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E3C" w:rsidRPr="00B719EC" w:rsidRDefault="00F93298" w:rsidP="00294E3C">
      <w:pPr>
        <w:pageBreakBefore/>
        <w:widowControl w:val="0"/>
        <w:autoSpaceDE w:val="0"/>
        <w:autoSpaceDN w:val="0"/>
        <w:adjustRightInd w:val="0"/>
        <w:spacing w:after="0" w:line="240" w:lineRule="auto"/>
        <w:ind w:left="5812" w:hanging="142"/>
        <w:rPr>
          <w:rFonts w:ascii="Times New Roman" w:eastAsia="Times New Roman" w:hAnsi="Times New Roman"/>
          <w:snapToGrid w:val="0"/>
          <w:sz w:val="27"/>
          <w:szCs w:val="27"/>
          <w:lang w:eastAsia="ru-RU"/>
        </w:rPr>
      </w:pPr>
      <w:r>
        <w:rPr>
          <w:rFonts w:ascii="Times New Roman" w:eastAsia="Times New Roman" w:hAnsi="Times New Roman"/>
          <w:snapToGrid w:val="0"/>
          <w:sz w:val="27"/>
          <w:szCs w:val="27"/>
          <w:lang w:eastAsia="ru-RU"/>
        </w:rPr>
        <w:t>Приложение</w:t>
      </w:r>
      <w:r w:rsidR="008B33FE">
        <w:rPr>
          <w:rFonts w:ascii="Times New Roman" w:eastAsia="Times New Roman" w:hAnsi="Times New Roman"/>
          <w:snapToGrid w:val="0"/>
          <w:sz w:val="27"/>
          <w:szCs w:val="27"/>
          <w:lang w:eastAsia="ru-RU"/>
        </w:rPr>
        <w:t xml:space="preserve"> 1</w:t>
      </w:r>
    </w:p>
    <w:p w:rsidR="00294E3C" w:rsidRPr="00B719EC" w:rsidRDefault="00F93298" w:rsidP="00294E3C">
      <w:pPr>
        <w:widowControl w:val="0"/>
        <w:autoSpaceDE w:val="0"/>
        <w:autoSpaceDN w:val="0"/>
        <w:adjustRightInd w:val="0"/>
        <w:spacing w:after="0" w:line="240" w:lineRule="auto"/>
        <w:ind w:left="5812" w:hanging="142"/>
        <w:rPr>
          <w:rFonts w:ascii="Times New Roman" w:eastAsia="Times New Roman" w:hAnsi="Times New Roman"/>
          <w:snapToGrid w:val="0"/>
          <w:sz w:val="27"/>
          <w:szCs w:val="27"/>
          <w:lang w:eastAsia="ru-RU"/>
        </w:rPr>
      </w:pPr>
      <w:r>
        <w:rPr>
          <w:rFonts w:ascii="Times New Roman" w:eastAsia="Times New Roman" w:hAnsi="Times New Roman"/>
          <w:snapToGrid w:val="0"/>
          <w:sz w:val="27"/>
          <w:szCs w:val="27"/>
          <w:lang w:eastAsia="ru-RU"/>
        </w:rPr>
        <w:t xml:space="preserve">к приказу </w:t>
      </w:r>
      <w:r w:rsidR="00294E3C" w:rsidRPr="00B719EC">
        <w:rPr>
          <w:rFonts w:ascii="Times New Roman" w:eastAsia="Times New Roman" w:hAnsi="Times New Roman"/>
          <w:snapToGrid w:val="0"/>
          <w:sz w:val="27"/>
          <w:szCs w:val="27"/>
          <w:lang w:eastAsia="ru-RU"/>
        </w:rPr>
        <w:t xml:space="preserve"> Комитета</w:t>
      </w:r>
    </w:p>
    <w:p w:rsidR="00294E3C" w:rsidRPr="00B719EC" w:rsidRDefault="00294E3C" w:rsidP="00294E3C">
      <w:pPr>
        <w:widowControl w:val="0"/>
        <w:autoSpaceDE w:val="0"/>
        <w:autoSpaceDN w:val="0"/>
        <w:adjustRightInd w:val="0"/>
        <w:spacing w:after="0" w:line="240" w:lineRule="auto"/>
        <w:ind w:left="5670"/>
        <w:rPr>
          <w:rFonts w:ascii="Times New Roman" w:hAnsi="Times New Roman"/>
          <w:sz w:val="27"/>
          <w:szCs w:val="27"/>
        </w:rPr>
      </w:pPr>
      <w:r w:rsidRPr="00B719EC">
        <w:rPr>
          <w:rFonts w:ascii="Times New Roman" w:eastAsia="Times New Roman" w:hAnsi="Times New Roman"/>
          <w:snapToGrid w:val="0"/>
          <w:sz w:val="27"/>
          <w:szCs w:val="27"/>
          <w:lang w:eastAsia="ru-RU"/>
        </w:rPr>
        <w:t>по конкурентной политике Мурманской области</w:t>
      </w:r>
    </w:p>
    <w:p w:rsidR="00294E3C" w:rsidRPr="00B719EC" w:rsidRDefault="00294E3C" w:rsidP="00294E3C">
      <w:pPr>
        <w:widowControl w:val="0"/>
        <w:autoSpaceDE w:val="0"/>
        <w:autoSpaceDN w:val="0"/>
        <w:adjustRightInd w:val="0"/>
        <w:spacing w:after="0" w:line="240" w:lineRule="auto"/>
        <w:ind w:left="5812" w:hanging="142"/>
        <w:rPr>
          <w:rFonts w:ascii="Times New Roman" w:hAnsi="Times New Roman"/>
          <w:sz w:val="27"/>
          <w:szCs w:val="27"/>
        </w:rPr>
      </w:pPr>
      <w:r w:rsidRPr="00472E3F">
        <w:rPr>
          <w:rFonts w:ascii="Times New Roman" w:hAnsi="Times New Roman"/>
          <w:sz w:val="27"/>
          <w:szCs w:val="27"/>
        </w:rPr>
        <w:t>от «</w:t>
      </w:r>
      <w:r w:rsidR="00472E3F" w:rsidRPr="0055794E">
        <w:rPr>
          <w:rFonts w:ascii="Times New Roman" w:hAnsi="Times New Roman"/>
          <w:sz w:val="27"/>
          <w:szCs w:val="27"/>
          <w:u w:val="single"/>
        </w:rPr>
        <w:t>01</w:t>
      </w:r>
      <w:r w:rsidRPr="00472E3F">
        <w:rPr>
          <w:rFonts w:ascii="Times New Roman" w:hAnsi="Times New Roman"/>
          <w:sz w:val="27"/>
          <w:szCs w:val="27"/>
        </w:rPr>
        <w:t xml:space="preserve">» </w:t>
      </w:r>
      <w:r w:rsidR="00472E3F" w:rsidRPr="0055794E">
        <w:rPr>
          <w:rFonts w:ascii="Times New Roman" w:hAnsi="Times New Roman"/>
          <w:sz w:val="27"/>
          <w:szCs w:val="27"/>
          <w:u w:val="single"/>
        </w:rPr>
        <w:t xml:space="preserve">июня </w:t>
      </w:r>
      <w:r w:rsidRPr="00472E3F">
        <w:rPr>
          <w:rFonts w:ascii="Times New Roman" w:hAnsi="Times New Roman"/>
          <w:sz w:val="27"/>
          <w:szCs w:val="27"/>
        </w:rPr>
        <w:t xml:space="preserve"> </w:t>
      </w:r>
      <w:r w:rsidRPr="00294E3C">
        <w:rPr>
          <w:rFonts w:ascii="Times New Roman" w:hAnsi="Times New Roman"/>
          <w:sz w:val="27"/>
          <w:szCs w:val="27"/>
        </w:rPr>
        <w:t xml:space="preserve">2020 года №  </w:t>
      </w:r>
      <w:r w:rsidR="00472E3F" w:rsidRPr="0055794E">
        <w:rPr>
          <w:rFonts w:ascii="Times New Roman" w:hAnsi="Times New Roman"/>
          <w:sz w:val="27"/>
          <w:szCs w:val="27"/>
          <w:u w:val="single"/>
        </w:rPr>
        <w:t>90</w:t>
      </w:r>
    </w:p>
    <w:p w:rsidR="00294E3C" w:rsidRDefault="00294E3C" w:rsidP="005525AE">
      <w:pPr>
        <w:pStyle w:val="1a"/>
        <w:widowControl w:val="0"/>
        <w:tabs>
          <w:tab w:val="left" w:pos="1080"/>
        </w:tabs>
        <w:spacing w:after="0" w:line="240" w:lineRule="auto"/>
        <w:ind w:left="0"/>
        <w:jc w:val="center"/>
        <w:rPr>
          <w:rFonts w:ascii="Times New Roman" w:hAnsi="Times New Roman" w:cs="Times New Roman"/>
          <w:sz w:val="28"/>
          <w:szCs w:val="28"/>
        </w:rPr>
      </w:pPr>
    </w:p>
    <w:p w:rsidR="00294E3C" w:rsidRDefault="00294E3C" w:rsidP="005525AE">
      <w:pPr>
        <w:pStyle w:val="1a"/>
        <w:widowControl w:val="0"/>
        <w:tabs>
          <w:tab w:val="left" w:pos="1080"/>
        </w:tabs>
        <w:spacing w:after="0" w:line="240" w:lineRule="auto"/>
        <w:ind w:left="0"/>
        <w:jc w:val="center"/>
        <w:rPr>
          <w:rFonts w:ascii="Times New Roman" w:hAnsi="Times New Roman" w:cs="Times New Roman"/>
          <w:sz w:val="28"/>
          <w:szCs w:val="28"/>
        </w:rPr>
      </w:pPr>
    </w:p>
    <w:p w:rsidR="00294E3C" w:rsidRDefault="00294E3C" w:rsidP="005525AE">
      <w:pPr>
        <w:pStyle w:val="1a"/>
        <w:widowControl w:val="0"/>
        <w:tabs>
          <w:tab w:val="left" w:pos="1080"/>
        </w:tabs>
        <w:spacing w:after="0" w:line="240" w:lineRule="auto"/>
        <w:ind w:left="0"/>
        <w:jc w:val="center"/>
        <w:rPr>
          <w:rFonts w:ascii="Times New Roman" w:hAnsi="Times New Roman" w:cs="Times New Roman"/>
          <w:sz w:val="28"/>
          <w:szCs w:val="28"/>
        </w:rPr>
      </w:pPr>
    </w:p>
    <w:p w:rsidR="00294E3C" w:rsidRDefault="00294E3C" w:rsidP="005525AE">
      <w:pPr>
        <w:pStyle w:val="1a"/>
        <w:widowControl w:val="0"/>
        <w:tabs>
          <w:tab w:val="left" w:pos="1080"/>
        </w:tabs>
        <w:spacing w:after="0" w:line="240" w:lineRule="auto"/>
        <w:ind w:left="0"/>
        <w:jc w:val="center"/>
        <w:rPr>
          <w:rFonts w:ascii="Times New Roman" w:hAnsi="Times New Roman" w:cs="Times New Roman"/>
          <w:sz w:val="28"/>
          <w:szCs w:val="28"/>
        </w:rPr>
      </w:pPr>
    </w:p>
    <w:p w:rsidR="00294E3C" w:rsidRDefault="00294E3C" w:rsidP="005525AE">
      <w:pPr>
        <w:pStyle w:val="1a"/>
        <w:widowControl w:val="0"/>
        <w:tabs>
          <w:tab w:val="left" w:pos="1080"/>
        </w:tabs>
        <w:spacing w:after="0" w:line="240" w:lineRule="auto"/>
        <w:ind w:left="0"/>
        <w:jc w:val="center"/>
        <w:rPr>
          <w:rFonts w:ascii="Times New Roman" w:hAnsi="Times New Roman" w:cs="Times New Roman"/>
          <w:sz w:val="28"/>
          <w:szCs w:val="28"/>
        </w:rPr>
      </w:pPr>
    </w:p>
    <w:p w:rsidR="00294E3C" w:rsidRDefault="00294E3C" w:rsidP="005525AE">
      <w:pPr>
        <w:pStyle w:val="1a"/>
        <w:widowControl w:val="0"/>
        <w:tabs>
          <w:tab w:val="left" w:pos="1080"/>
        </w:tabs>
        <w:spacing w:after="0" w:line="240" w:lineRule="auto"/>
        <w:ind w:left="0"/>
        <w:jc w:val="center"/>
        <w:rPr>
          <w:rFonts w:ascii="Times New Roman" w:hAnsi="Times New Roman" w:cs="Times New Roman"/>
          <w:sz w:val="28"/>
          <w:szCs w:val="28"/>
        </w:rPr>
      </w:pPr>
    </w:p>
    <w:p w:rsidR="00294E3C" w:rsidRDefault="00294E3C" w:rsidP="005525AE">
      <w:pPr>
        <w:pStyle w:val="1a"/>
        <w:widowControl w:val="0"/>
        <w:tabs>
          <w:tab w:val="left" w:pos="1080"/>
        </w:tabs>
        <w:spacing w:after="0" w:line="240" w:lineRule="auto"/>
        <w:ind w:left="0"/>
        <w:jc w:val="center"/>
        <w:rPr>
          <w:rFonts w:ascii="Times New Roman" w:hAnsi="Times New Roman" w:cs="Times New Roman"/>
          <w:sz w:val="28"/>
          <w:szCs w:val="28"/>
        </w:rPr>
      </w:pPr>
    </w:p>
    <w:p w:rsidR="00F93298" w:rsidRPr="00F93298" w:rsidRDefault="00F93298" w:rsidP="00F93298">
      <w:pPr>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F93298">
        <w:rPr>
          <w:rFonts w:ascii="Times New Roman" w:eastAsia="Times New Roman" w:hAnsi="Times New Roman" w:cs="Times New Roman"/>
          <w:b/>
          <w:color w:val="000000"/>
          <w:sz w:val="28"/>
          <w:szCs w:val="28"/>
          <w:lang w:eastAsia="ru-RU"/>
        </w:rPr>
        <w:t xml:space="preserve">Т И П О В О Е  П О Л О Ж Е Н И Е </w:t>
      </w:r>
    </w:p>
    <w:p w:rsidR="00F93298" w:rsidRPr="00F93298" w:rsidRDefault="00F93298" w:rsidP="00F9329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93298">
        <w:rPr>
          <w:rFonts w:ascii="Times New Roman" w:eastAsia="Times New Roman" w:hAnsi="Times New Roman" w:cs="Times New Roman"/>
          <w:color w:val="000000"/>
          <w:sz w:val="28"/>
          <w:szCs w:val="28"/>
          <w:lang w:eastAsia="ru-RU"/>
        </w:rPr>
        <w:t>о закупке товаров, работ, услуг</w:t>
      </w:r>
    </w:p>
    <w:p w:rsidR="00F93298" w:rsidRPr="00F93298" w:rsidRDefault="00F93298" w:rsidP="00F93298">
      <w:pPr>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93298">
        <w:rPr>
          <w:rFonts w:ascii="Times New Roman" w:eastAsia="Times New Roman" w:hAnsi="Times New Roman" w:cs="Times New Roman"/>
          <w:color w:val="000000"/>
          <w:sz w:val="28"/>
          <w:szCs w:val="28"/>
          <w:lang w:eastAsia="ru-RU"/>
        </w:rPr>
        <w:t xml:space="preserve">государственными бюджетными и автономными учреждениями </w:t>
      </w:r>
      <w:r>
        <w:rPr>
          <w:rFonts w:ascii="Times New Roman" w:eastAsia="Times New Roman" w:hAnsi="Times New Roman" w:cs="Times New Roman"/>
          <w:color w:val="000000"/>
          <w:sz w:val="28"/>
          <w:szCs w:val="28"/>
          <w:lang w:eastAsia="ru-RU"/>
        </w:rPr>
        <w:t>Мурманской</w:t>
      </w:r>
      <w:r w:rsidRPr="00F93298">
        <w:rPr>
          <w:rFonts w:ascii="Times New Roman" w:eastAsia="Times New Roman" w:hAnsi="Times New Roman" w:cs="Times New Roman"/>
          <w:color w:val="000000"/>
          <w:sz w:val="28"/>
          <w:szCs w:val="28"/>
          <w:lang w:eastAsia="ru-RU"/>
        </w:rPr>
        <w:t xml:space="preserve"> области, государственными унитарными предприятиями </w:t>
      </w:r>
      <w:r>
        <w:rPr>
          <w:rFonts w:ascii="Times New Roman" w:eastAsia="Times New Roman" w:hAnsi="Times New Roman" w:cs="Times New Roman"/>
          <w:color w:val="000000"/>
          <w:sz w:val="28"/>
          <w:szCs w:val="28"/>
          <w:lang w:eastAsia="ru-RU"/>
        </w:rPr>
        <w:t>Мурманской</w:t>
      </w:r>
      <w:r w:rsidRPr="00F93298">
        <w:rPr>
          <w:rFonts w:ascii="Times New Roman" w:eastAsia="Times New Roman" w:hAnsi="Times New Roman" w:cs="Times New Roman"/>
          <w:color w:val="000000"/>
          <w:sz w:val="28"/>
          <w:szCs w:val="28"/>
          <w:lang w:eastAsia="ru-RU"/>
        </w:rPr>
        <w:t xml:space="preserve"> области</w:t>
      </w:r>
      <w:r w:rsidRPr="00F93298">
        <w:rPr>
          <w:rFonts w:ascii="Times New Roman" w:eastAsia="Times New Roman" w:hAnsi="Times New Roman" w:cs="Times New Roman"/>
          <w:color w:val="000000"/>
          <w:sz w:val="28"/>
          <w:szCs w:val="28"/>
          <w:vertAlign w:val="superscript"/>
          <w:lang w:eastAsia="ru-RU"/>
        </w:rPr>
        <w:footnoteReference w:id="1"/>
      </w:r>
      <w:r w:rsidRPr="00F93298">
        <w:rPr>
          <w:rFonts w:ascii="Times New Roman" w:eastAsia="Times New Roman" w:hAnsi="Times New Roman" w:cs="Times New Roman"/>
          <w:color w:val="000000"/>
          <w:sz w:val="28"/>
          <w:szCs w:val="28"/>
          <w:lang w:eastAsia="ru-RU"/>
        </w:rPr>
        <w:t xml:space="preserve"> </w:t>
      </w:r>
    </w:p>
    <w:p w:rsidR="00DE1979" w:rsidRPr="00DE1979" w:rsidRDefault="00DE1979" w:rsidP="005525AE">
      <w:pPr>
        <w:pStyle w:val="1a"/>
        <w:widowControl w:val="0"/>
        <w:tabs>
          <w:tab w:val="left" w:pos="1080"/>
        </w:tabs>
        <w:spacing w:after="0" w:line="240" w:lineRule="auto"/>
        <w:ind w:left="0"/>
        <w:jc w:val="center"/>
        <w:rPr>
          <w:rFonts w:ascii="Times New Roman" w:hAnsi="Times New Roman" w:cs="Times New Roman"/>
          <w:sz w:val="28"/>
          <w:szCs w:val="28"/>
        </w:rPr>
      </w:pPr>
      <w:r w:rsidRPr="00F93298">
        <w:rPr>
          <w:rFonts w:ascii="Times New Roman" w:hAnsi="Times New Roman" w:cs="Times New Roman"/>
          <w:sz w:val="28"/>
          <w:szCs w:val="28"/>
        </w:rPr>
        <w:br w:type="page"/>
      </w:r>
    </w:p>
    <w:p w:rsidR="00E03302" w:rsidRPr="00E03302" w:rsidRDefault="00E03302" w:rsidP="00E03302">
      <w:pPr>
        <w:pStyle w:val="Standard"/>
        <w:widowControl w:val="0"/>
        <w:tabs>
          <w:tab w:val="left" w:pos="720"/>
        </w:tabs>
        <w:spacing w:after="0" w:line="240" w:lineRule="auto"/>
        <w:jc w:val="center"/>
        <w:rPr>
          <w:rFonts w:ascii="Times New Roman" w:hAnsi="Times New Roman" w:cs="Times New Roman"/>
          <w:b/>
          <w:sz w:val="24"/>
          <w:szCs w:val="24"/>
        </w:rPr>
      </w:pPr>
      <w:r w:rsidRPr="00E03302">
        <w:rPr>
          <w:rFonts w:ascii="Times New Roman" w:hAnsi="Times New Roman" w:cs="Times New Roman"/>
          <w:b/>
          <w:sz w:val="24"/>
          <w:szCs w:val="24"/>
        </w:rPr>
        <w:lastRenderedPageBreak/>
        <w:t xml:space="preserve">1. Общие положения, термины и определения, предмет, </w:t>
      </w:r>
    </w:p>
    <w:p w:rsidR="00E03302" w:rsidRDefault="00E03302" w:rsidP="00E03302">
      <w:pPr>
        <w:pStyle w:val="Standard"/>
        <w:widowControl w:val="0"/>
        <w:tabs>
          <w:tab w:val="left" w:pos="720"/>
        </w:tabs>
        <w:spacing w:after="0" w:line="240" w:lineRule="auto"/>
        <w:jc w:val="center"/>
        <w:rPr>
          <w:rFonts w:ascii="Times New Roman" w:hAnsi="Times New Roman" w:cs="Times New Roman"/>
          <w:b/>
          <w:sz w:val="24"/>
          <w:szCs w:val="24"/>
        </w:rPr>
      </w:pPr>
      <w:r w:rsidRPr="00E03302">
        <w:rPr>
          <w:rFonts w:ascii="Times New Roman" w:hAnsi="Times New Roman" w:cs="Times New Roman"/>
          <w:b/>
          <w:sz w:val="24"/>
          <w:szCs w:val="24"/>
        </w:rPr>
        <w:t>цели и принципы регулирования</w:t>
      </w:r>
    </w:p>
    <w:p w:rsidR="004C718E" w:rsidRPr="00E03302" w:rsidRDefault="004C718E" w:rsidP="00E03302">
      <w:pPr>
        <w:pStyle w:val="Standard"/>
        <w:widowControl w:val="0"/>
        <w:tabs>
          <w:tab w:val="left" w:pos="720"/>
        </w:tabs>
        <w:spacing w:after="0" w:line="240" w:lineRule="auto"/>
        <w:jc w:val="center"/>
        <w:rPr>
          <w:rFonts w:ascii="Times New Roman" w:hAnsi="Times New Roman" w:cs="Times New Roman"/>
          <w:b/>
          <w:sz w:val="24"/>
          <w:szCs w:val="24"/>
        </w:rPr>
      </w:pPr>
    </w:p>
    <w:p w:rsidR="00C46D19" w:rsidRDefault="00C46D19" w:rsidP="00C46D19">
      <w:pPr>
        <w:pStyle w:val="Standard"/>
        <w:widowControl w:val="0"/>
        <w:tabs>
          <w:tab w:val="left" w:pos="720"/>
        </w:tabs>
        <w:spacing w:after="0" w:line="240" w:lineRule="auto"/>
        <w:rPr>
          <w:rFonts w:ascii="Times New Roman" w:eastAsiaTheme="minorHAnsi" w:hAnsi="Times New Roman" w:cs="Times New Roman"/>
          <w:kern w:val="0"/>
          <w:sz w:val="24"/>
          <w:szCs w:val="24"/>
          <w:lang w:eastAsia="en-US"/>
        </w:rPr>
      </w:pPr>
      <w:r>
        <w:rPr>
          <w:rFonts w:ascii="Times New Roman" w:eastAsiaTheme="minorHAnsi" w:hAnsi="Times New Roman" w:cs="Times New Roman"/>
          <w:kern w:val="0"/>
          <w:sz w:val="24"/>
          <w:szCs w:val="24"/>
          <w:lang w:eastAsia="en-US"/>
        </w:rPr>
        <w:tab/>
      </w:r>
      <w:r w:rsidR="004C718E" w:rsidRPr="004C718E">
        <w:rPr>
          <w:rFonts w:ascii="Times New Roman" w:eastAsiaTheme="minorHAnsi" w:hAnsi="Times New Roman" w:cs="Times New Roman"/>
          <w:kern w:val="0"/>
          <w:sz w:val="24"/>
          <w:szCs w:val="24"/>
          <w:lang w:eastAsia="en-US"/>
        </w:rPr>
        <w:t xml:space="preserve">1.1. </w:t>
      </w:r>
      <w:r>
        <w:rPr>
          <w:rFonts w:ascii="Times New Roman" w:eastAsiaTheme="minorHAnsi" w:hAnsi="Times New Roman" w:cs="Times New Roman"/>
          <w:kern w:val="0"/>
          <w:sz w:val="24"/>
          <w:szCs w:val="24"/>
          <w:lang w:eastAsia="en-US"/>
        </w:rPr>
        <w:t>Общие положения</w:t>
      </w:r>
    </w:p>
    <w:p w:rsidR="004C718E" w:rsidRPr="004C718E" w:rsidRDefault="00C46D19" w:rsidP="004C718E">
      <w:pPr>
        <w:pStyle w:val="Standard"/>
        <w:widowControl w:val="0"/>
        <w:tabs>
          <w:tab w:val="left" w:pos="720"/>
        </w:tabs>
        <w:spacing w:after="0" w:line="240" w:lineRule="auto"/>
        <w:jc w:val="both"/>
        <w:rPr>
          <w:rFonts w:ascii="Times New Roman" w:eastAsiaTheme="minorHAnsi" w:hAnsi="Times New Roman" w:cs="Times New Roman"/>
          <w:kern w:val="0"/>
          <w:sz w:val="24"/>
          <w:szCs w:val="24"/>
          <w:lang w:eastAsia="en-US"/>
        </w:rPr>
      </w:pPr>
      <w:r>
        <w:rPr>
          <w:rFonts w:ascii="Times New Roman" w:eastAsiaTheme="minorHAnsi" w:hAnsi="Times New Roman" w:cs="Times New Roman"/>
          <w:kern w:val="0"/>
          <w:sz w:val="24"/>
          <w:szCs w:val="24"/>
          <w:lang w:eastAsia="en-US"/>
        </w:rPr>
        <w:tab/>
      </w:r>
      <w:r w:rsidR="004C718E" w:rsidRPr="004C718E">
        <w:rPr>
          <w:rFonts w:ascii="Times New Roman" w:eastAsiaTheme="minorHAnsi" w:hAnsi="Times New Roman" w:cs="Times New Roman"/>
          <w:kern w:val="0"/>
          <w:sz w:val="24"/>
          <w:szCs w:val="24"/>
          <w:lang w:eastAsia="en-US"/>
        </w:rPr>
        <w:t>Положение</w:t>
      </w:r>
      <w:r>
        <w:rPr>
          <w:rFonts w:ascii="Times New Roman" w:eastAsiaTheme="minorHAnsi" w:hAnsi="Times New Roman" w:cs="Times New Roman"/>
          <w:kern w:val="0"/>
          <w:sz w:val="24"/>
          <w:szCs w:val="24"/>
          <w:lang w:eastAsia="en-US"/>
        </w:rPr>
        <w:t xml:space="preserve"> о закупке товаров, работ, услуг </w:t>
      </w:r>
      <w:r w:rsidR="00742552">
        <w:rPr>
          <w:rFonts w:ascii="Times New Roman" w:eastAsiaTheme="minorHAnsi" w:hAnsi="Times New Roman" w:cs="Times New Roman"/>
          <w:kern w:val="0"/>
          <w:sz w:val="24"/>
          <w:szCs w:val="24"/>
          <w:lang w:eastAsia="en-US"/>
        </w:rPr>
        <w:t>_</w:t>
      </w:r>
      <w:r w:rsidR="00116BD0">
        <w:rPr>
          <w:rFonts w:ascii="Times New Roman" w:eastAsiaTheme="minorHAnsi" w:hAnsi="Times New Roman" w:cs="Times New Roman"/>
          <w:kern w:val="0"/>
          <w:sz w:val="24"/>
          <w:szCs w:val="24"/>
          <w:lang w:eastAsia="en-US"/>
        </w:rPr>
        <w:t xml:space="preserve">_____________ </w:t>
      </w:r>
      <w:r w:rsidR="00742552">
        <w:rPr>
          <w:rFonts w:ascii="Times New Roman" w:eastAsiaTheme="minorHAnsi" w:hAnsi="Times New Roman" w:cs="Times New Roman"/>
          <w:kern w:val="0"/>
          <w:sz w:val="24"/>
          <w:szCs w:val="24"/>
          <w:lang w:eastAsia="en-US"/>
        </w:rPr>
        <w:t xml:space="preserve">(наименование бюджетного учреждения, автономного учреждения, унитарного предприятия) </w:t>
      </w:r>
      <w:r>
        <w:rPr>
          <w:rFonts w:ascii="Times New Roman" w:eastAsiaTheme="minorHAnsi" w:hAnsi="Times New Roman" w:cs="Times New Roman"/>
          <w:kern w:val="0"/>
          <w:sz w:val="24"/>
          <w:szCs w:val="24"/>
          <w:lang w:eastAsia="en-US"/>
        </w:rPr>
        <w:t>(далее – Положение, Заказчик)</w:t>
      </w:r>
      <w:r w:rsidR="004C718E" w:rsidRPr="004C718E">
        <w:rPr>
          <w:rFonts w:ascii="Times New Roman" w:eastAsiaTheme="minorHAnsi" w:hAnsi="Times New Roman" w:cs="Times New Roman"/>
          <w:kern w:val="0"/>
          <w:sz w:val="24"/>
          <w:szCs w:val="24"/>
          <w:lang w:eastAsia="en-US"/>
        </w:rPr>
        <w:t xml:space="preserve"> разработано в соответствии с Федеральным законом от 18.07.2011г. № 223-ФЗ «О закупках товаров, работ, услуг отдельными видами юридических лиц» и регламентирует закупочную деятельность Заказчик</w:t>
      </w:r>
      <w:r>
        <w:rPr>
          <w:rFonts w:ascii="Times New Roman" w:eastAsiaTheme="minorHAnsi" w:hAnsi="Times New Roman" w:cs="Times New Roman"/>
          <w:kern w:val="0"/>
          <w:sz w:val="24"/>
          <w:szCs w:val="24"/>
          <w:lang w:eastAsia="en-US"/>
        </w:rPr>
        <w:t>а</w:t>
      </w:r>
      <w:r w:rsidR="004C718E" w:rsidRPr="004C718E">
        <w:rPr>
          <w:rFonts w:ascii="Times New Roman" w:eastAsiaTheme="minorHAnsi" w:hAnsi="Times New Roman" w:cs="Times New Roman"/>
          <w:kern w:val="0"/>
          <w:sz w:val="24"/>
          <w:szCs w:val="24"/>
          <w:lang w:eastAsia="en-US"/>
        </w:rPr>
        <w:t>, устанавливает основные требования к закупке, порядок подготовки и проведения процедур закупки, способы закупки и условия их применения, порядок заключения и исполнения договоров, а также иные связанные с обеспечением закупки положения.</w:t>
      </w:r>
    </w:p>
    <w:p w:rsidR="00C46D19" w:rsidRDefault="00C46D19" w:rsidP="00C46D19">
      <w:pPr>
        <w:pStyle w:val="Standard"/>
        <w:widowControl w:val="0"/>
        <w:tabs>
          <w:tab w:val="left" w:pos="720"/>
        </w:tabs>
        <w:spacing w:after="0" w:line="240" w:lineRule="auto"/>
        <w:rPr>
          <w:rFonts w:ascii="Times New Roman" w:eastAsiaTheme="minorHAnsi" w:hAnsi="Times New Roman" w:cs="Times New Roman"/>
          <w:kern w:val="0"/>
          <w:sz w:val="24"/>
          <w:szCs w:val="24"/>
          <w:lang w:eastAsia="en-US"/>
        </w:rPr>
      </w:pPr>
      <w:r>
        <w:rPr>
          <w:rFonts w:ascii="Times New Roman" w:eastAsiaTheme="minorHAnsi" w:hAnsi="Times New Roman" w:cs="Times New Roman"/>
          <w:kern w:val="0"/>
          <w:sz w:val="24"/>
          <w:szCs w:val="24"/>
          <w:lang w:eastAsia="en-US"/>
        </w:rPr>
        <w:tab/>
      </w:r>
      <w:r w:rsidR="004C718E" w:rsidRPr="004C718E">
        <w:rPr>
          <w:rFonts w:ascii="Times New Roman" w:eastAsiaTheme="minorHAnsi" w:hAnsi="Times New Roman" w:cs="Times New Roman"/>
          <w:kern w:val="0"/>
          <w:sz w:val="24"/>
          <w:szCs w:val="24"/>
          <w:lang w:eastAsia="en-US"/>
        </w:rPr>
        <w:t xml:space="preserve">1.2. </w:t>
      </w:r>
      <w:r>
        <w:rPr>
          <w:rFonts w:ascii="Times New Roman" w:eastAsiaTheme="minorHAnsi" w:hAnsi="Times New Roman" w:cs="Times New Roman"/>
          <w:kern w:val="0"/>
          <w:sz w:val="24"/>
          <w:szCs w:val="24"/>
          <w:lang w:eastAsia="en-US"/>
        </w:rPr>
        <w:t>Термины и определения</w:t>
      </w:r>
    </w:p>
    <w:p w:rsidR="00C46D19" w:rsidRDefault="00C46D19" w:rsidP="004C718E">
      <w:pPr>
        <w:pStyle w:val="Standard"/>
        <w:widowControl w:val="0"/>
        <w:tabs>
          <w:tab w:val="left" w:pos="720"/>
        </w:tabs>
        <w:spacing w:after="0" w:line="240" w:lineRule="auto"/>
        <w:jc w:val="both"/>
        <w:rPr>
          <w:rFonts w:ascii="Times New Roman" w:eastAsiaTheme="minorHAnsi" w:hAnsi="Times New Roman" w:cs="Times New Roman"/>
          <w:kern w:val="0"/>
          <w:sz w:val="24"/>
          <w:szCs w:val="24"/>
          <w:lang w:eastAsia="en-US"/>
        </w:rPr>
      </w:pPr>
      <w:r>
        <w:rPr>
          <w:rFonts w:ascii="Times New Roman" w:eastAsiaTheme="minorHAnsi" w:hAnsi="Times New Roman" w:cs="Times New Roman"/>
          <w:kern w:val="0"/>
          <w:sz w:val="24"/>
          <w:szCs w:val="24"/>
          <w:lang w:eastAsia="en-US"/>
        </w:rPr>
        <w:tab/>
      </w:r>
      <w:r w:rsidR="004C718E" w:rsidRPr="004C718E">
        <w:rPr>
          <w:rFonts w:ascii="Times New Roman" w:eastAsiaTheme="minorHAnsi" w:hAnsi="Times New Roman" w:cs="Times New Roman"/>
          <w:kern w:val="0"/>
          <w:sz w:val="24"/>
          <w:szCs w:val="24"/>
          <w:lang w:eastAsia="en-US"/>
        </w:rPr>
        <w:t>В Положении используются следующие определения и термины:</w:t>
      </w:r>
    </w:p>
    <w:p w:rsidR="00E03302" w:rsidRPr="00E03302" w:rsidRDefault="00C46D19" w:rsidP="004C718E">
      <w:pPr>
        <w:pStyle w:val="Standard"/>
        <w:widowControl w:val="0"/>
        <w:tabs>
          <w:tab w:val="left" w:pos="720"/>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E03302" w:rsidRPr="00C46D19">
        <w:rPr>
          <w:rFonts w:ascii="Times New Roman" w:hAnsi="Times New Roman" w:cs="Times New Roman"/>
          <w:b/>
          <w:sz w:val="24"/>
          <w:szCs w:val="24"/>
        </w:rPr>
        <w:t>электронный аукцион</w:t>
      </w:r>
      <w:r w:rsidR="00E03302" w:rsidRPr="004C718E">
        <w:rPr>
          <w:rFonts w:ascii="Times New Roman" w:hAnsi="Times New Roman" w:cs="Times New Roman"/>
          <w:sz w:val="24"/>
          <w:szCs w:val="24"/>
        </w:rPr>
        <w:t xml:space="preserve"> –  форма торгов, при которой победителем аукциона, с которым заключается договор, признается лицо, заявка которого соответствует требованиям</w:t>
      </w:r>
      <w:r w:rsidR="00E03302" w:rsidRPr="00E03302">
        <w:rPr>
          <w:rFonts w:ascii="Times New Roman" w:hAnsi="Times New Roman" w:cs="Times New Roman"/>
          <w:sz w:val="24"/>
          <w:szCs w:val="24"/>
        </w:rPr>
        <w:t xml:space="preserve">, установленным </w:t>
      </w:r>
      <w:r w:rsidR="00791EB0">
        <w:rPr>
          <w:rFonts w:ascii="Times New Roman" w:hAnsi="Times New Roman" w:cs="Times New Roman"/>
          <w:sz w:val="24"/>
          <w:szCs w:val="24"/>
        </w:rPr>
        <w:t>документацией</w:t>
      </w:r>
      <w:r w:rsidR="00E03302" w:rsidRPr="00E03302">
        <w:rPr>
          <w:rFonts w:ascii="Times New Roman" w:hAnsi="Times New Roman" w:cs="Times New Roman"/>
          <w:sz w:val="24"/>
          <w:szCs w:val="24"/>
        </w:rPr>
        <w:t xml:space="preserve">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w:t>
      </w:r>
      <w:r w:rsidR="00791EB0">
        <w:rPr>
          <w:rFonts w:ascii="Times New Roman" w:hAnsi="Times New Roman" w:cs="Times New Roman"/>
          <w:sz w:val="24"/>
          <w:szCs w:val="24"/>
        </w:rPr>
        <w:t>документац</w:t>
      </w:r>
      <w:r w:rsidR="003A11DF">
        <w:rPr>
          <w:rFonts w:ascii="Times New Roman" w:hAnsi="Times New Roman" w:cs="Times New Roman"/>
          <w:sz w:val="24"/>
          <w:szCs w:val="24"/>
        </w:rPr>
        <w:t>ии о закупке величину («шаг аукциона»</w:t>
      </w:r>
      <w:r w:rsidR="00E03302" w:rsidRPr="00E03302">
        <w:rPr>
          <w:rFonts w:ascii="Times New Roman" w:hAnsi="Times New Roman" w:cs="Times New Roman"/>
          <w:sz w:val="24"/>
          <w:szCs w:val="24"/>
        </w:rPr>
        <w:t xml:space="preserve">) и проведение такого аукциона обеспечивается на электронной торговой площадке.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w:t>
      </w:r>
      <w:r w:rsidR="00791EB0">
        <w:rPr>
          <w:rFonts w:ascii="Times New Roman" w:hAnsi="Times New Roman" w:cs="Times New Roman"/>
          <w:sz w:val="24"/>
          <w:szCs w:val="24"/>
        </w:rPr>
        <w:t>документацией</w:t>
      </w:r>
      <w:r w:rsidR="00E03302" w:rsidRPr="00E03302">
        <w:rPr>
          <w:rFonts w:ascii="Times New Roman" w:hAnsi="Times New Roman" w:cs="Times New Roman"/>
          <w:sz w:val="24"/>
          <w:szCs w:val="24"/>
        </w:rPr>
        <w:t xml:space="preserve"> о закупке, и которое предложило наиболее высокую цену за право заключить договор; </w:t>
      </w:r>
    </w:p>
    <w:p w:rsidR="00E03302" w:rsidRPr="00E03302" w:rsidRDefault="00C46D19" w:rsidP="00E03302">
      <w:pPr>
        <w:pStyle w:val="Standard"/>
        <w:widowControl w:val="0"/>
        <w:tabs>
          <w:tab w:val="left" w:pos="810"/>
          <w:tab w:val="left" w:pos="1261"/>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E03302" w:rsidRPr="00E03302">
        <w:rPr>
          <w:rFonts w:ascii="Times New Roman" w:hAnsi="Times New Roman" w:cs="Times New Roman"/>
          <w:b/>
          <w:sz w:val="24"/>
          <w:szCs w:val="24"/>
        </w:rPr>
        <w:t xml:space="preserve">открытый конкурс (в том числе двухэтапный конкурс) </w:t>
      </w:r>
      <w:r w:rsidR="00E03302" w:rsidRPr="00E03302">
        <w:rPr>
          <w:rFonts w:ascii="Times New Roman" w:hAnsi="Times New Roman" w:cs="Times New Roman"/>
          <w:sz w:val="24"/>
          <w:szCs w:val="24"/>
        </w:rPr>
        <w:t xml:space="preserve">– форма торгов, при которой победителем конкурса признается </w:t>
      </w:r>
      <w:r w:rsidR="00DA3B93">
        <w:rPr>
          <w:rFonts w:ascii="Times New Roman" w:hAnsi="Times New Roman" w:cs="Times New Roman"/>
          <w:sz w:val="24"/>
          <w:szCs w:val="24"/>
        </w:rPr>
        <w:t>участник</w:t>
      </w:r>
      <w:r w:rsidR="00E03302" w:rsidRPr="00E03302">
        <w:rPr>
          <w:rFonts w:ascii="Times New Roman" w:hAnsi="Times New Roman" w:cs="Times New Roman"/>
          <w:sz w:val="24"/>
          <w:szCs w:val="24"/>
        </w:rPr>
        <w:t xml:space="preserve"> конкурентной закупки, заявка на участие в конкурентной закупке, окончательное предложение которого соответствует требованиям, установленным </w:t>
      </w:r>
      <w:r w:rsidR="00791EB0">
        <w:rPr>
          <w:rFonts w:ascii="Times New Roman" w:hAnsi="Times New Roman" w:cs="Times New Roman"/>
          <w:sz w:val="24"/>
          <w:szCs w:val="24"/>
        </w:rPr>
        <w:t>документацией</w:t>
      </w:r>
      <w:r w:rsidR="00E03302" w:rsidRPr="00E03302">
        <w:rPr>
          <w:rFonts w:ascii="Times New Roman" w:hAnsi="Times New Roman" w:cs="Times New Roman"/>
          <w:sz w:val="24"/>
          <w:szCs w:val="24"/>
        </w:rPr>
        <w:t xml:space="preserve">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w:t>
      </w:r>
      <w:r w:rsidR="00791EB0">
        <w:rPr>
          <w:rFonts w:ascii="Times New Roman" w:hAnsi="Times New Roman" w:cs="Times New Roman"/>
          <w:sz w:val="24"/>
          <w:szCs w:val="24"/>
        </w:rPr>
        <w:t>документац</w:t>
      </w:r>
      <w:r w:rsidR="00E03302" w:rsidRPr="00E03302">
        <w:rPr>
          <w:rFonts w:ascii="Times New Roman" w:hAnsi="Times New Roman" w:cs="Times New Roman"/>
          <w:sz w:val="24"/>
          <w:szCs w:val="24"/>
        </w:rPr>
        <w:t>ии о такой закупке критериев оценки содержит лучшие условия исполнения договора;</w:t>
      </w:r>
    </w:p>
    <w:p w:rsidR="00E03302" w:rsidRPr="00E03302" w:rsidRDefault="00C46D19" w:rsidP="00E03302">
      <w:pPr>
        <w:pStyle w:val="Standard"/>
        <w:widowControl w:val="0"/>
        <w:tabs>
          <w:tab w:val="left" w:pos="810"/>
          <w:tab w:val="left" w:pos="1261"/>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E03302" w:rsidRPr="00E03302">
        <w:rPr>
          <w:rFonts w:ascii="Times New Roman" w:hAnsi="Times New Roman" w:cs="Times New Roman"/>
          <w:b/>
          <w:sz w:val="24"/>
          <w:szCs w:val="24"/>
        </w:rPr>
        <w:t>запрос котировок</w:t>
      </w:r>
      <w:r w:rsidR="00E03302" w:rsidRPr="00E03302">
        <w:rPr>
          <w:rFonts w:ascii="Times New Roman" w:hAnsi="Times New Roman" w:cs="Times New Roman"/>
          <w:sz w:val="24"/>
          <w:szCs w:val="24"/>
        </w:rPr>
        <w:t xml:space="preserve"> – форма торгов, при которой победителем запроса котировок признается </w:t>
      </w:r>
      <w:r w:rsidR="00DA3B93">
        <w:rPr>
          <w:rFonts w:ascii="Times New Roman" w:hAnsi="Times New Roman" w:cs="Times New Roman"/>
          <w:sz w:val="24"/>
          <w:szCs w:val="24"/>
        </w:rPr>
        <w:t>участник</w:t>
      </w:r>
      <w:r w:rsidR="00E03302" w:rsidRPr="00E03302">
        <w:rPr>
          <w:rFonts w:ascii="Times New Roman" w:hAnsi="Times New Roman" w:cs="Times New Roman"/>
          <w:sz w:val="24"/>
          <w:szCs w:val="24"/>
        </w:rPr>
        <w:t xml:space="preserve"> закупки, заявка которого соответствует требованиям, установленным извещением о проведении запроса котировок, и содержит наиболее низкую цену договора, где начальная (максимальная) цена договора не превышает 500 (пятьсот) тысяч рублей;</w:t>
      </w:r>
      <w:r w:rsidR="0068042C">
        <w:rPr>
          <w:rFonts w:ascii="Times New Roman" w:hAnsi="Times New Roman" w:cs="Times New Roman"/>
          <w:sz w:val="24"/>
          <w:szCs w:val="24"/>
        </w:rPr>
        <w:br/>
      </w:r>
      <w:r w:rsidR="00E03302" w:rsidRPr="00E03302">
        <w:rPr>
          <w:rFonts w:ascii="Times New Roman" w:hAnsi="Times New Roman" w:cs="Times New Roman"/>
          <w:sz w:val="24"/>
          <w:szCs w:val="24"/>
        </w:rPr>
        <w:t>в случае, если годовая выручка за отчетный финансовый год составляет более чем 1 (один) млрд. рублей, начальная (максимальная) цена договора не превышает 7 (семь) млн. рублей; в случае, если годовая выручка за отчетный финансовый год составляет более чем 5 (пять) млрд. рублей, начальная (максимальная) цена договора не превышает 10 (десять) млн. рублей;</w:t>
      </w:r>
    </w:p>
    <w:p w:rsidR="00E03302" w:rsidRPr="00E03302" w:rsidRDefault="00C46D19" w:rsidP="00E03302">
      <w:pPr>
        <w:pStyle w:val="Standard"/>
        <w:widowControl w:val="0"/>
        <w:tabs>
          <w:tab w:val="left" w:pos="810"/>
          <w:tab w:val="left" w:pos="1261"/>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E03302" w:rsidRPr="00E03302">
        <w:rPr>
          <w:rFonts w:ascii="Times New Roman" w:hAnsi="Times New Roman" w:cs="Times New Roman"/>
          <w:b/>
          <w:sz w:val="24"/>
          <w:szCs w:val="24"/>
        </w:rPr>
        <w:t>запрос предложений</w:t>
      </w:r>
      <w:r w:rsidR="00E03302" w:rsidRPr="00E03302">
        <w:rPr>
          <w:rFonts w:ascii="Times New Roman" w:hAnsi="Times New Roman" w:cs="Times New Roman"/>
          <w:sz w:val="24"/>
          <w:szCs w:val="24"/>
        </w:rPr>
        <w:t xml:space="preserve"> – форма торгов, при которой победителем запроса предложений признается </w:t>
      </w:r>
      <w:r w:rsidR="00DA3B93">
        <w:rPr>
          <w:rFonts w:ascii="Times New Roman" w:hAnsi="Times New Roman" w:cs="Times New Roman"/>
          <w:sz w:val="24"/>
          <w:szCs w:val="24"/>
        </w:rPr>
        <w:t>участник</w:t>
      </w:r>
      <w:r w:rsidR="00E03302" w:rsidRPr="00E03302">
        <w:rPr>
          <w:rFonts w:ascii="Times New Roman" w:hAnsi="Times New Roman" w:cs="Times New Roman"/>
          <w:sz w:val="24"/>
          <w:szCs w:val="24"/>
        </w:rPr>
        <w:t xml:space="preserve"> конкурентной закупки, заявка на участие в закупке которого в соответствии с критериями, определенными в </w:t>
      </w:r>
      <w:r w:rsidR="00791EB0">
        <w:rPr>
          <w:rFonts w:ascii="Times New Roman" w:hAnsi="Times New Roman" w:cs="Times New Roman"/>
          <w:sz w:val="24"/>
          <w:szCs w:val="24"/>
        </w:rPr>
        <w:t>документац</w:t>
      </w:r>
      <w:r w:rsidR="00E03302" w:rsidRPr="00E03302">
        <w:rPr>
          <w:rFonts w:ascii="Times New Roman" w:hAnsi="Times New Roman" w:cs="Times New Roman"/>
          <w:sz w:val="24"/>
          <w:szCs w:val="24"/>
        </w:rPr>
        <w:t xml:space="preserve">ии о закупке, наиболее полно соответствует требованиям </w:t>
      </w:r>
      <w:r w:rsidR="00791EB0">
        <w:rPr>
          <w:rFonts w:ascii="Times New Roman" w:hAnsi="Times New Roman" w:cs="Times New Roman"/>
          <w:sz w:val="24"/>
          <w:szCs w:val="24"/>
        </w:rPr>
        <w:t>документац</w:t>
      </w:r>
      <w:r w:rsidR="00E03302" w:rsidRPr="00E03302">
        <w:rPr>
          <w:rFonts w:ascii="Times New Roman" w:hAnsi="Times New Roman" w:cs="Times New Roman"/>
          <w:sz w:val="24"/>
          <w:szCs w:val="24"/>
        </w:rPr>
        <w:t>ии о закупке и содержит лучшие условия поставки товаров, выполнения работ, оказания услуг;</w:t>
      </w:r>
    </w:p>
    <w:p w:rsidR="00BF52ED" w:rsidRDefault="00C46D19" w:rsidP="00E03302">
      <w:pPr>
        <w:pStyle w:val="Standard"/>
        <w:widowControl w:val="0"/>
        <w:tabs>
          <w:tab w:val="left" w:pos="810"/>
          <w:tab w:val="left" w:pos="1261"/>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E03302" w:rsidRPr="00E03302">
        <w:rPr>
          <w:rFonts w:ascii="Times New Roman" w:hAnsi="Times New Roman" w:cs="Times New Roman"/>
          <w:b/>
          <w:sz w:val="24"/>
          <w:szCs w:val="24"/>
        </w:rPr>
        <w:t>конкурентный отбор</w:t>
      </w:r>
      <w:bookmarkStart w:id="0" w:name="_Ref40712524"/>
      <w:r w:rsidR="00087100">
        <w:rPr>
          <w:rStyle w:val="aff0"/>
          <w:rFonts w:ascii="Times New Roman" w:hAnsi="Times New Roman" w:cs="Times New Roman"/>
          <w:b/>
          <w:sz w:val="24"/>
          <w:szCs w:val="24"/>
        </w:rPr>
        <w:footnoteReference w:id="2"/>
      </w:r>
      <w:bookmarkEnd w:id="0"/>
      <w:r w:rsidR="00340CEF">
        <w:rPr>
          <w:rFonts w:ascii="Times New Roman" w:hAnsi="Times New Roman" w:cs="Times New Roman"/>
          <w:b/>
          <w:sz w:val="24"/>
          <w:szCs w:val="24"/>
        </w:rPr>
        <w:t xml:space="preserve"> </w:t>
      </w:r>
      <w:r w:rsidR="00E03302" w:rsidRPr="00E03302">
        <w:rPr>
          <w:rFonts w:ascii="Times New Roman" w:hAnsi="Times New Roman" w:cs="Times New Roman"/>
          <w:sz w:val="24"/>
          <w:szCs w:val="24"/>
        </w:rPr>
        <w:t xml:space="preserve"> – </w:t>
      </w:r>
      <w:r w:rsidR="00340CEF">
        <w:rPr>
          <w:rFonts w:ascii="Times New Roman" w:hAnsi="Times New Roman" w:cs="Times New Roman"/>
          <w:sz w:val="24"/>
          <w:szCs w:val="24"/>
        </w:rPr>
        <w:t xml:space="preserve"> </w:t>
      </w:r>
      <w:r w:rsidR="00E03302" w:rsidRPr="00E03302">
        <w:rPr>
          <w:rFonts w:ascii="Times New Roman" w:hAnsi="Times New Roman" w:cs="Times New Roman"/>
          <w:sz w:val="24"/>
          <w:szCs w:val="24"/>
        </w:rPr>
        <w:t xml:space="preserve">конкурентный способ закупки, не являющийся торгами, </w:t>
      </w:r>
      <w:r w:rsidR="00BF52ED">
        <w:rPr>
          <w:rFonts w:ascii="Times New Roman" w:hAnsi="Times New Roman" w:cs="Times New Roman"/>
          <w:sz w:val="24"/>
          <w:szCs w:val="24"/>
        </w:rPr>
        <w:t xml:space="preserve">который может </w:t>
      </w:r>
      <w:r w:rsidR="00E03302" w:rsidRPr="00E03302">
        <w:rPr>
          <w:rFonts w:ascii="Times New Roman" w:hAnsi="Times New Roman" w:cs="Times New Roman"/>
          <w:sz w:val="24"/>
          <w:szCs w:val="24"/>
        </w:rPr>
        <w:t>применят</w:t>
      </w:r>
      <w:r w:rsidR="00BF52ED">
        <w:rPr>
          <w:rFonts w:ascii="Times New Roman" w:hAnsi="Times New Roman" w:cs="Times New Roman"/>
          <w:sz w:val="24"/>
          <w:szCs w:val="24"/>
        </w:rPr>
        <w:t>ь</w:t>
      </w:r>
      <w:r w:rsidR="00E03302" w:rsidRPr="00E03302">
        <w:rPr>
          <w:rFonts w:ascii="Times New Roman" w:hAnsi="Times New Roman" w:cs="Times New Roman"/>
          <w:sz w:val="24"/>
          <w:szCs w:val="24"/>
        </w:rPr>
        <w:t>ся в случае, если предметом договора является поставка и</w:t>
      </w:r>
      <w:r w:rsidR="00BF52ED">
        <w:rPr>
          <w:rFonts w:ascii="Times New Roman" w:hAnsi="Times New Roman" w:cs="Times New Roman"/>
          <w:sz w:val="24"/>
          <w:szCs w:val="24"/>
        </w:rPr>
        <w:t xml:space="preserve"> </w:t>
      </w:r>
      <w:r w:rsidR="00E03302" w:rsidRPr="00E03302">
        <w:rPr>
          <w:rFonts w:ascii="Times New Roman" w:hAnsi="Times New Roman" w:cs="Times New Roman"/>
          <w:sz w:val="24"/>
          <w:szCs w:val="24"/>
        </w:rPr>
        <w:t xml:space="preserve"> (или) </w:t>
      </w:r>
    </w:p>
    <w:p w:rsidR="00BF52ED" w:rsidRDefault="00BF52ED" w:rsidP="00E03302">
      <w:pPr>
        <w:pStyle w:val="Standard"/>
        <w:widowControl w:val="0"/>
        <w:tabs>
          <w:tab w:val="left" w:pos="810"/>
          <w:tab w:val="left" w:pos="1261"/>
        </w:tabs>
        <w:spacing w:after="0" w:line="240" w:lineRule="auto"/>
        <w:jc w:val="both"/>
        <w:rPr>
          <w:rFonts w:ascii="Times New Roman" w:hAnsi="Times New Roman" w:cs="Times New Roman"/>
          <w:sz w:val="24"/>
          <w:szCs w:val="24"/>
        </w:rPr>
      </w:pPr>
    </w:p>
    <w:p w:rsidR="00E03302" w:rsidRPr="00E03302" w:rsidRDefault="00E03302" w:rsidP="00E03302">
      <w:pPr>
        <w:pStyle w:val="Standard"/>
        <w:widowControl w:val="0"/>
        <w:tabs>
          <w:tab w:val="left" w:pos="810"/>
          <w:tab w:val="left" w:pos="1261"/>
        </w:tabs>
        <w:spacing w:after="0" w:line="240" w:lineRule="auto"/>
        <w:jc w:val="both"/>
        <w:rPr>
          <w:rFonts w:ascii="Times New Roman" w:hAnsi="Times New Roman" w:cs="Times New Roman"/>
          <w:sz w:val="24"/>
          <w:szCs w:val="24"/>
        </w:rPr>
      </w:pPr>
      <w:r w:rsidRPr="00E03302">
        <w:rPr>
          <w:rFonts w:ascii="Times New Roman" w:hAnsi="Times New Roman" w:cs="Times New Roman"/>
          <w:sz w:val="24"/>
          <w:szCs w:val="24"/>
        </w:rPr>
        <w:lastRenderedPageBreak/>
        <w:t>перевозка мазута топочного или флотского, дизельного топлива для котельных, поставка угля и (или) оказание услуг по организации перевалки, технологического накопления (хранения) угля;</w:t>
      </w:r>
    </w:p>
    <w:p w:rsidR="00E03302" w:rsidRPr="00E03302" w:rsidRDefault="00C46D19" w:rsidP="00E03302">
      <w:pPr>
        <w:pStyle w:val="Standard"/>
        <w:widowControl w:val="0"/>
        <w:tabs>
          <w:tab w:val="left" w:pos="810"/>
          <w:tab w:val="left" w:pos="1261"/>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E03302" w:rsidRPr="00E03302">
        <w:rPr>
          <w:rFonts w:ascii="Times New Roman" w:hAnsi="Times New Roman" w:cs="Times New Roman"/>
          <w:b/>
          <w:sz w:val="24"/>
          <w:szCs w:val="24"/>
        </w:rPr>
        <w:t>предварительный отбор</w:t>
      </w:r>
      <w:r w:rsidR="0071676E">
        <w:rPr>
          <w:rStyle w:val="aff0"/>
          <w:rFonts w:ascii="Times New Roman" w:hAnsi="Times New Roman" w:cs="Times New Roman"/>
          <w:b/>
          <w:sz w:val="24"/>
          <w:szCs w:val="24"/>
        </w:rPr>
        <w:footnoteReference w:id="3"/>
      </w:r>
      <w:r w:rsidR="00087100">
        <w:t xml:space="preserve"> </w:t>
      </w:r>
      <w:r w:rsidR="00E03302" w:rsidRPr="00E03302">
        <w:rPr>
          <w:rFonts w:ascii="Times New Roman" w:hAnsi="Times New Roman" w:cs="Times New Roman"/>
          <w:sz w:val="24"/>
          <w:szCs w:val="24"/>
        </w:rPr>
        <w:t xml:space="preserve">– дополнительный этап конкурентного отбора, позволяющий Заказчику проводить предварительный отбор </w:t>
      </w:r>
      <w:r w:rsidR="00DA3B93">
        <w:rPr>
          <w:rFonts w:ascii="Times New Roman" w:hAnsi="Times New Roman" w:cs="Times New Roman"/>
          <w:sz w:val="24"/>
          <w:szCs w:val="24"/>
        </w:rPr>
        <w:t>участник</w:t>
      </w:r>
      <w:r w:rsidR="00E03302" w:rsidRPr="00E03302">
        <w:rPr>
          <w:rFonts w:ascii="Times New Roman" w:hAnsi="Times New Roman" w:cs="Times New Roman"/>
          <w:sz w:val="24"/>
          <w:szCs w:val="24"/>
        </w:rPr>
        <w:t>ов  в целях выявления их соответствия требованиям, установленным Заказчиком;</w:t>
      </w:r>
    </w:p>
    <w:p w:rsidR="00E03302" w:rsidRPr="00E03302" w:rsidRDefault="00C46D19" w:rsidP="00E03302">
      <w:pPr>
        <w:pStyle w:val="Standard"/>
        <w:widowControl w:val="0"/>
        <w:tabs>
          <w:tab w:val="left" w:pos="810"/>
          <w:tab w:val="left" w:pos="1261"/>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E03302" w:rsidRPr="00E03302">
        <w:rPr>
          <w:rFonts w:ascii="Times New Roman" w:hAnsi="Times New Roman" w:cs="Times New Roman"/>
          <w:b/>
          <w:sz w:val="24"/>
          <w:szCs w:val="24"/>
        </w:rPr>
        <w:t>закупка у единственного поставщика (исполнителя, подрядчика)</w:t>
      </w:r>
      <w:r w:rsidR="00E03302" w:rsidRPr="00E03302">
        <w:rPr>
          <w:rFonts w:ascii="Times New Roman" w:hAnsi="Times New Roman" w:cs="Times New Roman"/>
          <w:sz w:val="24"/>
          <w:szCs w:val="24"/>
        </w:rPr>
        <w:t xml:space="preserve"> – неконкурентный способ закупки, при котором Заказчик вправе заключить договор по основаниям, указанным в разделе 10 Положения;</w:t>
      </w:r>
    </w:p>
    <w:p w:rsidR="00E03302" w:rsidRPr="00E03302" w:rsidRDefault="00C46D19" w:rsidP="00E03302">
      <w:pPr>
        <w:pStyle w:val="Standard"/>
        <w:widowControl w:val="0"/>
        <w:tabs>
          <w:tab w:val="left" w:pos="810"/>
          <w:tab w:val="left" w:pos="1261"/>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E03302" w:rsidRPr="00E03302">
        <w:rPr>
          <w:rFonts w:ascii="Times New Roman" w:hAnsi="Times New Roman" w:cs="Times New Roman"/>
          <w:b/>
          <w:sz w:val="24"/>
          <w:szCs w:val="24"/>
        </w:rPr>
        <w:t>закупка у единственного поставщика (исполнителя, подрядчика) в модуле «Малые закупки»</w:t>
      </w:r>
      <w:r w:rsidR="00E03302" w:rsidRPr="00E03302">
        <w:rPr>
          <w:rFonts w:ascii="Times New Roman" w:hAnsi="Times New Roman" w:cs="Times New Roman"/>
          <w:sz w:val="24"/>
          <w:szCs w:val="24"/>
        </w:rPr>
        <w:t xml:space="preserve"> - неконкурентный способ закупки, осуществляемый Заказчиком по основаниям, указанным в пунктах 10.</w:t>
      </w:r>
      <w:r w:rsidR="00210111">
        <w:rPr>
          <w:rFonts w:ascii="Times New Roman" w:hAnsi="Times New Roman" w:cs="Times New Roman"/>
          <w:sz w:val="24"/>
          <w:szCs w:val="24"/>
        </w:rPr>
        <w:t>1.</w:t>
      </w:r>
      <w:r w:rsidR="00E03302" w:rsidRPr="00E03302">
        <w:rPr>
          <w:rFonts w:ascii="Times New Roman" w:hAnsi="Times New Roman" w:cs="Times New Roman"/>
          <w:sz w:val="24"/>
          <w:szCs w:val="24"/>
        </w:rPr>
        <w:t>4, 10.</w:t>
      </w:r>
      <w:r w:rsidR="00210111">
        <w:rPr>
          <w:rFonts w:ascii="Times New Roman" w:hAnsi="Times New Roman" w:cs="Times New Roman"/>
          <w:sz w:val="24"/>
          <w:szCs w:val="24"/>
        </w:rPr>
        <w:t>1.</w:t>
      </w:r>
      <w:r w:rsidR="00E03302" w:rsidRPr="00E03302">
        <w:rPr>
          <w:rFonts w:ascii="Times New Roman" w:hAnsi="Times New Roman" w:cs="Times New Roman"/>
          <w:sz w:val="24"/>
          <w:szCs w:val="24"/>
        </w:rPr>
        <w:t>5, 10.</w:t>
      </w:r>
      <w:r w:rsidR="00210111">
        <w:rPr>
          <w:rFonts w:ascii="Times New Roman" w:hAnsi="Times New Roman" w:cs="Times New Roman"/>
          <w:sz w:val="24"/>
          <w:szCs w:val="24"/>
        </w:rPr>
        <w:t>1.</w:t>
      </w:r>
      <w:r w:rsidR="00E03302" w:rsidRPr="00E03302">
        <w:rPr>
          <w:rFonts w:ascii="Times New Roman" w:hAnsi="Times New Roman" w:cs="Times New Roman"/>
          <w:sz w:val="24"/>
          <w:szCs w:val="24"/>
        </w:rPr>
        <w:t>6 раздела 10 Положения,  в модуле «Малые закупки» автоматизированной информационной системы управления закупками Мурманской области «WEB-Торги-КС»;</w:t>
      </w:r>
    </w:p>
    <w:p w:rsidR="00E03302" w:rsidRPr="00E03302" w:rsidRDefault="00C46D19" w:rsidP="00E03302">
      <w:pPr>
        <w:pStyle w:val="Standard"/>
        <w:widowControl w:val="0"/>
        <w:tabs>
          <w:tab w:val="left" w:pos="810"/>
          <w:tab w:val="left" w:pos="1261"/>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E03302" w:rsidRPr="00E03302">
        <w:rPr>
          <w:rFonts w:ascii="Times New Roman" w:hAnsi="Times New Roman" w:cs="Times New Roman"/>
          <w:b/>
          <w:sz w:val="24"/>
          <w:szCs w:val="24"/>
        </w:rPr>
        <w:t>переторжка</w:t>
      </w:r>
      <w:r w:rsidR="00E03302" w:rsidRPr="00E03302">
        <w:rPr>
          <w:rFonts w:ascii="Times New Roman" w:hAnsi="Times New Roman" w:cs="Times New Roman"/>
          <w:sz w:val="24"/>
          <w:szCs w:val="24"/>
        </w:rPr>
        <w:t xml:space="preserve"> – элемент закупочной процедуры, позволяющий Заказчику предоставлять </w:t>
      </w:r>
      <w:r w:rsidR="00DA3B93">
        <w:rPr>
          <w:rFonts w:ascii="Times New Roman" w:hAnsi="Times New Roman" w:cs="Times New Roman"/>
          <w:sz w:val="24"/>
          <w:szCs w:val="24"/>
        </w:rPr>
        <w:t>Участник</w:t>
      </w:r>
      <w:r w:rsidR="00E03302" w:rsidRPr="00E03302">
        <w:rPr>
          <w:rFonts w:ascii="Times New Roman" w:hAnsi="Times New Roman" w:cs="Times New Roman"/>
          <w:sz w:val="24"/>
          <w:szCs w:val="24"/>
        </w:rPr>
        <w:t>ам закупки возможность добровольно повысить рейтинг своих заявок путем снижения первоначальной (указанной в заявке) цены договора при условии сохранения остальных положений заявки без изменений.</w:t>
      </w:r>
    </w:p>
    <w:p w:rsidR="00E03302" w:rsidRDefault="00C46D19" w:rsidP="00E03302">
      <w:pPr>
        <w:pStyle w:val="Standard"/>
        <w:widowControl w:val="0"/>
        <w:tabs>
          <w:tab w:val="left" w:pos="810"/>
          <w:tab w:val="left" w:pos="1261"/>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E03302" w:rsidRPr="00E03302">
        <w:rPr>
          <w:rFonts w:ascii="Times New Roman" w:hAnsi="Times New Roman" w:cs="Times New Roman"/>
          <w:b/>
          <w:sz w:val="24"/>
          <w:szCs w:val="24"/>
        </w:rPr>
        <w:t>специализированная (уполномоченная) организация</w:t>
      </w:r>
      <w:r w:rsidR="00E03302" w:rsidRPr="00E03302">
        <w:rPr>
          <w:rFonts w:ascii="Times New Roman" w:hAnsi="Times New Roman" w:cs="Times New Roman"/>
          <w:sz w:val="24"/>
          <w:szCs w:val="24"/>
        </w:rPr>
        <w:t xml:space="preserve"> - юридическое лицо, выполняющее отдельные функции заказчика по организации и проведению закупок, в рамках полномочий, переданных ему заказчиком на договорной </w:t>
      </w:r>
      <w:r>
        <w:rPr>
          <w:rFonts w:ascii="Times New Roman" w:hAnsi="Times New Roman" w:cs="Times New Roman"/>
          <w:sz w:val="24"/>
          <w:szCs w:val="24"/>
        </w:rPr>
        <w:t>основе или на основе соглашения;</w:t>
      </w:r>
    </w:p>
    <w:p w:rsidR="0039546A" w:rsidRDefault="00C46D19" w:rsidP="0039546A">
      <w:pPr>
        <w:pStyle w:val="Standard"/>
        <w:widowControl w:val="0"/>
        <w:tabs>
          <w:tab w:val="left" w:pos="825"/>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C46D19">
        <w:rPr>
          <w:rFonts w:ascii="Times New Roman" w:hAnsi="Times New Roman" w:cs="Times New Roman"/>
          <w:b/>
          <w:sz w:val="24"/>
          <w:szCs w:val="24"/>
        </w:rPr>
        <w:t xml:space="preserve">единая информационная система в сфере закупок (далее – ЕИС) </w:t>
      </w:r>
      <w:r>
        <w:rPr>
          <w:rFonts w:ascii="Times New Roman" w:hAnsi="Times New Roman" w:cs="Times New Roman"/>
          <w:sz w:val="24"/>
          <w:szCs w:val="24"/>
        </w:rPr>
        <w:t>–</w:t>
      </w:r>
      <w:r w:rsidR="0039546A">
        <w:rPr>
          <w:rFonts w:ascii="Times New Roman" w:hAnsi="Times New Roman" w:cs="Times New Roman"/>
          <w:sz w:val="24"/>
          <w:szCs w:val="24"/>
        </w:rPr>
        <w:t xml:space="preserve">  о</w:t>
      </w:r>
      <w:r w:rsidR="0039546A" w:rsidRPr="0039546A">
        <w:rPr>
          <w:rFonts w:ascii="Times New Roman" w:hAnsi="Times New Roman" w:cs="Times New Roman"/>
          <w:sz w:val="24"/>
          <w:szCs w:val="24"/>
        </w:rPr>
        <w:t>фициальный сайт единой информационной системы в сфере закупок в информационно-телекоммуникационной сети Интернет</w:t>
      </w:r>
      <w:r w:rsidR="0039546A">
        <w:rPr>
          <w:rFonts w:ascii="Times New Roman" w:hAnsi="Times New Roman" w:cs="Times New Roman"/>
          <w:sz w:val="24"/>
          <w:szCs w:val="24"/>
        </w:rPr>
        <w:t>,</w:t>
      </w:r>
      <w:r w:rsidR="0039546A" w:rsidRPr="0039546A">
        <w:rPr>
          <w:rFonts w:ascii="Times New Roman" w:hAnsi="Times New Roman" w:cs="Times New Roman"/>
          <w:sz w:val="24"/>
          <w:szCs w:val="24"/>
        </w:rPr>
        <w:t xml:space="preserve"> предназначен</w:t>
      </w:r>
      <w:r w:rsidR="0039546A">
        <w:rPr>
          <w:rFonts w:ascii="Times New Roman" w:hAnsi="Times New Roman" w:cs="Times New Roman"/>
          <w:sz w:val="24"/>
          <w:szCs w:val="24"/>
        </w:rPr>
        <w:t>ный</w:t>
      </w:r>
      <w:r w:rsidR="0039546A" w:rsidRPr="0039546A">
        <w:rPr>
          <w:rFonts w:ascii="Times New Roman" w:hAnsi="Times New Roman" w:cs="Times New Roman"/>
          <w:sz w:val="24"/>
          <w:szCs w:val="24"/>
        </w:rPr>
        <w:t xml:space="preserve">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w:t>
      </w:r>
    </w:p>
    <w:p w:rsidR="00FA2580" w:rsidRDefault="00FA2580" w:rsidP="0039546A">
      <w:pPr>
        <w:pStyle w:val="Standard"/>
        <w:widowControl w:val="0"/>
        <w:tabs>
          <w:tab w:val="left" w:pos="825"/>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DA3B93">
        <w:rPr>
          <w:rFonts w:ascii="Times New Roman" w:hAnsi="Times New Roman" w:cs="Times New Roman"/>
          <w:b/>
          <w:sz w:val="24"/>
          <w:szCs w:val="24"/>
        </w:rPr>
        <w:t>участник</w:t>
      </w:r>
      <w:r w:rsidRPr="00FA2580">
        <w:rPr>
          <w:rFonts w:ascii="Times New Roman" w:hAnsi="Times New Roman" w:cs="Times New Roman"/>
          <w:b/>
          <w:sz w:val="24"/>
          <w:szCs w:val="24"/>
        </w:rPr>
        <w:t xml:space="preserve"> закупки</w:t>
      </w:r>
      <w:r w:rsidRPr="00FA2580">
        <w:rPr>
          <w:rFonts w:ascii="Times New Roman" w:hAnsi="Times New Roman" w:cs="Times New Roman"/>
          <w:sz w:val="24"/>
          <w:szCs w:val="24"/>
        </w:rPr>
        <w:t xml:space="preserve"> – любое юридическое лицо или несколько юридических лиц, выступающих на стороне одного </w:t>
      </w:r>
      <w:r w:rsidR="00DA3B93">
        <w:rPr>
          <w:rFonts w:ascii="Times New Roman" w:hAnsi="Times New Roman" w:cs="Times New Roman"/>
          <w:sz w:val="24"/>
          <w:szCs w:val="24"/>
        </w:rPr>
        <w:t>участник</w:t>
      </w:r>
      <w:r w:rsidRPr="00FA2580">
        <w:rPr>
          <w:rFonts w:ascii="Times New Roman" w:hAnsi="Times New Roman" w:cs="Times New Roman"/>
          <w:sz w:val="24"/>
          <w:szCs w:val="24"/>
        </w:rPr>
        <w:t xml:space="preserve">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DA3B93">
        <w:rPr>
          <w:rFonts w:ascii="Times New Roman" w:hAnsi="Times New Roman" w:cs="Times New Roman"/>
          <w:sz w:val="24"/>
          <w:szCs w:val="24"/>
        </w:rPr>
        <w:t>участник</w:t>
      </w:r>
      <w:r w:rsidRPr="00FA2580">
        <w:rPr>
          <w:rFonts w:ascii="Times New Roman" w:hAnsi="Times New Roman" w:cs="Times New Roman"/>
          <w:sz w:val="24"/>
          <w:szCs w:val="24"/>
        </w:rPr>
        <w:t xml:space="preserve">а закупки, в том числе индивидуальный предприниматель или несколько индивидуальных предпринимателей, выступающих на стороне одного </w:t>
      </w:r>
      <w:r w:rsidR="00DA3B93">
        <w:rPr>
          <w:rFonts w:ascii="Times New Roman" w:hAnsi="Times New Roman" w:cs="Times New Roman"/>
          <w:sz w:val="24"/>
          <w:szCs w:val="24"/>
        </w:rPr>
        <w:t>участник</w:t>
      </w:r>
      <w:r w:rsidRPr="00FA2580">
        <w:rPr>
          <w:rFonts w:ascii="Times New Roman" w:hAnsi="Times New Roman" w:cs="Times New Roman"/>
          <w:sz w:val="24"/>
          <w:szCs w:val="24"/>
        </w:rPr>
        <w:t>а закупки.</w:t>
      </w:r>
    </w:p>
    <w:p w:rsidR="0039546A" w:rsidRDefault="0039546A" w:rsidP="0039546A">
      <w:pPr>
        <w:pStyle w:val="Standard"/>
        <w:widowControl w:val="0"/>
        <w:tabs>
          <w:tab w:val="left" w:pos="825"/>
          <w:tab w:val="left" w:pos="1276"/>
        </w:tabs>
        <w:spacing w:after="0" w:line="240" w:lineRule="auto"/>
        <w:jc w:val="both"/>
        <w:rPr>
          <w:rFonts w:ascii="Times New Roman" w:hAnsi="Times New Roman" w:cs="Times New Roman"/>
          <w:sz w:val="24"/>
          <w:szCs w:val="24"/>
        </w:rPr>
      </w:pPr>
      <w:r w:rsidRPr="00027BE8">
        <w:rPr>
          <w:rFonts w:ascii="Times New Roman" w:hAnsi="Times New Roman" w:cs="Times New Roman"/>
          <w:b/>
          <w:sz w:val="24"/>
          <w:szCs w:val="24"/>
        </w:rPr>
        <w:tab/>
      </w:r>
      <w:r w:rsidR="00027BE8">
        <w:rPr>
          <w:rFonts w:ascii="Times New Roman" w:hAnsi="Times New Roman" w:cs="Times New Roman"/>
          <w:b/>
          <w:sz w:val="24"/>
          <w:szCs w:val="24"/>
        </w:rPr>
        <w:t>з</w:t>
      </w:r>
      <w:r w:rsidR="00027BE8" w:rsidRPr="00027BE8">
        <w:rPr>
          <w:rFonts w:ascii="Times New Roman" w:hAnsi="Times New Roman" w:cs="Times New Roman"/>
          <w:b/>
          <w:sz w:val="24"/>
          <w:szCs w:val="24"/>
        </w:rPr>
        <w:t>акупочная</w:t>
      </w:r>
      <w:r w:rsidR="00027BE8">
        <w:rPr>
          <w:rFonts w:ascii="Times New Roman" w:hAnsi="Times New Roman" w:cs="Times New Roman"/>
          <w:sz w:val="24"/>
          <w:szCs w:val="24"/>
        </w:rPr>
        <w:t xml:space="preserve"> </w:t>
      </w:r>
      <w:r w:rsidRPr="0039546A">
        <w:rPr>
          <w:rFonts w:ascii="Times New Roman" w:hAnsi="Times New Roman" w:cs="Times New Roman"/>
          <w:b/>
          <w:sz w:val="24"/>
          <w:szCs w:val="24"/>
        </w:rPr>
        <w:t>комиссия (конкурсная комиссия, аукционная комиссия, единая комиссия по осуществлению закупок</w:t>
      </w:r>
      <w:r w:rsidR="00027BE8">
        <w:rPr>
          <w:rFonts w:ascii="Times New Roman" w:hAnsi="Times New Roman" w:cs="Times New Roman"/>
          <w:b/>
          <w:sz w:val="24"/>
          <w:szCs w:val="24"/>
        </w:rPr>
        <w:t xml:space="preserve"> и др.</w:t>
      </w:r>
      <w:r w:rsidRPr="0039546A">
        <w:rPr>
          <w:rFonts w:ascii="Times New Roman" w:hAnsi="Times New Roman" w:cs="Times New Roman"/>
          <w:b/>
          <w:sz w:val="24"/>
          <w:szCs w:val="24"/>
        </w:rPr>
        <w:t>)</w:t>
      </w:r>
      <w:r w:rsidRPr="0039546A">
        <w:rPr>
          <w:rFonts w:ascii="Times New Roman" w:hAnsi="Times New Roman" w:cs="Times New Roman"/>
          <w:sz w:val="24"/>
          <w:szCs w:val="24"/>
        </w:rPr>
        <w:t xml:space="preserve"> – комиссия, формируемая и утверждаемая Заказчиком в целях подведения итогов конкурентной закупки, а также, при необходимости, подведения итогов отдельных этапов и процедур закупки.</w:t>
      </w:r>
    </w:p>
    <w:p w:rsidR="000A38F0" w:rsidRPr="000A38F0" w:rsidRDefault="000A38F0" w:rsidP="000A38F0">
      <w:pPr>
        <w:pStyle w:val="Standard"/>
        <w:widowControl w:val="0"/>
        <w:tabs>
          <w:tab w:val="left" w:pos="825"/>
          <w:tab w:val="left" w:pos="1276"/>
        </w:tabs>
        <w:spacing w:after="0" w:line="240" w:lineRule="auto"/>
        <w:ind w:left="851"/>
        <w:jc w:val="both"/>
        <w:rPr>
          <w:rFonts w:ascii="Times New Roman" w:hAnsi="Times New Roman" w:cs="Times New Roman"/>
          <w:sz w:val="24"/>
          <w:szCs w:val="24"/>
        </w:rPr>
      </w:pPr>
      <w:r w:rsidRPr="00C326E4">
        <w:rPr>
          <w:rFonts w:ascii="Times New Roman" w:hAnsi="Times New Roman" w:cs="Times New Roman"/>
          <w:b/>
          <w:sz w:val="24"/>
          <w:szCs w:val="24"/>
        </w:rPr>
        <w:t xml:space="preserve">продукция </w:t>
      </w:r>
      <w:r w:rsidRPr="00C326E4">
        <w:rPr>
          <w:rFonts w:ascii="Times New Roman" w:hAnsi="Times New Roman" w:cs="Times New Roman"/>
          <w:sz w:val="24"/>
          <w:szCs w:val="24"/>
        </w:rPr>
        <w:t>– товары, работы или услуги.</w:t>
      </w:r>
    </w:p>
    <w:p w:rsidR="00C46D19" w:rsidRDefault="00E334C6" w:rsidP="0039546A">
      <w:pPr>
        <w:pStyle w:val="Standard"/>
        <w:widowControl w:val="0"/>
        <w:tabs>
          <w:tab w:val="left" w:pos="825"/>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46D19">
        <w:rPr>
          <w:rFonts w:ascii="Times New Roman" w:hAnsi="Times New Roman" w:cs="Times New Roman"/>
          <w:sz w:val="24"/>
          <w:szCs w:val="24"/>
        </w:rPr>
        <w:t>1.3. Предмет, цели и принципы регулирования</w:t>
      </w:r>
    </w:p>
    <w:p w:rsidR="00E334C6" w:rsidRDefault="0039546A" w:rsidP="00E334C6">
      <w:pPr>
        <w:pStyle w:val="Standard"/>
        <w:widowControl w:val="0"/>
        <w:tabs>
          <w:tab w:val="left" w:pos="825"/>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E334C6" w:rsidRPr="00E334C6">
        <w:rPr>
          <w:rFonts w:ascii="Times New Roman" w:hAnsi="Times New Roman" w:cs="Times New Roman"/>
          <w:sz w:val="24"/>
          <w:szCs w:val="24"/>
        </w:rPr>
        <w:t xml:space="preserve">1.3.1. Предметом настоящего положения является деятельность Заказчика </w:t>
      </w:r>
      <w:r w:rsidR="00E334C6">
        <w:rPr>
          <w:rFonts w:ascii="Times New Roman" w:hAnsi="Times New Roman" w:cs="Times New Roman"/>
          <w:sz w:val="24"/>
          <w:szCs w:val="24"/>
        </w:rPr>
        <w:t xml:space="preserve">по организации и осуществлению  </w:t>
      </w:r>
      <w:r w:rsidR="00E334C6" w:rsidRPr="00E334C6">
        <w:rPr>
          <w:rFonts w:ascii="Times New Roman" w:hAnsi="Times New Roman" w:cs="Times New Roman"/>
          <w:sz w:val="24"/>
          <w:szCs w:val="24"/>
        </w:rPr>
        <w:t>закуп</w:t>
      </w:r>
      <w:r w:rsidR="00E334C6">
        <w:rPr>
          <w:rFonts w:ascii="Times New Roman" w:hAnsi="Times New Roman" w:cs="Times New Roman"/>
          <w:sz w:val="24"/>
          <w:szCs w:val="24"/>
        </w:rPr>
        <w:t>ок</w:t>
      </w:r>
      <w:r w:rsidR="00E334C6" w:rsidRPr="00E334C6">
        <w:rPr>
          <w:rFonts w:ascii="Times New Roman" w:hAnsi="Times New Roman" w:cs="Times New Roman"/>
          <w:sz w:val="24"/>
          <w:szCs w:val="24"/>
        </w:rPr>
        <w:t xml:space="preserve"> товаров, работ, услуг</w:t>
      </w:r>
      <w:r w:rsidR="00E334C6">
        <w:rPr>
          <w:rFonts w:ascii="Times New Roman" w:hAnsi="Times New Roman" w:cs="Times New Roman"/>
          <w:sz w:val="24"/>
          <w:szCs w:val="24"/>
        </w:rPr>
        <w:t>.</w:t>
      </w:r>
    </w:p>
    <w:p w:rsidR="00E334C6" w:rsidRPr="00E334C6" w:rsidRDefault="00E334C6" w:rsidP="00E334C6">
      <w:pPr>
        <w:pStyle w:val="Standard"/>
        <w:widowControl w:val="0"/>
        <w:tabs>
          <w:tab w:val="left" w:pos="825"/>
          <w:tab w:val="left"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334C6">
        <w:rPr>
          <w:rFonts w:ascii="Times New Roman" w:hAnsi="Times New Roman" w:cs="Times New Roman"/>
          <w:sz w:val="24"/>
          <w:szCs w:val="24"/>
        </w:rPr>
        <w:t>1.3.2. Регулирова</w:t>
      </w:r>
      <w:r w:rsidR="00FF2BE3">
        <w:rPr>
          <w:rFonts w:ascii="Times New Roman" w:hAnsi="Times New Roman" w:cs="Times New Roman"/>
          <w:sz w:val="24"/>
          <w:szCs w:val="24"/>
        </w:rPr>
        <w:t>ние деятельности, указанной в пункте</w:t>
      </w:r>
      <w:r w:rsidRPr="00E334C6">
        <w:rPr>
          <w:rFonts w:ascii="Times New Roman" w:hAnsi="Times New Roman" w:cs="Times New Roman"/>
          <w:sz w:val="24"/>
          <w:szCs w:val="24"/>
        </w:rPr>
        <w:t xml:space="preserve"> 1.3.1 Положения, осуществляется в целях:</w:t>
      </w:r>
    </w:p>
    <w:p w:rsidR="00E334C6" w:rsidRPr="00E334C6" w:rsidRDefault="00E334C6" w:rsidP="00187277">
      <w:pPr>
        <w:pStyle w:val="Standard"/>
        <w:widowControl w:val="0"/>
        <w:tabs>
          <w:tab w:val="left" w:pos="825"/>
          <w:tab w:val="left" w:pos="1276"/>
        </w:tabs>
        <w:spacing w:after="0" w:line="240" w:lineRule="auto"/>
        <w:jc w:val="both"/>
        <w:rPr>
          <w:rFonts w:ascii="Times New Roman" w:hAnsi="Times New Roman" w:cs="Times New Roman"/>
          <w:sz w:val="24"/>
          <w:szCs w:val="24"/>
        </w:rPr>
      </w:pPr>
      <w:r w:rsidRPr="00E334C6">
        <w:rPr>
          <w:rFonts w:ascii="Times New Roman" w:hAnsi="Times New Roman" w:cs="Times New Roman"/>
          <w:sz w:val="24"/>
          <w:szCs w:val="24"/>
        </w:rPr>
        <w:t>1) создания условий для своевременного и полного удовлетворения потребностей Заказчика в товарах, работах, услугах с необходимыми показателями цены, качества и надежности;</w:t>
      </w:r>
    </w:p>
    <w:p w:rsidR="00E334C6" w:rsidRPr="00E334C6" w:rsidRDefault="00E334C6" w:rsidP="00187277">
      <w:pPr>
        <w:pStyle w:val="Standard"/>
        <w:widowControl w:val="0"/>
        <w:tabs>
          <w:tab w:val="left" w:pos="825"/>
          <w:tab w:val="left" w:pos="1276"/>
        </w:tabs>
        <w:spacing w:after="0" w:line="240" w:lineRule="auto"/>
        <w:jc w:val="both"/>
        <w:rPr>
          <w:rFonts w:ascii="Times New Roman" w:hAnsi="Times New Roman" w:cs="Times New Roman"/>
          <w:sz w:val="24"/>
          <w:szCs w:val="24"/>
        </w:rPr>
      </w:pPr>
      <w:r w:rsidRPr="00E334C6">
        <w:rPr>
          <w:rFonts w:ascii="Times New Roman" w:hAnsi="Times New Roman" w:cs="Times New Roman"/>
          <w:sz w:val="24"/>
          <w:szCs w:val="24"/>
        </w:rPr>
        <w:lastRenderedPageBreak/>
        <w:t>2) эффективного использования денежных средств;</w:t>
      </w:r>
    </w:p>
    <w:p w:rsidR="00E334C6" w:rsidRPr="00E334C6" w:rsidRDefault="00E334C6" w:rsidP="00187277">
      <w:pPr>
        <w:pStyle w:val="Standard"/>
        <w:widowControl w:val="0"/>
        <w:tabs>
          <w:tab w:val="left" w:pos="825"/>
          <w:tab w:val="left" w:pos="1276"/>
        </w:tabs>
        <w:spacing w:after="0" w:line="240" w:lineRule="auto"/>
        <w:jc w:val="both"/>
        <w:rPr>
          <w:rFonts w:ascii="Times New Roman" w:hAnsi="Times New Roman" w:cs="Times New Roman"/>
          <w:sz w:val="24"/>
          <w:szCs w:val="24"/>
        </w:rPr>
      </w:pPr>
      <w:r w:rsidRPr="00E334C6">
        <w:rPr>
          <w:rFonts w:ascii="Times New Roman" w:hAnsi="Times New Roman" w:cs="Times New Roman"/>
          <w:sz w:val="24"/>
          <w:szCs w:val="24"/>
        </w:rPr>
        <w:t>3) расширения возможностей участия юридических и физических лиц в закупках товаров, работ, услуг (далее также - закупки) и стимулирования такого участия;</w:t>
      </w:r>
    </w:p>
    <w:p w:rsidR="00E334C6" w:rsidRPr="00E334C6" w:rsidRDefault="00E334C6" w:rsidP="00187277">
      <w:pPr>
        <w:pStyle w:val="Standard"/>
        <w:widowControl w:val="0"/>
        <w:tabs>
          <w:tab w:val="left" w:pos="825"/>
          <w:tab w:val="left" w:pos="1276"/>
        </w:tabs>
        <w:spacing w:after="0" w:line="240" w:lineRule="auto"/>
        <w:jc w:val="both"/>
        <w:rPr>
          <w:rFonts w:ascii="Times New Roman" w:hAnsi="Times New Roman" w:cs="Times New Roman"/>
          <w:sz w:val="24"/>
          <w:szCs w:val="24"/>
        </w:rPr>
      </w:pPr>
      <w:r w:rsidRPr="00E334C6">
        <w:rPr>
          <w:rFonts w:ascii="Times New Roman" w:hAnsi="Times New Roman" w:cs="Times New Roman"/>
          <w:sz w:val="24"/>
          <w:szCs w:val="24"/>
        </w:rPr>
        <w:t>4) развития добросовестной конкуренции;</w:t>
      </w:r>
    </w:p>
    <w:p w:rsidR="00E334C6" w:rsidRPr="00E334C6" w:rsidRDefault="00E334C6" w:rsidP="00187277">
      <w:pPr>
        <w:pStyle w:val="Standard"/>
        <w:widowControl w:val="0"/>
        <w:tabs>
          <w:tab w:val="left" w:pos="825"/>
          <w:tab w:val="left" w:pos="1276"/>
        </w:tabs>
        <w:spacing w:after="0" w:line="240" w:lineRule="auto"/>
        <w:jc w:val="both"/>
        <w:rPr>
          <w:rFonts w:ascii="Times New Roman" w:hAnsi="Times New Roman" w:cs="Times New Roman"/>
          <w:sz w:val="24"/>
          <w:szCs w:val="24"/>
        </w:rPr>
      </w:pPr>
      <w:r w:rsidRPr="00E334C6">
        <w:rPr>
          <w:rFonts w:ascii="Times New Roman" w:hAnsi="Times New Roman" w:cs="Times New Roman"/>
          <w:sz w:val="24"/>
          <w:szCs w:val="24"/>
        </w:rPr>
        <w:t>5) обеспечения гласности и прозрачности закупок;</w:t>
      </w:r>
    </w:p>
    <w:p w:rsidR="00E334C6" w:rsidRPr="00E334C6" w:rsidRDefault="00E334C6" w:rsidP="00187277">
      <w:pPr>
        <w:pStyle w:val="Standard"/>
        <w:widowControl w:val="0"/>
        <w:tabs>
          <w:tab w:val="left" w:pos="825"/>
          <w:tab w:val="left" w:pos="1276"/>
        </w:tabs>
        <w:spacing w:after="0" w:line="240" w:lineRule="auto"/>
        <w:jc w:val="both"/>
        <w:rPr>
          <w:rFonts w:ascii="Times New Roman" w:hAnsi="Times New Roman" w:cs="Times New Roman"/>
          <w:sz w:val="24"/>
          <w:szCs w:val="24"/>
        </w:rPr>
      </w:pPr>
      <w:r w:rsidRPr="00E334C6">
        <w:rPr>
          <w:rFonts w:ascii="Times New Roman" w:hAnsi="Times New Roman" w:cs="Times New Roman"/>
          <w:sz w:val="24"/>
          <w:szCs w:val="24"/>
        </w:rPr>
        <w:t>6) предотвращения коррупции и других злоупотреблений.</w:t>
      </w:r>
    </w:p>
    <w:p w:rsidR="00E334C6" w:rsidRPr="00E334C6" w:rsidRDefault="00E334C6" w:rsidP="00E334C6">
      <w:pPr>
        <w:pStyle w:val="Standard"/>
        <w:widowControl w:val="0"/>
        <w:tabs>
          <w:tab w:val="left" w:pos="825"/>
          <w:tab w:val="left" w:pos="1276"/>
        </w:tabs>
        <w:spacing w:after="0" w:line="240" w:lineRule="auto"/>
        <w:jc w:val="both"/>
        <w:rPr>
          <w:rFonts w:ascii="Times New Roman" w:hAnsi="Times New Roman" w:cs="Times New Roman"/>
          <w:sz w:val="24"/>
          <w:szCs w:val="24"/>
        </w:rPr>
      </w:pPr>
      <w:r w:rsidRPr="00E334C6">
        <w:rPr>
          <w:rFonts w:ascii="Times New Roman" w:hAnsi="Times New Roman" w:cs="Times New Roman"/>
          <w:sz w:val="24"/>
          <w:szCs w:val="24"/>
        </w:rPr>
        <w:t xml:space="preserve">         1.3.3. При закупке товаров, работ, услуг Заказчик руководствуется следующими принципами:</w:t>
      </w:r>
    </w:p>
    <w:p w:rsidR="00E334C6" w:rsidRPr="00E334C6" w:rsidRDefault="00E334C6" w:rsidP="00E334C6">
      <w:pPr>
        <w:pStyle w:val="Standard"/>
        <w:widowControl w:val="0"/>
        <w:tabs>
          <w:tab w:val="left" w:pos="825"/>
          <w:tab w:val="left" w:pos="1276"/>
        </w:tabs>
        <w:spacing w:after="0" w:line="240" w:lineRule="auto"/>
        <w:jc w:val="both"/>
        <w:rPr>
          <w:rFonts w:ascii="Times New Roman" w:hAnsi="Times New Roman" w:cs="Times New Roman"/>
          <w:sz w:val="24"/>
          <w:szCs w:val="24"/>
        </w:rPr>
      </w:pPr>
      <w:r w:rsidRPr="00E334C6">
        <w:rPr>
          <w:rFonts w:ascii="Times New Roman" w:hAnsi="Times New Roman" w:cs="Times New Roman"/>
          <w:sz w:val="24"/>
          <w:szCs w:val="24"/>
        </w:rPr>
        <w:t>1) информационная открытость закупки;</w:t>
      </w:r>
    </w:p>
    <w:p w:rsidR="00E334C6" w:rsidRPr="00E334C6" w:rsidRDefault="00E334C6" w:rsidP="00E334C6">
      <w:pPr>
        <w:pStyle w:val="Standard"/>
        <w:widowControl w:val="0"/>
        <w:tabs>
          <w:tab w:val="left" w:pos="825"/>
          <w:tab w:val="left" w:pos="1276"/>
        </w:tabs>
        <w:spacing w:after="0" w:line="240" w:lineRule="auto"/>
        <w:jc w:val="both"/>
        <w:rPr>
          <w:rFonts w:ascii="Times New Roman" w:hAnsi="Times New Roman" w:cs="Times New Roman"/>
          <w:sz w:val="24"/>
          <w:szCs w:val="24"/>
        </w:rPr>
      </w:pPr>
      <w:r w:rsidRPr="00E334C6">
        <w:rPr>
          <w:rFonts w:ascii="Times New Roman" w:hAnsi="Times New Roman" w:cs="Times New Roman"/>
          <w:sz w:val="24"/>
          <w:szCs w:val="24"/>
        </w:rPr>
        <w:t>2) равноправие, справедливость, отсутствие дискриминации и необоснованных</w:t>
      </w:r>
    </w:p>
    <w:p w:rsidR="00E334C6" w:rsidRPr="00E334C6" w:rsidRDefault="00E334C6" w:rsidP="00E334C6">
      <w:pPr>
        <w:pStyle w:val="Standard"/>
        <w:widowControl w:val="0"/>
        <w:tabs>
          <w:tab w:val="left" w:pos="825"/>
          <w:tab w:val="left" w:pos="1276"/>
        </w:tabs>
        <w:spacing w:after="0" w:line="240" w:lineRule="auto"/>
        <w:jc w:val="both"/>
        <w:rPr>
          <w:rFonts w:ascii="Times New Roman" w:hAnsi="Times New Roman" w:cs="Times New Roman"/>
          <w:sz w:val="24"/>
          <w:szCs w:val="24"/>
        </w:rPr>
      </w:pPr>
      <w:r w:rsidRPr="00E334C6">
        <w:rPr>
          <w:rFonts w:ascii="Times New Roman" w:hAnsi="Times New Roman" w:cs="Times New Roman"/>
          <w:sz w:val="24"/>
          <w:szCs w:val="24"/>
        </w:rPr>
        <w:t xml:space="preserve">ограничений конкуренции по отношению к </w:t>
      </w:r>
      <w:r w:rsidR="00DA3B93">
        <w:rPr>
          <w:rFonts w:ascii="Times New Roman" w:hAnsi="Times New Roman" w:cs="Times New Roman"/>
          <w:sz w:val="24"/>
          <w:szCs w:val="24"/>
        </w:rPr>
        <w:t>участник</w:t>
      </w:r>
      <w:r w:rsidRPr="00E334C6">
        <w:rPr>
          <w:rFonts w:ascii="Times New Roman" w:hAnsi="Times New Roman" w:cs="Times New Roman"/>
          <w:sz w:val="24"/>
          <w:szCs w:val="24"/>
        </w:rPr>
        <w:t>ам закупки;</w:t>
      </w:r>
    </w:p>
    <w:p w:rsidR="00E334C6" w:rsidRPr="00E334C6" w:rsidRDefault="00E334C6" w:rsidP="00E334C6">
      <w:pPr>
        <w:pStyle w:val="Standard"/>
        <w:widowControl w:val="0"/>
        <w:tabs>
          <w:tab w:val="left" w:pos="825"/>
          <w:tab w:val="left" w:pos="1276"/>
        </w:tabs>
        <w:spacing w:after="0" w:line="240" w:lineRule="auto"/>
        <w:jc w:val="both"/>
        <w:rPr>
          <w:rFonts w:ascii="Times New Roman" w:hAnsi="Times New Roman" w:cs="Times New Roman"/>
          <w:sz w:val="24"/>
          <w:szCs w:val="24"/>
        </w:rPr>
      </w:pPr>
      <w:r w:rsidRPr="00E334C6">
        <w:rPr>
          <w:rFonts w:ascii="Times New Roman" w:hAnsi="Times New Roman" w:cs="Times New Roman"/>
          <w:sz w:val="24"/>
          <w:szCs w:val="24"/>
        </w:rPr>
        <w:t>3)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rsidR="00E334C6" w:rsidRDefault="00E334C6" w:rsidP="00E334C6">
      <w:pPr>
        <w:pStyle w:val="Standard"/>
        <w:widowControl w:val="0"/>
        <w:tabs>
          <w:tab w:val="left" w:pos="825"/>
          <w:tab w:val="left" w:pos="1276"/>
        </w:tabs>
        <w:spacing w:after="0" w:line="240" w:lineRule="auto"/>
        <w:jc w:val="both"/>
        <w:rPr>
          <w:rFonts w:ascii="Times New Roman" w:hAnsi="Times New Roman" w:cs="Times New Roman"/>
          <w:sz w:val="24"/>
          <w:szCs w:val="24"/>
        </w:rPr>
      </w:pPr>
      <w:r w:rsidRPr="00E334C6">
        <w:rPr>
          <w:rFonts w:ascii="Times New Roman" w:hAnsi="Times New Roman" w:cs="Times New Roman"/>
          <w:sz w:val="24"/>
          <w:szCs w:val="24"/>
        </w:rPr>
        <w:t xml:space="preserve">4) отсутствие ограничения допуска к участию в закупке путем установления </w:t>
      </w:r>
      <w:proofErr w:type="spellStart"/>
      <w:r w:rsidRPr="00E334C6">
        <w:rPr>
          <w:rFonts w:ascii="Times New Roman" w:hAnsi="Times New Roman" w:cs="Times New Roman"/>
          <w:sz w:val="24"/>
          <w:szCs w:val="24"/>
        </w:rPr>
        <w:t>неизмеряемых</w:t>
      </w:r>
      <w:proofErr w:type="spellEnd"/>
      <w:r w:rsidRPr="00E334C6">
        <w:rPr>
          <w:rFonts w:ascii="Times New Roman" w:hAnsi="Times New Roman" w:cs="Times New Roman"/>
          <w:sz w:val="24"/>
          <w:szCs w:val="24"/>
        </w:rPr>
        <w:t xml:space="preserve"> требований к </w:t>
      </w:r>
      <w:r w:rsidR="00DA3B93">
        <w:rPr>
          <w:rFonts w:ascii="Times New Roman" w:hAnsi="Times New Roman" w:cs="Times New Roman"/>
          <w:sz w:val="24"/>
          <w:szCs w:val="24"/>
        </w:rPr>
        <w:t>участник</w:t>
      </w:r>
      <w:r w:rsidRPr="00E334C6">
        <w:rPr>
          <w:rFonts w:ascii="Times New Roman" w:hAnsi="Times New Roman" w:cs="Times New Roman"/>
          <w:sz w:val="24"/>
          <w:szCs w:val="24"/>
        </w:rPr>
        <w:t>ам закупки.</w:t>
      </w:r>
    </w:p>
    <w:p w:rsidR="005525AE" w:rsidRPr="00E334C6" w:rsidRDefault="005525AE" w:rsidP="005525AE">
      <w:pPr>
        <w:pStyle w:val="Textbody"/>
        <w:tabs>
          <w:tab w:val="left" w:pos="142"/>
        </w:tabs>
        <w:spacing w:after="0" w:line="240" w:lineRule="auto"/>
        <w:ind w:firstLine="0"/>
        <w:rPr>
          <w:sz w:val="24"/>
          <w:szCs w:val="24"/>
          <w:highlight w:val="yellow"/>
        </w:rPr>
      </w:pPr>
    </w:p>
    <w:p w:rsidR="00E334C6" w:rsidRPr="00E334C6" w:rsidRDefault="00E334C6" w:rsidP="00E334C6">
      <w:pPr>
        <w:widowControl w:val="0"/>
        <w:autoSpaceDE w:val="0"/>
        <w:autoSpaceDN w:val="0"/>
        <w:adjustRightInd w:val="0"/>
        <w:spacing w:after="0" w:line="240" w:lineRule="auto"/>
        <w:jc w:val="center"/>
        <w:outlineLvl w:val="1"/>
        <w:rPr>
          <w:rFonts w:ascii="Times New Roman" w:hAnsi="Times New Roman"/>
          <w:b/>
          <w:sz w:val="24"/>
          <w:szCs w:val="24"/>
        </w:rPr>
      </w:pPr>
      <w:r w:rsidRPr="00E334C6">
        <w:rPr>
          <w:rFonts w:ascii="Times New Roman" w:hAnsi="Times New Roman"/>
          <w:b/>
          <w:sz w:val="24"/>
          <w:szCs w:val="24"/>
        </w:rPr>
        <w:t xml:space="preserve">2. Нормативное правовое регулирование, область применения </w:t>
      </w:r>
      <w:r w:rsidR="00FF2BE3">
        <w:rPr>
          <w:rFonts w:ascii="Times New Roman" w:hAnsi="Times New Roman"/>
          <w:b/>
          <w:sz w:val="24"/>
          <w:szCs w:val="24"/>
        </w:rPr>
        <w:t>П</w:t>
      </w:r>
      <w:r w:rsidRPr="00E334C6">
        <w:rPr>
          <w:rFonts w:ascii="Times New Roman" w:hAnsi="Times New Roman"/>
          <w:b/>
          <w:sz w:val="24"/>
          <w:szCs w:val="24"/>
        </w:rPr>
        <w:t>оложения</w:t>
      </w:r>
    </w:p>
    <w:p w:rsidR="00E334C6" w:rsidRPr="00E334C6" w:rsidRDefault="00E334C6" w:rsidP="00E334C6">
      <w:pPr>
        <w:widowControl w:val="0"/>
        <w:autoSpaceDE w:val="0"/>
        <w:autoSpaceDN w:val="0"/>
        <w:adjustRightInd w:val="0"/>
        <w:spacing w:after="0" w:line="240" w:lineRule="auto"/>
        <w:ind w:firstLine="540"/>
        <w:jc w:val="both"/>
        <w:rPr>
          <w:rFonts w:ascii="Times New Roman" w:hAnsi="Times New Roman"/>
          <w:sz w:val="24"/>
          <w:szCs w:val="24"/>
        </w:rPr>
      </w:pPr>
    </w:p>
    <w:p w:rsidR="00E334C6" w:rsidRPr="00E334C6" w:rsidRDefault="00E334C6" w:rsidP="00E334C6">
      <w:pPr>
        <w:autoSpaceDE w:val="0"/>
        <w:autoSpaceDN w:val="0"/>
        <w:adjustRightInd w:val="0"/>
        <w:spacing w:after="0" w:line="240" w:lineRule="auto"/>
        <w:ind w:firstLine="709"/>
        <w:jc w:val="both"/>
        <w:rPr>
          <w:rFonts w:ascii="Times New Roman" w:hAnsi="Times New Roman"/>
          <w:sz w:val="24"/>
          <w:szCs w:val="24"/>
        </w:rPr>
      </w:pPr>
      <w:r w:rsidRPr="00E334C6">
        <w:rPr>
          <w:rFonts w:ascii="Times New Roman" w:hAnsi="Times New Roman"/>
          <w:sz w:val="24"/>
          <w:szCs w:val="24"/>
        </w:rPr>
        <w:t>2.1.</w:t>
      </w:r>
      <w:r>
        <w:rPr>
          <w:rFonts w:ascii="Times New Roman" w:hAnsi="Times New Roman"/>
          <w:sz w:val="24"/>
          <w:szCs w:val="24"/>
        </w:rPr>
        <w:t xml:space="preserve"> Закупочная деятельность За</w:t>
      </w:r>
      <w:r w:rsidRPr="00E334C6">
        <w:rPr>
          <w:rFonts w:ascii="Times New Roman" w:hAnsi="Times New Roman"/>
          <w:sz w:val="24"/>
          <w:szCs w:val="24"/>
        </w:rPr>
        <w:t>казчика осуществляется в соответствии с Конституцией Российской Федерации, Гражданским кодексом Российской Федерации</w:t>
      </w:r>
      <w:r>
        <w:rPr>
          <w:rFonts w:ascii="Times New Roman" w:hAnsi="Times New Roman"/>
          <w:sz w:val="24"/>
          <w:szCs w:val="24"/>
        </w:rPr>
        <w:t>,</w:t>
      </w:r>
      <w:r w:rsidRPr="00E334C6">
        <w:rPr>
          <w:rFonts w:ascii="Times New Roman" w:hAnsi="Times New Roman"/>
          <w:sz w:val="24"/>
          <w:szCs w:val="24"/>
        </w:rPr>
        <w:t xml:space="preserve"> </w:t>
      </w:r>
      <w:r>
        <w:rPr>
          <w:rFonts w:ascii="Times New Roman" w:hAnsi="Times New Roman"/>
          <w:sz w:val="24"/>
          <w:szCs w:val="24"/>
        </w:rPr>
        <w:t>Федеральным</w:t>
      </w:r>
      <w:r w:rsidRPr="00E334C6">
        <w:rPr>
          <w:rFonts w:ascii="Times New Roman" w:hAnsi="Times New Roman"/>
          <w:sz w:val="24"/>
          <w:szCs w:val="24"/>
        </w:rPr>
        <w:t xml:space="preserve"> закон</w:t>
      </w:r>
      <w:r>
        <w:rPr>
          <w:rFonts w:ascii="Times New Roman" w:hAnsi="Times New Roman"/>
          <w:sz w:val="24"/>
          <w:szCs w:val="24"/>
        </w:rPr>
        <w:t>ом</w:t>
      </w:r>
      <w:r w:rsidRPr="00E334C6">
        <w:rPr>
          <w:rFonts w:ascii="Times New Roman" w:hAnsi="Times New Roman"/>
          <w:sz w:val="24"/>
          <w:szCs w:val="24"/>
        </w:rPr>
        <w:t xml:space="preserve"> от 18.07.2011 № 223-ФЗ «О закупках товаров, работ, услуг отдельными видами юридических лиц» (далее </w:t>
      </w:r>
      <w:r>
        <w:rPr>
          <w:rFonts w:ascii="Times New Roman" w:hAnsi="Times New Roman"/>
          <w:sz w:val="24"/>
          <w:szCs w:val="24"/>
        </w:rPr>
        <w:t>–</w:t>
      </w:r>
      <w:r w:rsidRPr="00E334C6">
        <w:rPr>
          <w:rFonts w:ascii="Times New Roman" w:hAnsi="Times New Roman"/>
          <w:sz w:val="24"/>
          <w:szCs w:val="24"/>
        </w:rPr>
        <w:t xml:space="preserve"> Закон</w:t>
      </w:r>
      <w:r>
        <w:rPr>
          <w:rFonts w:ascii="Times New Roman" w:hAnsi="Times New Roman"/>
          <w:sz w:val="24"/>
          <w:szCs w:val="24"/>
        </w:rPr>
        <w:t xml:space="preserve"> № 223-ФЗ</w:t>
      </w:r>
      <w:r w:rsidRPr="00E334C6">
        <w:rPr>
          <w:rFonts w:ascii="Times New Roman" w:hAnsi="Times New Roman"/>
          <w:sz w:val="24"/>
          <w:szCs w:val="24"/>
        </w:rPr>
        <w:t>)</w:t>
      </w:r>
      <w:r>
        <w:rPr>
          <w:rFonts w:ascii="Times New Roman" w:hAnsi="Times New Roman"/>
          <w:sz w:val="24"/>
          <w:szCs w:val="24"/>
        </w:rPr>
        <w:t xml:space="preserve">, </w:t>
      </w:r>
      <w:r w:rsidRPr="00E334C6">
        <w:rPr>
          <w:rFonts w:ascii="Times New Roman" w:hAnsi="Times New Roman"/>
          <w:sz w:val="24"/>
          <w:szCs w:val="24"/>
        </w:rPr>
        <w:t xml:space="preserve"> Федеральным законом от 26.07.2006 №</w:t>
      </w:r>
      <w:r>
        <w:rPr>
          <w:rFonts w:ascii="Times New Roman" w:hAnsi="Times New Roman"/>
          <w:sz w:val="24"/>
          <w:szCs w:val="24"/>
        </w:rPr>
        <w:t xml:space="preserve"> 135-ФЗ «О защите конкуренции»,</w:t>
      </w:r>
      <w:r w:rsidRPr="00E334C6">
        <w:rPr>
          <w:rFonts w:ascii="Times New Roman" w:hAnsi="Times New Roman"/>
          <w:sz w:val="24"/>
          <w:szCs w:val="24"/>
        </w:rPr>
        <w:t xml:space="preserve"> иным</w:t>
      </w:r>
      <w:r>
        <w:rPr>
          <w:rFonts w:ascii="Times New Roman" w:hAnsi="Times New Roman"/>
          <w:sz w:val="24"/>
          <w:szCs w:val="24"/>
        </w:rPr>
        <w:t xml:space="preserve">и нормативными правовыми актами, </w:t>
      </w:r>
      <w:r w:rsidR="005C6DBE">
        <w:rPr>
          <w:rFonts w:ascii="Times New Roman" w:hAnsi="Times New Roman"/>
          <w:sz w:val="24"/>
          <w:szCs w:val="24"/>
        </w:rPr>
        <w:t>Положением</w:t>
      </w:r>
      <w:r w:rsidRPr="00E334C6">
        <w:rPr>
          <w:rFonts w:ascii="Times New Roman" w:hAnsi="Times New Roman"/>
          <w:sz w:val="24"/>
          <w:szCs w:val="24"/>
        </w:rPr>
        <w:t xml:space="preserve"> и иными локальными нормативными актами и организационно-распорядительными документами </w:t>
      </w:r>
      <w:r w:rsidR="005C6DBE">
        <w:rPr>
          <w:rFonts w:ascii="Times New Roman" w:hAnsi="Times New Roman"/>
          <w:sz w:val="24"/>
          <w:szCs w:val="24"/>
        </w:rPr>
        <w:t>З</w:t>
      </w:r>
      <w:r w:rsidRPr="00E334C6">
        <w:rPr>
          <w:rFonts w:ascii="Times New Roman" w:hAnsi="Times New Roman"/>
          <w:sz w:val="24"/>
          <w:szCs w:val="24"/>
        </w:rPr>
        <w:t>аказчика</w:t>
      </w:r>
      <w:r w:rsidR="005C6DBE">
        <w:rPr>
          <w:rFonts w:ascii="Times New Roman" w:hAnsi="Times New Roman"/>
          <w:sz w:val="24"/>
          <w:szCs w:val="24"/>
        </w:rPr>
        <w:t>.</w:t>
      </w:r>
    </w:p>
    <w:p w:rsidR="00063A44" w:rsidRDefault="005C6DBE" w:rsidP="00E334C6">
      <w:pPr>
        <w:widowControl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2.2. Положение </w:t>
      </w:r>
      <w:r w:rsidR="00063A44" w:rsidRPr="00063A44">
        <w:rPr>
          <w:rFonts w:ascii="Times New Roman" w:hAnsi="Times New Roman"/>
          <w:sz w:val="24"/>
          <w:szCs w:val="24"/>
        </w:rPr>
        <w:t>регламентирует</w:t>
      </w:r>
      <w:r w:rsidR="00063A44">
        <w:rPr>
          <w:rFonts w:ascii="Times New Roman" w:hAnsi="Times New Roman"/>
          <w:sz w:val="24"/>
          <w:szCs w:val="24"/>
        </w:rPr>
        <w:t xml:space="preserve"> деятельность Заказчика</w:t>
      </w:r>
      <w:r w:rsidR="00063A44" w:rsidRPr="00063A44">
        <w:rPr>
          <w:rFonts w:ascii="Times New Roman" w:hAnsi="Times New Roman"/>
          <w:sz w:val="24"/>
          <w:szCs w:val="24"/>
        </w:rPr>
        <w:t xml:space="preserve"> по организации и осуществлению  закупок товаров, работ, услуг.</w:t>
      </w:r>
    </w:p>
    <w:p w:rsidR="00E334C6" w:rsidRPr="00E334C6" w:rsidRDefault="00E334C6" w:rsidP="00E334C6">
      <w:pPr>
        <w:widowControl w:val="0"/>
        <w:autoSpaceDE w:val="0"/>
        <w:autoSpaceDN w:val="0"/>
        <w:adjustRightInd w:val="0"/>
        <w:spacing w:after="0" w:line="240" w:lineRule="auto"/>
        <w:ind w:firstLine="709"/>
        <w:jc w:val="both"/>
        <w:rPr>
          <w:rFonts w:ascii="Times New Roman" w:hAnsi="Times New Roman"/>
          <w:sz w:val="24"/>
          <w:szCs w:val="24"/>
        </w:rPr>
      </w:pPr>
      <w:r w:rsidRPr="00E334C6">
        <w:rPr>
          <w:rFonts w:ascii="Times New Roman" w:hAnsi="Times New Roman"/>
          <w:sz w:val="24"/>
          <w:szCs w:val="24"/>
        </w:rPr>
        <w:t>2.3.</w:t>
      </w:r>
      <w:r w:rsidR="00063A44">
        <w:rPr>
          <w:rFonts w:ascii="Times New Roman" w:hAnsi="Times New Roman"/>
          <w:sz w:val="24"/>
          <w:szCs w:val="24"/>
        </w:rPr>
        <w:t xml:space="preserve"> Д</w:t>
      </w:r>
      <w:r w:rsidRPr="00E334C6">
        <w:rPr>
          <w:rFonts w:ascii="Times New Roman" w:hAnsi="Times New Roman"/>
          <w:sz w:val="24"/>
          <w:szCs w:val="24"/>
        </w:rPr>
        <w:t>ействие Положения не распространяется на закупки товаров, работ, услуг, указанных в части 4 статьи 1 Закона</w:t>
      </w:r>
      <w:r w:rsidR="00063A44">
        <w:rPr>
          <w:rFonts w:ascii="Times New Roman" w:hAnsi="Times New Roman"/>
          <w:sz w:val="24"/>
          <w:szCs w:val="24"/>
        </w:rPr>
        <w:t xml:space="preserve"> № 223-ФЗ.</w:t>
      </w:r>
    </w:p>
    <w:p w:rsidR="002A6E4C" w:rsidRDefault="002A6E4C" w:rsidP="002A6E4C">
      <w:pPr>
        <w:pStyle w:val="Textbody"/>
        <w:tabs>
          <w:tab w:val="left" w:pos="142"/>
          <w:tab w:val="left" w:pos="1276"/>
        </w:tabs>
        <w:spacing w:after="0" w:line="240" w:lineRule="auto"/>
        <w:ind w:firstLine="0"/>
        <w:rPr>
          <w:rFonts w:eastAsiaTheme="minorHAnsi" w:cstheme="minorBidi"/>
          <w:b/>
          <w:kern w:val="0"/>
          <w:sz w:val="24"/>
          <w:szCs w:val="24"/>
          <w:lang w:eastAsia="en-US"/>
        </w:rPr>
      </w:pPr>
    </w:p>
    <w:p w:rsidR="00196514" w:rsidRPr="00196514" w:rsidRDefault="00196514" w:rsidP="002A6E4C">
      <w:pPr>
        <w:pStyle w:val="Textbody"/>
        <w:tabs>
          <w:tab w:val="left" w:pos="142"/>
          <w:tab w:val="left" w:pos="1276"/>
        </w:tabs>
        <w:spacing w:after="0" w:line="240" w:lineRule="auto"/>
        <w:ind w:firstLine="0"/>
        <w:jc w:val="center"/>
        <w:rPr>
          <w:rFonts w:eastAsiaTheme="minorHAnsi" w:cstheme="minorBidi"/>
          <w:b/>
          <w:kern w:val="0"/>
          <w:sz w:val="24"/>
          <w:szCs w:val="24"/>
          <w:lang w:eastAsia="en-US"/>
        </w:rPr>
      </w:pPr>
      <w:r w:rsidRPr="00196514">
        <w:rPr>
          <w:rFonts w:eastAsiaTheme="minorHAnsi" w:cstheme="minorBidi"/>
          <w:b/>
          <w:kern w:val="0"/>
          <w:sz w:val="24"/>
          <w:szCs w:val="24"/>
          <w:lang w:eastAsia="en-US"/>
        </w:rPr>
        <w:t>3. Информационное обеспечение закупок</w:t>
      </w:r>
    </w:p>
    <w:p w:rsidR="00196514" w:rsidRDefault="00196514" w:rsidP="00196514">
      <w:pPr>
        <w:pStyle w:val="Textbody"/>
        <w:tabs>
          <w:tab w:val="left" w:pos="142"/>
          <w:tab w:val="left" w:pos="1276"/>
        </w:tabs>
        <w:spacing w:after="0" w:line="240" w:lineRule="auto"/>
        <w:rPr>
          <w:rFonts w:eastAsiaTheme="minorHAnsi"/>
          <w:kern w:val="0"/>
          <w:sz w:val="24"/>
          <w:szCs w:val="24"/>
          <w:lang w:eastAsia="en-US"/>
        </w:rPr>
      </w:pPr>
    </w:p>
    <w:p w:rsidR="000C149F" w:rsidRDefault="000C149F" w:rsidP="000C149F">
      <w:pPr>
        <w:pStyle w:val="Textbody"/>
        <w:tabs>
          <w:tab w:val="left" w:pos="142"/>
        </w:tabs>
        <w:spacing w:after="0" w:line="240" w:lineRule="auto"/>
        <w:rPr>
          <w:rFonts w:eastAsiaTheme="minorHAnsi"/>
          <w:kern w:val="0"/>
          <w:sz w:val="24"/>
          <w:szCs w:val="24"/>
          <w:lang w:eastAsia="en-US"/>
        </w:rPr>
      </w:pPr>
      <w:r w:rsidRPr="000C149F">
        <w:rPr>
          <w:rFonts w:eastAsiaTheme="minorHAnsi"/>
          <w:kern w:val="0"/>
          <w:sz w:val="24"/>
          <w:szCs w:val="24"/>
          <w:lang w:eastAsia="en-US"/>
        </w:rPr>
        <w:t>3</w:t>
      </w:r>
      <w:r>
        <w:rPr>
          <w:rFonts w:eastAsiaTheme="minorHAnsi"/>
          <w:kern w:val="0"/>
          <w:sz w:val="24"/>
          <w:szCs w:val="24"/>
          <w:lang w:eastAsia="en-US"/>
        </w:rPr>
        <w:t xml:space="preserve">.1. </w:t>
      </w:r>
      <w:r w:rsidR="00AD6D0B" w:rsidRPr="00AD6D0B">
        <w:rPr>
          <w:rFonts w:eastAsiaTheme="minorHAnsi"/>
          <w:kern w:val="0"/>
          <w:sz w:val="24"/>
          <w:szCs w:val="24"/>
          <w:lang w:eastAsia="en-US"/>
        </w:rPr>
        <w:t xml:space="preserve">Положение о закупке, изменения, вносимые в Положение о закупке, подлежат обязательному размещению в ЕИС не позднее чем в течение </w:t>
      </w:r>
      <w:r w:rsidR="00BF4A15">
        <w:rPr>
          <w:rFonts w:eastAsiaTheme="minorHAnsi"/>
          <w:kern w:val="0"/>
          <w:sz w:val="24"/>
          <w:szCs w:val="24"/>
          <w:lang w:eastAsia="en-US"/>
        </w:rPr>
        <w:t>15 (</w:t>
      </w:r>
      <w:r w:rsidR="00AD6D0B" w:rsidRPr="00AD6D0B">
        <w:rPr>
          <w:rFonts w:eastAsiaTheme="minorHAnsi"/>
          <w:kern w:val="0"/>
          <w:sz w:val="24"/>
          <w:szCs w:val="24"/>
          <w:lang w:eastAsia="en-US"/>
        </w:rPr>
        <w:t>пятнадцати</w:t>
      </w:r>
      <w:r w:rsidR="00BF4A15">
        <w:rPr>
          <w:rFonts w:eastAsiaTheme="minorHAnsi"/>
          <w:kern w:val="0"/>
          <w:sz w:val="24"/>
          <w:szCs w:val="24"/>
          <w:lang w:eastAsia="en-US"/>
        </w:rPr>
        <w:t>)</w:t>
      </w:r>
      <w:r w:rsidR="00AD6D0B" w:rsidRPr="00AD6D0B">
        <w:rPr>
          <w:rFonts w:eastAsiaTheme="minorHAnsi"/>
          <w:kern w:val="0"/>
          <w:sz w:val="24"/>
          <w:szCs w:val="24"/>
          <w:lang w:eastAsia="en-US"/>
        </w:rPr>
        <w:t xml:space="preserve"> дней со дня утверждения Положения о закупке.</w:t>
      </w:r>
    </w:p>
    <w:p w:rsidR="000C149F" w:rsidRPr="00AD6D0B" w:rsidRDefault="000C149F" w:rsidP="000C149F">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 xml:space="preserve">В случае возникновения при ведении ЕИС </w:t>
      </w:r>
      <w:r w:rsidR="00BF4A15">
        <w:rPr>
          <w:rFonts w:eastAsiaTheme="minorHAnsi"/>
          <w:kern w:val="0"/>
          <w:sz w:val="24"/>
          <w:szCs w:val="24"/>
          <w:lang w:eastAsia="en-US"/>
        </w:rPr>
        <w:t>ф</w:t>
      </w:r>
      <w:r w:rsidRPr="00AD6D0B">
        <w:rPr>
          <w:rFonts w:eastAsiaTheme="minorHAnsi"/>
          <w:kern w:val="0"/>
          <w:sz w:val="24"/>
          <w:szCs w:val="24"/>
          <w:lang w:eastAsia="en-US"/>
        </w:rPr>
        <w:t xml:space="preserve">едеральным органом исполнительной власти технических или иных неполадок, блокирующих доступ в течение более чем </w:t>
      </w:r>
      <w:r w:rsidR="00BF4A15">
        <w:rPr>
          <w:rFonts w:eastAsiaTheme="minorHAnsi"/>
          <w:kern w:val="0"/>
          <w:sz w:val="24"/>
          <w:szCs w:val="24"/>
          <w:lang w:eastAsia="en-US"/>
        </w:rPr>
        <w:t>1 (</w:t>
      </w:r>
      <w:r w:rsidRPr="00AD6D0B">
        <w:rPr>
          <w:rFonts w:eastAsiaTheme="minorHAnsi"/>
          <w:kern w:val="0"/>
          <w:sz w:val="24"/>
          <w:szCs w:val="24"/>
          <w:lang w:eastAsia="en-US"/>
        </w:rPr>
        <w:t>одного</w:t>
      </w:r>
      <w:r w:rsidR="00BF4A15">
        <w:rPr>
          <w:rFonts w:eastAsiaTheme="minorHAnsi"/>
          <w:kern w:val="0"/>
          <w:sz w:val="24"/>
          <w:szCs w:val="24"/>
          <w:lang w:eastAsia="en-US"/>
        </w:rPr>
        <w:t>)</w:t>
      </w:r>
      <w:r w:rsidRPr="00AD6D0B">
        <w:rPr>
          <w:rFonts w:eastAsiaTheme="minorHAnsi"/>
          <w:kern w:val="0"/>
          <w:sz w:val="24"/>
          <w:szCs w:val="24"/>
          <w:lang w:eastAsia="en-US"/>
        </w:rPr>
        <w:t xml:space="preserve"> рабочего дня, информация, подлежащая размещению в ЕИС в соответствии с </w:t>
      </w:r>
      <w:r>
        <w:rPr>
          <w:rFonts w:eastAsiaTheme="minorHAnsi"/>
          <w:kern w:val="0"/>
          <w:sz w:val="24"/>
          <w:szCs w:val="24"/>
          <w:lang w:eastAsia="en-US"/>
        </w:rPr>
        <w:t>Законом № 223-ФЗ</w:t>
      </w:r>
      <w:r w:rsidRPr="00AD6D0B">
        <w:rPr>
          <w:rFonts w:eastAsiaTheme="minorHAnsi"/>
          <w:kern w:val="0"/>
          <w:sz w:val="24"/>
          <w:szCs w:val="24"/>
          <w:lang w:eastAsia="en-US"/>
        </w:rPr>
        <w:t xml:space="preserve"> и Положением, размещается Заказчиком на </w:t>
      </w:r>
      <w:r w:rsidRPr="00116BD0">
        <w:rPr>
          <w:rFonts w:eastAsiaTheme="minorHAnsi"/>
          <w:kern w:val="0"/>
          <w:sz w:val="24"/>
          <w:szCs w:val="24"/>
          <w:lang w:eastAsia="en-US"/>
        </w:rPr>
        <w:t>сайте Заказчика</w:t>
      </w:r>
      <w:r w:rsidR="00116BD0" w:rsidRPr="00116BD0">
        <w:rPr>
          <w:rFonts w:eastAsiaTheme="minorHAnsi"/>
          <w:kern w:val="0"/>
          <w:sz w:val="24"/>
          <w:szCs w:val="24"/>
          <w:lang w:eastAsia="en-US"/>
        </w:rPr>
        <w:t>:</w:t>
      </w:r>
      <w:r w:rsidR="00116BD0">
        <w:rPr>
          <w:rFonts w:eastAsiaTheme="minorHAnsi"/>
          <w:kern w:val="0"/>
          <w:sz w:val="24"/>
          <w:szCs w:val="24"/>
          <w:lang w:eastAsia="en-US"/>
        </w:rPr>
        <w:t xml:space="preserve"> ________</w:t>
      </w:r>
      <w:r w:rsidRPr="00AD6D0B">
        <w:rPr>
          <w:rFonts w:eastAsiaTheme="minorHAnsi"/>
          <w:kern w:val="0"/>
          <w:sz w:val="24"/>
          <w:szCs w:val="24"/>
          <w:lang w:eastAsia="en-US"/>
        </w:rPr>
        <w:t xml:space="preserve"> с последующим размещением ее в ЕИС в течение </w:t>
      </w:r>
      <w:r w:rsidR="00BF4A15">
        <w:rPr>
          <w:rFonts w:eastAsiaTheme="minorHAnsi"/>
          <w:kern w:val="0"/>
          <w:sz w:val="24"/>
          <w:szCs w:val="24"/>
          <w:lang w:eastAsia="en-US"/>
        </w:rPr>
        <w:t>1 (</w:t>
      </w:r>
      <w:r w:rsidRPr="00AD6D0B">
        <w:rPr>
          <w:rFonts w:eastAsiaTheme="minorHAnsi"/>
          <w:kern w:val="0"/>
          <w:sz w:val="24"/>
          <w:szCs w:val="24"/>
          <w:lang w:eastAsia="en-US"/>
        </w:rPr>
        <w:t>одного</w:t>
      </w:r>
      <w:r w:rsidR="00BF4A15">
        <w:rPr>
          <w:rFonts w:eastAsiaTheme="minorHAnsi"/>
          <w:kern w:val="0"/>
          <w:sz w:val="24"/>
          <w:szCs w:val="24"/>
          <w:lang w:eastAsia="en-US"/>
        </w:rPr>
        <w:t>)</w:t>
      </w:r>
      <w:r w:rsidRPr="00AD6D0B">
        <w:rPr>
          <w:rFonts w:eastAsiaTheme="minorHAnsi"/>
          <w:kern w:val="0"/>
          <w:sz w:val="24"/>
          <w:szCs w:val="24"/>
          <w:lang w:eastAsia="en-US"/>
        </w:rPr>
        <w:t xml:space="preserve"> рабочего дня со дня устранения технических или иных неполадок, и считается размещенной в установленном порядке.</w:t>
      </w:r>
    </w:p>
    <w:p w:rsidR="000C149F" w:rsidRDefault="000C149F"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 xml:space="preserve">3.2. </w:t>
      </w:r>
      <w:r w:rsidRPr="000C149F">
        <w:rPr>
          <w:rFonts w:eastAsiaTheme="minorHAnsi"/>
          <w:kern w:val="0"/>
          <w:sz w:val="24"/>
          <w:szCs w:val="24"/>
          <w:lang w:eastAsia="en-US"/>
        </w:rPr>
        <w:t>Заказчик имеет право  дополнительно разместить информацию о проведении закупки на сайте Заказчика и иных информационных ресурсах, а также в средствах массовой информации.</w:t>
      </w:r>
    </w:p>
    <w:p w:rsidR="00AD6D0B" w:rsidRDefault="000C149F"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 xml:space="preserve">3.3. </w:t>
      </w:r>
      <w:r w:rsidRPr="000C149F">
        <w:rPr>
          <w:rFonts w:eastAsiaTheme="minorHAnsi"/>
          <w:kern w:val="0"/>
          <w:sz w:val="24"/>
          <w:szCs w:val="24"/>
          <w:lang w:eastAsia="en-US"/>
        </w:rPr>
        <w:t xml:space="preserve">При осуществлении закупки (за исключением закупки у единственного поставщика и конкурентной закупки, осуществляемой закрытым способом) в ЕИС размещается информация о закупке, в том числе </w:t>
      </w:r>
      <w:r w:rsidR="00791EB0">
        <w:rPr>
          <w:rFonts w:eastAsiaTheme="minorHAnsi"/>
          <w:kern w:val="0"/>
          <w:sz w:val="24"/>
          <w:szCs w:val="24"/>
          <w:lang w:eastAsia="en-US"/>
        </w:rPr>
        <w:t>документация</w:t>
      </w:r>
      <w:r w:rsidRPr="000C149F">
        <w:rPr>
          <w:rFonts w:eastAsiaTheme="minorHAnsi"/>
          <w:kern w:val="0"/>
          <w:sz w:val="24"/>
          <w:szCs w:val="24"/>
          <w:lang w:eastAsia="en-US"/>
        </w:rPr>
        <w:t xml:space="preserve">  о  закупке и (или) извещение о закупке, проект договора, являющийся неотъемлемой частью </w:t>
      </w:r>
      <w:r w:rsidR="00791EB0">
        <w:rPr>
          <w:rFonts w:eastAsiaTheme="minorHAnsi"/>
          <w:kern w:val="0"/>
          <w:sz w:val="24"/>
          <w:szCs w:val="24"/>
          <w:lang w:eastAsia="en-US"/>
        </w:rPr>
        <w:t>документац</w:t>
      </w:r>
      <w:r w:rsidRPr="000C149F">
        <w:rPr>
          <w:rFonts w:eastAsiaTheme="minorHAnsi"/>
          <w:kern w:val="0"/>
          <w:sz w:val="24"/>
          <w:szCs w:val="24"/>
          <w:lang w:eastAsia="en-US"/>
        </w:rPr>
        <w:t xml:space="preserve">ии (извещения) о закупке, изменения, вносимые в </w:t>
      </w:r>
      <w:r w:rsidR="00791EB0">
        <w:rPr>
          <w:rFonts w:eastAsiaTheme="minorHAnsi"/>
          <w:kern w:val="0"/>
          <w:sz w:val="24"/>
          <w:szCs w:val="24"/>
          <w:lang w:eastAsia="en-US"/>
        </w:rPr>
        <w:t>документац</w:t>
      </w:r>
      <w:r w:rsidRPr="000C149F">
        <w:rPr>
          <w:rFonts w:eastAsiaTheme="minorHAnsi"/>
          <w:kern w:val="0"/>
          <w:sz w:val="24"/>
          <w:szCs w:val="24"/>
          <w:lang w:eastAsia="en-US"/>
        </w:rPr>
        <w:t xml:space="preserve">ию и (или) извещение, разъяснения </w:t>
      </w:r>
      <w:r w:rsidR="00791EB0">
        <w:rPr>
          <w:rFonts w:eastAsiaTheme="minorHAnsi"/>
          <w:kern w:val="0"/>
          <w:sz w:val="24"/>
          <w:szCs w:val="24"/>
          <w:lang w:eastAsia="en-US"/>
        </w:rPr>
        <w:t>документац</w:t>
      </w:r>
      <w:r w:rsidRPr="000C149F">
        <w:rPr>
          <w:rFonts w:eastAsiaTheme="minorHAnsi"/>
          <w:kern w:val="0"/>
          <w:sz w:val="24"/>
          <w:szCs w:val="24"/>
          <w:lang w:eastAsia="en-US"/>
        </w:rPr>
        <w:t>ии и (или) извещения, протоколы, составляемые  в ходе  закупки, а также иная информация, размещение которой в ЕИС предусмотрено  Законом №  233–ФЗ  и Положением за исключением случаев, предусмотренных частями  15 и 16  ст</w:t>
      </w:r>
      <w:r w:rsidR="00BF4A15">
        <w:rPr>
          <w:rFonts w:eastAsiaTheme="minorHAnsi"/>
          <w:kern w:val="0"/>
          <w:sz w:val="24"/>
          <w:szCs w:val="24"/>
          <w:lang w:eastAsia="en-US"/>
        </w:rPr>
        <w:t>атьи</w:t>
      </w:r>
      <w:r w:rsidRPr="000C149F">
        <w:rPr>
          <w:rFonts w:eastAsiaTheme="minorHAnsi"/>
          <w:kern w:val="0"/>
          <w:sz w:val="24"/>
          <w:szCs w:val="24"/>
          <w:lang w:eastAsia="en-US"/>
        </w:rPr>
        <w:t xml:space="preserve"> 4  </w:t>
      </w:r>
      <w:r w:rsidR="005E7364">
        <w:rPr>
          <w:rFonts w:eastAsiaTheme="minorHAnsi"/>
          <w:kern w:val="0"/>
          <w:sz w:val="24"/>
          <w:szCs w:val="24"/>
          <w:lang w:eastAsia="en-US"/>
        </w:rPr>
        <w:t>Закона</w:t>
      </w:r>
      <w:r w:rsidRPr="000C149F">
        <w:rPr>
          <w:rFonts w:eastAsiaTheme="minorHAnsi"/>
          <w:kern w:val="0"/>
          <w:sz w:val="24"/>
          <w:szCs w:val="24"/>
          <w:lang w:eastAsia="en-US"/>
        </w:rPr>
        <w:t xml:space="preserve"> № 223–ФЗ</w:t>
      </w:r>
      <w:r>
        <w:rPr>
          <w:rFonts w:eastAsiaTheme="minorHAnsi"/>
          <w:kern w:val="0"/>
          <w:sz w:val="24"/>
          <w:szCs w:val="24"/>
          <w:lang w:eastAsia="en-US"/>
        </w:rPr>
        <w:t>.</w:t>
      </w:r>
    </w:p>
    <w:p w:rsidR="000C149F" w:rsidRPr="000C149F" w:rsidRDefault="000C149F" w:rsidP="000C149F">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 xml:space="preserve">3.3.1. </w:t>
      </w:r>
      <w:r w:rsidRPr="000C149F">
        <w:rPr>
          <w:rFonts w:eastAsiaTheme="minorHAnsi"/>
          <w:kern w:val="0"/>
          <w:sz w:val="24"/>
          <w:szCs w:val="24"/>
          <w:lang w:eastAsia="en-US"/>
        </w:rPr>
        <w:t xml:space="preserve">Изменения, вносимые в извещение о закупке, </w:t>
      </w:r>
      <w:r w:rsidR="00791EB0">
        <w:rPr>
          <w:rFonts w:eastAsiaTheme="minorHAnsi"/>
          <w:kern w:val="0"/>
          <w:sz w:val="24"/>
          <w:szCs w:val="24"/>
          <w:lang w:eastAsia="en-US"/>
        </w:rPr>
        <w:t>документац</w:t>
      </w:r>
      <w:r w:rsidRPr="000C149F">
        <w:rPr>
          <w:rFonts w:eastAsiaTheme="minorHAnsi"/>
          <w:kern w:val="0"/>
          <w:sz w:val="24"/>
          <w:szCs w:val="24"/>
          <w:lang w:eastAsia="en-US"/>
        </w:rPr>
        <w:t xml:space="preserve">ию о закупке, размещаются Заказчиком в ЕИС не позднее чем в течение </w:t>
      </w:r>
      <w:r w:rsidR="00BF4A15">
        <w:rPr>
          <w:rFonts w:eastAsiaTheme="minorHAnsi"/>
          <w:kern w:val="0"/>
          <w:sz w:val="24"/>
          <w:szCs w:val="24"/>
          <w:lang w:eastAsia="en-US"/>
        </w:rPr>
        <w:t>3 (</w:t>
      </w:r>
      <w:r w:rsidRPr="000C149F">
        <w:rPr>
          <w:rFonts w:eastAsiaTheme="minorHAnsi"/>
          <w:kern w:val="0"/>
          <w:sz w:val="24"/>
          <w:szCs w:val="24"/>
          <w:lang w:eastAsia="en-US"/>
        </w:rPr>
        <w:t>трех</w:t>
      </w:r>
      <w:r w:rsidR="00BF4A15">
        <w:rPr>
          <w:rFonts w:eastAsiaTheme="minorHAnsi"/>
          <w:kern w:val="0"/>
          <w:sz w:val="24"/>
          <w:szCs w:val="24"/>
          <w:lang w:eastAsia="en-US"/>
        </w:rPr>
        <w:t xml:space="preserve">) </w:t>
      </w:r>
      <w:r w:rsidRPr="000C149F">
        <w:rPr>
          <w:rFonts w:eastAsiaTheme="minorHAnsi"/>
          <w:kern w:val="0"/>
          <w:sz w:val="24"/>
          <w:szCs w:val="24"/>
          <w:lang w:eastAsia="en-US"/>
        </w:rPr>
        <w:t xml:space="preserve">дней со дня принятия решения о внесении указанных изменений. В случае внесения изменений в извещение о закупке, </w:t>
      </w:r>
      <w:r w:rsidR="00791EB0">
        <w:rPr>
          <w:rFonts w:eastAsiaTheme="minorHAnsi"/>
          <w:kern w:val="0"/>
          <w:sz w:val="24"/>
          <w:szCs w:val="24"/>
          <w:lang w:eastAsia="en-US"/>
        </w:rPr>
        <w:t>документац</w:t>
      </w:r>
      <w:r w:rsidRPr="000C149F">
        <w:rPr>
          <w:rFonts w:eastAsiaTheme="minorHAnsi"/>
          <w:kern w:val="0"/>
          <w:sz w:val="24"/>
          <w:szCs w:val="24"/>
          <w:lang w:eastAsia="en-US"/>
        </w:rPr>
        <w:t>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для данного способа закупки.</w:t>
      </w:r>
    </w:p>
    <w:p w:rsidR="000C149F" w:rsidRPr="00AD6D0B" w:rsidRDefault="000C149F" w:rsidP="000C149F">
      <w:pPr>
        <w:pStyle w:val="Textbody"/>
        <w:tabs>
          <w:tab w:val="left" w:pos="142"/>
        </w:tabs>
        <w:spacing w:after="0" w:line="240" w:lineRule="auto"/>
        <w:rPr>
          <w:rFonts w:eastAsiaTheme="minorHAnsi"/>
          <w:kern w:val="0"/>
          <w:sz w:val="24"/>
          <w:szCs w:val="24"/>
          <w:lang w:eastAsia="en-US"/>
        </w:rPr>
      </w:pPr>
      <w:r w:rsidRPr="000C149F">
        <w:rPr>
          <w:rFonts w:eastAsiaTheme="minorHAnsi"/>
          <w:kern w:val="0"/>
          <w:sz w:val="24"/>
          <w:szCs w:val="24"/>
          <w:lang w:eastAsia="en-US"/>
        </w:rPr>
        <w:t>3.</w:t>
      </w:r>
      <w:r>
        <w:rPr>
          <w:rFonts w:eastAsiaTheme="minorHAnsi"/>
          <w:kern w:val="0"/>
          <w:sz w:val="24"/>
          <w:szCs w:val="24"/>
          <w:lang w:eastAsia="en-US"/>
        </w:rPr>
        <w:t>3</w:t>
      </w:r>
      <w:r w:rsidRPr="000C149F">
        <w:rPr>
          <w:rFonts w:eastAsiaTheme="minorHAnsi"/>
          <w:kern w:val="0"/>
          <w:sz w:val="24"/>
          <w:szCs w:val="24"/>
          <w:lang w:eastAsia="en-US"/>
        </w:rPr>
        <w:t xml:space="preserve">.2. В течение </w:t>
      </w:r>
      <w:r w:rsidR="00BF4A15">
        <w:rPr>
          <w:rFonts w:eastAsiaTheme="minorHAnsi"/>
          <w:kern w:val="0"/>
          <w:sz w:val="24"/>
          <w:szCs w:val="24"/>
          <w:lang w:eastAsia="en-US"/>
        </w:rPr>
        <w:t>3 (</w:t>
      </w:r>
      <w:r w:rsidRPr="000C149F">
        <w:rPr>
          <w:rFonts w:eastAsiaTheme="minorHAnsi"/>
          <w:kern w:val="0"/>
          <w:sz w:val="24"/>
          <w:szCs w:val="24"/>
          <w:lang w:eastAsia="en-US"/>
        </w:rPr>
        <w:t>трех</w:t>
      </w:r>
      <w:r w:rsidR="00BF4A15">
        <w:rPr>
          <w:rFonts w:eastAsiaTheme="minorHAnsi"/>
          <w:kern w:val="0"/>
          <w:sz w:val="24"/>
          <w:szCs w:val="24"/>
          <w:lang w:eastAsia="en-US"/>
        </w:rPr>
        <w:t>)</w:t>
      </w:r>
      <w:r w:rsidRPr="000C149F">
        <w:rPr>
          <w:rFonts w:eastAsiaTheme="minorHAnsi"/>
          <w:kern w:val="0"/>
          <w:sz w:val="24"/>
          <w:szCs w:val="24"/>
          <w:lang w:eastAsia="en-US"/>
        </w:rPr>
        <w:t xml:space="preserve"> рабочих дней с даты поступления запроса на разъяснение положений </w:t>
      </w:r>
      <w:r w:rsidR="00791EB0">
        <w:rPr>
          <w:rFonts w:eastAsiaTheme="minorHAnsi"/>
          <w:kern w:val="0"/>
          <w:sz w:val="24"/>
          <w:szCs w:val="24"/>
          <w:lang w:eastAsia="en-US"/>
        </w:rPr>
        <w:t>документац</w:t>
      </w:r>
      <w:r w:rsidRPr="000C149F">
        <w:rPr>
          <w:rFonts w:eastAsiaTheme="minorHAnsi"/>
          <w:kern w:val="0"/>
          <w:sz w:val="24"/>
          <w:szCs w:val="24"/>
          <w:lang w:eastAsia="en-US"/>
        </w:rPr>
        <w:t xml:space="preserve">ии, заказчик осуществляет разъяснение положений </w:t>
      </w:r>
      <w:r w:rsidR="00791EB0">
        <w:rPr>
          <w:rFonts w:eastAsiaTheme="minorHAnsi"/>
          <w:kern w:val="0"/>
          <w:sz w:val="24"/>
          <w:szCs w:val="24"/>
          <w:lang w:eastAsia="en-US"/>
        </w:rPr>
        <w:t>документац</w:t>
      </w:r>
      <w:r w:rsidRPr="000C149F">
        <w:rPr>
          <w:rFonts w:eastAsiaTheme="minorHAnsi"/>
          <w:kern w:val="0"/>
          <w:sz w:val="24"/>
          <w:szCs w:val="24"/>
          <w:lang w:eastAsia="en-US"/>
        </w:rPr>
        <w:t xml:space="preserve">ии о конкурентной закупке и размещает их в ЕИС с указанием предмета запроса, но без указания </w:t>
      </w:r>
      <w:r w:rsidR="00DA3B93">
        <w:rPr>
          <w:rFonts w:eastAsiaTheme="minorHAnsi"/>
          <w:kern w:val="0"/>
          <w:sz w:val="24"/>
          <w:szCs w:val="24"/>
          <w:lang w:eastAsia="en-US"/>
        </w:rPr>
        <w:t>участник</w:t>
      </w:r>
      <w:r w:rsidRPr="000C149F">
        <w:rPr>
          <w:rFonts w:eastAsiaTheme="minorHAnsi"/>
          <w:kern w:val="0"/>
          <w:sz w:val="24"/>
          <w:szCs w:val="24"/>
          <w:lang w:eastAsia="en-US"/>
        </w:rPr>
        <w:t xml:space="preserve">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w:t>
      </w:r>
      <w:r w:rsidR="00BF4A15">
        <w:rPr>
          <w:rFonts w:eastAsiaTheme="minorHAnsi"/>
          <w:kern w:val="0"/>
          <w:sz w:val="24"/>
          <w:szCs w:val="24"/>
          <w:lang w:eastAsia="en-US"/>
        </w:rPr>
        <w:t>3 (</w:t>
      </w:r>
      <w:r w:rsidRPr="000C149F">
        <w:rPr>
          <w:rFonts w:eastAsiaTheme="minorHAnsi"/>
          <w:kern w:val="0"/>
          <w:sz w:val="24"/>
          <w:szCs w:val="24"/>
          <w:lang w:eastAsia="en-US"/>
        </w:rPr>
        <w:t>три</w:t>
      </w:r>
      <w:r w:rsidR="00BF4A15">
        <w:rPr>
          <w:rFonts w:eastAsiaTheme="minorHAnsi"/>
          <w:kern w:val="0"/>
          <w:sz w:val="24"/>
          <w:szCs w:val="24"/>
          <w:lang w:eastAsia="en-US"/>
        </w:rPr>
        <w:t>)</w:t>
      </w:r>
      <w:r w:rsidRPr="000C149F">
        <w:rPr>
          <w:rFonts w:eastAsiaTheme="minorHAnsi"/>
          <w:kern w:val="0"/>
          <w:sz w:val="24"/>
          <w:szCs w:val="24"/>
          <w:lang w:eastAsia="en-US"/>
        </w:rPr>
        <w:t xml:space="preserve"> рабочих дня до даты окончания срока подачи заявок на участие в такой закупке.</w:t>
      </w:r>
    </w:p>
    <w:p w:rsidR="000F61BE" w:rsidRPr="000F61BE" w:rsidRDefault="00D04770" w:rsidP="000F61BE">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 xml:space="preserve">3.3.3. </w:t>
      </w:r>
      <w:r w:rsidR="000F61BE" w:rsidRPr="000F61BE">
        <w:rPr>
          <w:rFonts w:eastAsiaTheme="minorHAnsi"/>
          <w:kern w:val="0"/>
          <w:sz w:val="24"/>
          <w:szCs w:val="24"/>
          <w:lang w:eastAsia="en-US"/>
        </w:rPr>
        <w:t xml:space="preserve"> Протоколы закупок и сроки их размещения в ЕИС.</w:t>
      </w:r>
    </w:p>
    <w:p w:rsidR="000F61BE" w:rsidRPr="000F61BE" w:rsidRDefault="000F61BE" w:rsidP="000F61BE">
      <w:pPr>
        <w:pStyle w:val="Textbody"/>
        <w:tabs>
          <w:tab w:val="left" w:pos="142"/>
        </w:tabs>
        <w:spacing w:after="0" w:line="240" w:lineRule="auto"/>
        <w:rPr>
          <w:rFonts w:eastAsiaTheme="minorHAnsi"/>
          <w:kern w:val="0"/>
          <w:sz w:val="24"/>
          <w:szCs w:val="24"/>
          <w:lang w:eastAsia="en-US"/>
        </w:rPr>
      </w:pPr>
      <w:r w:rsidRPr="000F61BE">
        <w:rPr>
          <w:rFonts w:eastAsiaTheme="minorHAnsi"/>
          <w:kern w:val="0"/>
          <w:sz w:val="24"/>
          <w:szCs w:val="24"/>
          <w:lang w:eastAsia="en-US"/>
        </w:rPr>
        <w:t>3.</w:t>
      </w:r>
      <w:r>
        <w:rPr>
          <w:rFonts w:eastAsiaTheme="minorHAnsi"/>
          <w:kern w:val="0"/>
          <w:sz w:val="24"/>
          <w:szCs w:val="24"/>
          <w:lang w:eastAsia="en-US"/>
        </w:rPr>
        <w:t>3</w:t>
      </w:r>
      <w:r w:rsidRPr="000F61BE">
        <w:rPr>
          <w:rFonts w:eastAsiaTheme="minorHAnsi"/>
          <w:kern w:val="0"/>
          <w:sz w:val="24"/>
          <w:szCs w:val="24"/>
          <w:lang w:eastAsia="en-US"/>
        </w:rPr>
        <w:t>.</w:t>
      </w:r>
      <w:r>
        <w:rPr>
          <w:rFonts w:eastAsiaTheme="minorHAnsi"/>
          <w:kern w:val="0"/>
          <w:sz w:val="24"/>
          <w:szCs w:val="24"/>
          <w:lang w:eastAsia="en-US"/>
        </w:rPr>
        <w:t>3</w:t>
      </w:r>
      <w:r w:rsidRPr="000F61BE">
        <w:rPr>
          <w:rFonts w:eastAsiaTheme="minorHAnsi"/>
          <w:kern w:val="0"/>
          <w:sz w:val="24"/>
          <w:szCs w:val="24"/>
          <w:lang w:eastAsia="en-US"/>
        </w:rPr>
        <w:t>.</w:t>
      </w:r>
      <w:r>
        <w:rPr>
          <w:rFonts w:eastAsiaTheme="minorHAnsi"/>
          <w:kern w:val="0"/>
          <w:sz w:val="24"/>
          <w:szCs w:val="24"/>
          <w:lang w:eastAsia="en-US"/>
        </w:rPr>
        <w:t>1.</w:t>
      </w:r>
      <w:r w:rsidRPr="000F61BE">
        <w:rPr>
          <w:rFonts w:eastAsiaTheme="minorHAnsi"/>
          <w:kern w:val="0"/>
          <w:sz w:val="24"/>
          <w:szCs w:val="24"/>
          <w:lang w:eastAsia="en-US"/>
        </w:rPr>
        <w:t xml:space="preserve"> 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0F61BE" w:rsidRPr="000F61BE" w:rsidRDefault="000F61BE" w:rsidP="00551292">
      <w:pPr>
        <w:pStyle w:val="Textbody"/>
        <w:numPr>
          <w:ilvl w:val="0"/>
          <w:numId w:val="8"/>
        </w:numPr>
        <w:tabs>
          <w:tab w:val="left" w:pos="142"/>
        </w:tabs>
        <w:spacing w:after="0" w:line="240" w:lineRule="auto"/>
        <w:rPr>
          <w:rFonts w:eastAsiaTheme="minorHAnsi"/>
          <w:kern w:val="0"/>
          <w:sz w:val="24"/>
          <w:szCs w:val="24"/>
          <w:lang w:eastAsia="en-US"/>
        </w:rPr>
      </w:pPr>
      <w:r w:rsidRPr="000F61BE">
        <w:rPr>
          <w:rFonts w:eastAsiaTheme="minorHAnsi"/>
          <w:kern w:val="0"/>
          <w:sz w:val="24"/>
          <w:szCs w:val="24"/>
          <w:lang w:eastAsia="en-US"/>
        </w:rPr>
        <w:t>дата подписания протокола;</w:t>
      </w:r>
    </w:p>
    <w:p w:rsidR="000F61BE" w:rsidRPr="000F61BE" w:rsidRDefault="000F61BE" w:rsidP="00551292">
      <w:pPr>
        <w:pStyle w:val="Textbody"/>
        <w:numPr>
          <w:ilvl w:val="0"/>
          <w:numId w:val="8"/>
        </w:numPr>
        <w:tabs>
          <w:tab w:val="left" w:pos="142"/>
        </w:tabs>
        <w:spacing w:after="0" w:line="240" w:lineRule="auto"/>
        <w:rPr>
          <w:rFonts w:eastAsiaTheme="minorHAnsi"/>
          <w:kern w:val="0"/>
          <w:sz w:val="24"/>
          <w:szCs w:val="24"/>
          <w:lang w:eastAsia="en-US"/>
        </w:rPr>
      </w:pPr>
      <w:r w:rsidRPr="000F61BE">
        <w:rPr>
          <w:rFonts w:eastAsiaTheme="minorHAnsi"/>
          <w:kern w:val="0"/>
          <w:sz w:val="24"/>
          <w:szCs w:val="24"/>
          <w:lang w:eastAsia="en-US"/>
        </w:rPr>
        <w:t>количество поданных на участие в закупке (этапе закупки) заявок, а также дата и время регистрации каждой такой заявки;</w:t>
      </w:r>
    </w:p>
    <w:p w:rsidR="000F61BE" w:rsidRPr="000F61BE" w:rsidRDefault="000F61BE" w:rsidP="00551292">
      <w:pPr>
        <w:pStyle w:val="Textbody"/>
        <w:numPr>
          <w:ilvl w:val="0"/>
          <w:numId w:val="8"/>
        </w:numPr>
        <w:tabs>
          <w:tab w:val="left" w:pos="142"/>
        </w:tabs>
        <w:spacing w:after="0" w:line="240" w:lineRule="auto"/>
        <w:rPr>
          <w:rFonts w:eastAsiaTheme="minorHAnsi"/>
          <w:kern w:val="0"/>
          <w:sz w:val="24"/>
          <w:szCs w:val="24"/>
          <w:lang w:eastAsia="en-US"/>
        </w:rPr>
      </w:pPr>
      <w:r w:rsidRPr="000F61BE">
        <w:rPr>
          <w:rFonts w:eastAsiaTheme="minorHAnsi"/>
          <w:kern w:val="0"/>
          <w:sz w:val="24"/>
          <w:szCs w:val="24"/>
          <w:lang w:eastAsia="en-US"/>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0F61BE" w:rsidRPr="000F61BE" w:rsidRDefault="000F61BE" w:rsidP="000F61BE">
      <w:pPr>
        <w:pStyle w:val="Textbody"/>
        <w:tabs>
          <w:tab w:val="left" w:pos="142"/>
        </w:tabs>
        <w:spacing w:after="0" w:line="240" w:lineRule="auto"/>
        <w:ind w:firstLine="0"/>
        <w:rPr>
          <w:rFonts w:eastAsiaTheme="minorHAnsi"/>
          <w:kern w:val="0"/>
          <w:sz w:val="24"/>
          <w:szCs w:val="24"/>
          <w:lang w:eastAsia="en-US"/>
        </w:rPr>
      </w:pPr>
      <w:r w:rsidRPr="000F61BE">
        <w:rPr>
          <w:rFonts w:eastAsiaTheme="minorHAnsi"/>
          <w:kern w:val="0"/>
          <w:sz w:val="24"/>
          <w:szCs w:val="24"/>
          <w:lang w:eastAsia="en-US"/>
        </w:rPr>
        <w:t>а) количества заявок на участие в закупке, которые отклонены;</w:t>
      </w:r>
    </w:p>
    <w:p w:rsidR="000F61BE" w:rsidRPr="000F61BE" w:rsidRDefault="000F61BE" w:rsidP="000F61BE">
      <w:pPr>
        <w:pStyle w:val="Textbody"/>
        <w:tabs>
          <w:tab w:val="left" w:pos="142"/>
        </w:tabs>
        <w:spacing w:after="0" w:line="240" w:lineRule="auto"/>
        <w:ind w:firstLine="0"/>
        <w:rPr>
          <w:rFonts w:eastAsiaTheme="minorHAnsi"/>
          <w:kern w:val="0"/>
          <w:sz w:val="24"/>
          <w:szCs w:val="24"/>
          <w:lang w:eastAsia="en-US"/>
        </w:rPr>
      </w:pPr>
      <w:r w:rsidRPr="000F61BE">
        <w:rPr>
          <w:rFonts w:eastAsiaTheme="minorHAnsi"/>
          <w:kern w:val="0"/>
          <w:sz w:val="24"/>
          <w:szCs w:val="24"/>
          <w:lang w:eastAsia="en-US"/>
        </w:rPr>
        <w:t xml:space="preserve">б) оснований отклонения каждой заявки на участие в закупке с указанием положений </w:t>
      </w:r>
      <w:r w:rsidR="00791EB0">
        <w:rPr>
          <w:rFonts w:eastAsiaTheme="minorHAnsi"/>
          <w:kern w:val="0"/>
          <w:sz w:val="24"/>
          <w:szCs w:val="24"/>
          <w:lang w:eastAsia="en-US"/>
        </w:rPr>
        <w:t>документац</w:t>
      </w:r>
      <w:r w:rsidRPr="000F61BE">
        <w:rPr>
          <w:rFonts w:eastAsiaTheme="minorHAnsi"/>
          <w:kern w:val="0"/>
          <w:sz w:val="24"/>
          <w:szCs w:val="24"/>
          <w:lang w:eastAsia="en-US"/>
        </w:rPr>
        <w:t>ии о закупке, извещения о проведении запроса котировок, которым не соответствует такая заявка;</w:t>
      </w:r>
    </w:p>
    <w:p w:rsidR="000F61BE" w:rsidRPr="000F61BE" w:rsidRDefault="000F61BE" w:rsidP="00551292">
      <w:pPr>
        <w:pStyle w:val="Textbody"/>
        <w:numPr>
          <w:ilvl w:val="0"/>
          <w:numId w:val="9"/>
        </w:numPr>
        <w:tabs>
          <w:tab w:val="left" w:pos="142"/>
        </w:tabs>
        <w:spacing w:after="0" w:line="240" w:lineRule="auto"/>
        <w:rPr>
          <w:rFonts w:eastAsiaTheme="minorHAnsi"/>
          <w:kern w:val="0"/>
          <w:sz w:val="24"/>
          <w:szCs w:val="24"/>
          <w:lang w:eastAsia="en-US"/>
        </w:rPr>
      </w:pPr>
      <w:r w:rsidRPr="000F61BE">
        <w:rPr>
          <w:rFonts w:eastAsiaTheme="minorHAnsi"/>
          <w:kern w:val="0"/>
          <w:sz w:val="24"/>
          <w:szCs w:val="24"/>
          <w:lang w:eastAsia="en-US"/>
        </w:rPr>
        <w:t xml:space="preserve">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w:t>
      </w:r>
      <w:r w:rsidR="00791EB0">
        <w:rPr>
          <w:rFonts w:eastAsiaTheme="minorHAnsi"/>
          <w:kern w:val="0"/>
          <w:sz w:val="24"/>
          <w:szCs w:val="24"/>
          <w:lang w:eastAsia="en-US"/>
        </w:rPr>
        <w:t>документац</w:t>
      </w:r>
      <w:r w:rsidRPr="000F61BE">
        <w:rPr>
          <w:rFonts w:eastAsiaTheme="minorHAnsi"/>
          <w:kern w:val="0"/>
          <w:sz w:val="24"/>
          <w:szCs w:val="24"/>
          <w:lang w:eastAsia="en-US"/>
        </w:rPr>
        <w:t>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0F61BE" w:rsidRPr="000F61BE" w:rsidRDefault="000F61BE" w:rsidP="00551292">
      <w:pPr>
        <w:pStyle w:val="Textbody"/>
        <w:numPr>
          <w:ilvl w:val="0"/>
          <w:numId w:val="9"/>
        </w:numPr>
        <w:tabs>
          <w:tab w:val="left" w:pos="142"/>
        </w:tabs>
        <w:spacing w:after="0" w:line="240" w:lineRule="auto"/>
        <w:rPr>
          <w:rFonts w:eastAsiaTheme="minorHAnsi"/>
          <w:kern w:val="0"/>
          <w:sz w:val="24"/>
          <w:szCs w:val="24"/>
          <w:lang w:eastAsia="en-US"/>
        </w:rPr>
      </w:pPr>
      <w:r w:rsidRPr="000F61BE">
        <w:rPr>
          <w:rFonts w:eastAsiaTheme="minorHAnsi"/>
          <w:kern w:val="0"/>
          <w:sz w:val="24"/>
          <w:szCs w:val="24"/>
          <w:lang w:eastAsia="en-US"/>
        </w:rPr>
        <w:t>причины, по которым конкурентная закупка признана несостоявшейся, в случае ее признания таковой;</w:t>
      </w:r>
    </w:p>
    <w:p w:rsidR="000F61BE" w:rsidRPr="000F61BE" w:rsidRDefault="000F61BE" w:rsidP="00551292">
      <w:pPr>
        <w:pStyle w:val="Textbody"/>
        <w:numPr>
          <w:ilvl w:val="0"/>
          <w:numId w:val="9"/>
        </w:numPr>
        <w:tabs>
          <w:tab w:val="left" w:pos="142"/>
        </w:tabs>
        <w:spacing w:after="0" w:line="240" w:lineRule="auto"/>
        <w:rPr>
          <w:rFonts w:eastAsiaTheme="minorHAnsi"/>
          <w:kern w:val="0"/>
          <w:sz w:val="24"/>
          <w:szCs w:val="24"/>
          <w:lang w:eastAsia="en-US"/>
        </w:rPr>
      </w:pPr>
      <w:r w:rsidRPr="000F61BE">
        <w:rPr>
          <w:rFonts w:eastAsiaTheme="minorHAnsi"/>
          <w:kern w:val="0"/>
          <w:sz w:val="24"/>
          <w:szCs w:val="24"/>
          <w:lang w:eastAsia="en-US"/>
        </w:rPr>
        <w:t>иные сведения в случае, если необходимость их указания в протоколе предусмотрена Положением.</w:t>
      </w:r>
    </w:p>
    <w:p w:rsidR="000F61BE" w:rsidRPr="000F61BE" w:rsidRDefault="000F61BE" w:rsidP="000F61BE">
      <w:pPr>
        <w:pStyle w:val="Textbody"/>
        <w:tabs>
          <w:tab w:val="left" w:pos="142"/>
        </w:tabs>
        <w:spacing w:after="0" w:line="240" w:lineRule="auto"/>
        <w:rPr>
          <w:rFonts w:eastAsiaTheme="minorHAnsi"/>
          <w:kern w:val="0"/>
          <w:sz w:val="24"/>
          <w:szCs w:val="24"/>
          <w:lang w:eastAsia="en-US"/>
        </w:rPr>
      </w:pPr>
      <w:r w:rsidRPr="000F61BE">
        <w:rPr>
          <w:rFonts w:eastAsiaTheme="minorHAnsi"/>
          <w:kern w:val="0"/>
          <w:sz w:val="24"/>
          <w:szCs w:val="24"/>
          <w:lang w:eastAsia="en-US"/>
        </w:rPr>
        <w:t>3.</w:t>
      </w:r>
      <w:r>
        <w:rPr>
          <w:rFonts w:eastAsiaTheme="minorHAnsi"/>
          <w:kern w:val="0"/>
          <w:sz w:val="24"/>
          <w:szCs w:val="24"/>
          <w:lang w:eastAsia="en-US"/>
        </w:rPr>
        <w:t>3</w:t>
      </w:r>
      <w:r w:rsidRPr="000F61BE">
        <w:rPr>
          <w:rFonts w:eastAsiaTheme="minorHAnsi"/>
          <w:kern w:val="0"/>
          <w:sz w:val="24"/>
          <w:szCs w:val="24"/>
          <w:lang w:eastAsia="en-US"/>
        </w:rPr>
        <w:t>.</w:t>
      </w:r>
      <w:r>
        <w:rPr>
          <w:rFonts w:eastAsiaTheme="minorHAnsi"/>
          <w:kern w:val="0"/>
          <w:sz w:val="24"/>
          <w:szCs w:val="24"/>
          <w:lang w:eastAsia="en-US"/>
        </w:rPr>
        <w:t>3</w:t>
      </w:r>
      <w:r w:rsidRPr="000F61BE">
        <w:rPr>
          <w:rFonts w:eastAsiaTheme="minorHAnsi"/>
          <w:kern w:val="0"/>
          <w:sz w:val="24"/>
          <w:szCs w:val="24"/>
          <w:lang w:eastAsia="en-US"/>
        </w:rPr>
        <w:t>.</w:t>
      </w:r>
      <w:r>
        <w:rPr>
          <w:rFonts w:eastAsiaTheme="minorHAnsi"/>
          <w:kern w:val="0"/>
          <w:sz w:val="24"/>
          <w:szCs w:val="24"/>
          <w:lang w:eastAsia="en-US"/>
        </w:rPr>
        <w:t>2.</w:t>
      </w:r>
      <w:r w:rsidRPr="000F61BE">
        <w:rPr>
          <w:rFonts w:eastAsiaTheme="minorHAnsi"/>
          <w:kern w:val="0"/>
          <w:sz w:val="24"/>
          <w:szCs w:val="24"/>
          <w:lang w:eastAsia="en-US"/>
        </w:rPr>
        <w:t xml:space="preserve"> Протокол, составленный по итогам конкурентной закупки (далее - итоговый протокол), должен содержать следующие сведения:</w:t>
      </w:r>
    </w:p>
    <w:p w:rsidR="000F61BE" w:rsidRPr="000F61BE" w:rsidRDefault="000F61BE" w:rsidP="00551292">
      <w:pPr>
        <w:pStyle w:val="Textbody"/>
        <w:numPr>
          <w:ilvl w:val="0"/>
          <w:numId w:val="10"/>
        </w:numPr>
        <w:tabs>
          <w:tab w:val="left" w:pos="142"/>
        </w:tabs>
        <w:spacing w:after="0" w:line="240" w:lineRule="auto"/>
        <w:rPr>
          <w:rFonts w:eastAsiaTheme="minorHAnsi"/>
          <w:kern w:val="0"/>
          <w:sz w:val="24"/>
          <w:szCs w:val="24"/>
          <w:lang w:eastAsia="en-US"/>
        </w:rPr>
      </w:pPr>
      <w:r w:rsidRPr="000F61BE">
        <w:rPr>
          <w:rFonts w:eastAsiaTheme="minorHAnsi"/>
          <w:kern w:val="0"/>
          <w:sz w:val="24"/>
          <w:szCs w:val="24"/>
          <w:lang w:eastAsia="en-US"/>
        </w:rPr>
        <w:t>дата подписания протокола;</w:t>
      </w:r>
    </w:p>
    <w:p w:rsidR="000F61BE" w:rsidRPr="000F61BE" w:rsidRDefault="000F61BE" w:rsidP="00551292">
      <w:pPr>
        <w:pStyle w:val="Textbody"/>
        <w:numPr>
          <w:ilvl w:val="0"/>
          <w:numId w:val="10"/>
        </w:numPr>
        <w:tabs>
          <w:tab w:val="left" w:pos="142"/>
        </w:tabs>
        <w:spacing w:after="0" w:line="240" w:lineRule="auto"/>
        <w:rPr>
          <w:rFonts w:eastAsiaTheme="minorHAnsi"/>
          <w:kern w:val="0"/>
          <w:sz w:val="24"/>
          <w:szCs w:val="24"/>
          <w:lang w:eastAsia="en-US"/>
        </w:rPr>
      </w:pPr>
      <w:r w:rsidRPr="000F61BE">
        <w:rPr>
          <w:rFonts w:eastAsiaTheme="minorHAnsi"/>
          <w:kern w:val="0"/>
          <w:sz w:val="24"/>
          <w:szCs w:val="24"/>
          <w:lang w:eastAsia="en-US"/>
        </w:rPr>
        <w:t>количество поданных заявок на участие в закупке, а также дата и время регистрации каждой такой заявки;</w:t>
      </w:r>
    </w:p>
    <w:p w:rsidR="000F61BE" w:rsidRPr="000F61BE" w:rsidRDefault="000F61BE" w:rsidP="00551292">
      <w:pPr>
        <w:pStyle w:val="Textbody"/>
        <w:numPr>
          <w:ilvl w:val="0"/>
          <w:numId w:val="10"/>
        </w:numPr>
        <w:tabs>
          <w:tab w:val="left" w:pos="142"/>
        </w:tabs>
        <w:spacing w:after="0" w:line="240" w:lineRule="auto"/>
        <w:rPr>
          <w:rFonts w:eastAsiaTheme="minorHAnsi"/>
          <w:kern w:val="0"/>
          <w:sz w:val="24"/>
          <w:szCs w:val="24"/>
          <w:lang w:eastAsia="en-US"/>
        </w:rPr>
      </w:pPr>
      <w:r w:rsidRPr="000F61BE">
        <w:rPr>
          <w:rFonts w:eastAsiaTheme="minorHAnsi"/>
          <w:kern w:val="0"/>
          <w:sz w:val="24"/>
          <w:szCs w:val="24"/>
          <w:lang w:eastAsia="en-US"/>
        </w:rPr>
        <w:t xml:space="preserve">порядковые номера заявок на участие в закупке, окончательных предложений </w:t>
      </w:r>
      <w:r w:rsidR="00DA3B93">
        <w:rPr>
          <w:rFonts w:eastAsiaTheme="minorHAnsi"/>
          <w:kern w:val="0"/>
          <w:sz w:val="24"/>
          <w:szCs w:val="24"/>
          <w:lang w:eastAsia="en-US"/>
        </w:rPr>
        <w:t>участник</w:t>
      </w:r>
      <w:r w:rsidRPr="000F61BE">
        <w:rPr>
          <w:rFonts w:eastAsiaTheme="minorHAnsi"/>
          <w:kern w:val="0"/>
          <w:sz w:val="24"/>
          <w:szCs w:val="24"/>
          <w:lang w:eastAsia="en-US"/>
        </w:rPr>
        <w:t xml:space="preserve">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w:t>
      </w:r>
      <w:r w:rsidR="00DA3B93">
        <w:rPr>
          <w:rFonts w:eastAsiaTheme="minorHAnsi"/>
          <w:kern w:val="0"/>
          <w:sz w:val="24"/>
          <w:szCs w:val="24"/>
          <w:lang w:eastAsia="en-US"/>
        </w:rPr>
        <w:t>участник</w:t>
      </w:r>
      <w:r w:rsidRPr="000F61BE">
        <w:rPr>
          <w:rFonts w:eastAsiaTheme="minorHAnsi"/>
          <w:kern w:val="0"/>
          <w:sz w:val="24"/>
          <w:szCs w:val="24"/>
          <w:lang w:eastAsia="en-US"/>
        </w:rPr>
        <w:t>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0F61BE" w:rsidRPr="000F61BE" w:rsidRDefault="000F61BE" w:rsidP="00551292">
      <w:pPr>
        <w:pStyle w:val="Textbody"/>
        <w:numPr>
          <w:ilvl w:val="0"/>
          <w:numId w:val="10"/>
        </w:numPr>
        <w:tabs>
          <w:tab w:val="left" w:pos="142"/>
        </w:tabs>
        <w:spacing w:after="0" w:line="240" w:lineRule="auto"/>
        <w:rPr>
          <w:rFonts w:eastAsiaTheme="minorHAnsi"/>
          <w:kern w:val="0"/>
          <w:sz w:val="24"/>
          <w:szCs w:val="24"/>
          <w:lang w:eastAsia="en-US"/>
        </w:rPr>
      </w:pPr>
      <w:r w:rsidRPr="000F61BE">
        <w:rPr>
          <w:rFonts w:eastAsiaTheme="minorHAnsi"/>
          <w:kern w:val="0"/>
          <w:sz w:val="24"/>
          <w:szCs w:val="24"/>
          <w:lang w:eastAsia="en-US"/>
        </w:rPr>
        <w:t xml:space="preserve">результаты рассмотрения заявок на участие в закупке, окончательных предложений (если </w:t>
      </w:r>
      <w:r w:rsidR="00791EB0">
        <w:rPr>
          <w:rFonts w:eastAsiaTheme="minorHAnsi"/>
          <w:kern w:val="0"/>
          <w:sz w:val="24"/>
          <w:szCs w:val="24"/>
          <w:lang w:eastAsia="en-US"/>
        </w:rPr>
        <w:t>документацией</w:t>
      </w:r>
      <w:r w:rsidRPr="000F61BE">
        <w:rPr>
          <w:rFonts w:eastAsiaTheme="minorHAnsi"/>
          <w:kern w:val="0"/>
          <w:sz w:val="24"/>
          <w:szCs w:val="24"/>
          <w:lang w:eastAsia="en-US"/>
        </w:rPr>
        <w:t xml:space="preserve">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0F61BE" w:rsidRPr="000F61BE" w:rsidRDefault="000F61BE" w:rsidP="000F61BE">
      <w:pPr>
        <w:pStyle w:val="Textbody"/>
        <w:tabs>
          <w:tab w:val="left" w:pos="142"/>
        </w:tabs>
        <w:spacing w:after="0" w:line="240" w:lineRule="auto"/>
        <w:ind w:firstLine="0"/>
        <w:rPr>
          <w:rFonts w:eastAsiaTheme="minorHAnsi"/>
          <w:kern w:val="0"/>
          <w:sz w:val="24"/>
          <w:szCs w:val="24"/>
          <w:lang w:eastAsia="en-US"/>
        </w:rPr>
      </w:pPr>
      <w:r w:rsidRPr="000F61BE">
        <w:rPr>
          <w:rFonts w:eastAsiaTheme="minorHAnsi"/>
          <w:kern w:val="0"/>
          <w:sz w:val="24"/>
          <w:szCs w:val="24"/>
          <w:lang w:eastAsia="en-US"/>
        </w:rPr>
        <w:t>а) количества заявок на участие в закупке, окончательных предложений, которые отклонены;</w:t>
      </w:r>
    </w:p>
    <w:p w:rsidR="000F61BE" w:rsidRPr="000F61BE" w:rsidRDefault="000F61BE" w:rsidP="000F61BE">
      <w:pPr>
        <w:pStyle w:val="Textbody"/>
        <w:tabs>
          <w:tab w:val="left" w:pos="142"/>
        </w:tabs>
        <w:spacing w:after="0" w:line="240" w:lineRule="auto"/>
        <w:ind w:firstLine="0"/>
        <w:rPr>
          <w:rFonts w:eastAsiaTheme="minorHAnsi"/>
          <w:kern w:val="0"/>
          <w:sz w:val="24"/>
          <w:szCs w:val="24"/>
          <w:lang w:eastAsia="en-US"/>
        </w:rPr>
      </w:pPr>
      <w:r w:rsidRPr="000F61BE">
        <w:rPr>
          <w:rFonts w:eastAsiaTheme="minorHAnsi"/>
          <w:kern w:val="0"/>
          <w:sz w:val="24"/>
          <w:szCs w:val="24"/>
          <w:lang w:eastAsia="en-US"/>
        </w:rPr>
        <w:t xml:space="preserve">б) оснований отклонения каждой заявки на участие в закупке, каждого окончательного предложения с указанием положений </w:t>
      </w:r>
      <w:r w:rsidR="00791EB0">
        <w:rPr>
          <w:rFonts w:eastAsiaTheme="minorHAnsi"/>
          <w:kern w:val="0"/>
          <w:sz w:val="24"/>
          <w:szCs w:val="24"/>
          <w:lang w:eastAsia="en-US"/>
        </w:rPr>
        <w:t>документац</w:t>
      </w:r>
      <w:r w:rsidRPr="000F61BE">
        <w:rPr>
          <w:rFonts w:eastAsiaTheme="minorHAnsi"/>
          <w:kern w:val="0"/>
          <w:sz w:val="24"/>
          <w:szCs w:val="24"/>
          <w:lang w:eastAsia="en-US"/>
        </w:rPr>
        <w:t>ии о закупке, извещения о проведении запроса котировок, которым не соответствуют такие заявка, окончательное предложение;</w:t>
      </w:r>
    </w:p>
    <w:p w:rsidR="000F61BE" w:rsidRPr="000F61BE" w:rsidRDefault="000F61BE" w:rsidP="00551292">
      <w:pPr>
        <w:pStyle w:val="Textbody"/>
        <w:numPr>
          <w:ilvl w:val="0"/>
          <w:numId w:val="10"/>
        </w:numPr>
        <w:tabs>
          <w:tab w:val="left" w:pos="142"/>
        </w:tabs>
        <w:spacing w:after="0" w:line="240" w:lineRule="auto"/>
        <w:rPr>
          <w:rFonts w:eastAsiaTheme="minorHAnsi"/>
          <w:kern w:val="0"/>
          <w:sz w:val="24"/>
          <w:szCs w:val="24"/>
          <w:lang w:eastAsia="en-US"/>
        </w:rPr>
      </w:pPr>
      <w:r w:rsidRPr="000F61BE">
        <w:rPr>
          <w:rFonts w:eastAsiaTheme="minorHAnsi"/>
          <w:kern w:val="0"/>
          <w:sz w:val="24"/>
          <w:szCs w:val="24"/>
          <w:lang w:eastAsia="en-US"/>
        </w:rPr>
        <w:t xml:space="preserve">результаты оценки заявок на участие в закупке, окончательных предложений (если </w:t>
      </w:r>
      <w:r w:rsidR="00791EB0">
        <w:rPr>
          <w:rFonts w:eastAsiaTheme="minorHAnsi"/>
          <w:kern w:val="0"/>
          <w:sz w:val="24"/>
          <w:szCs w:val="24"/>
          <w:lang w:eastAsia="en-US"/>
        </w:rPr>
        <w:t>документацией</w:t>
      </w:r>
      <w:r w:rsidRPr="000F61BE">
        <w:rPr>
          <w:rFonts w:eastAsiaTheme="minorHAnsi"/>
          <w:kern w:val="0"/>
          <w:sz w:val="24"/>
          <w:szCs w:val="24"/>
          <w:lang w:eastAsia="en-US"/>
        </w:rPr>
        <w:t xml:space="preserve">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0F61BE" w:rsidRPr="000F61BE" w:rsidRDefault="000F61BE" w:rsidP="00551292">
      <w:pPr>
        <w:pStyle w:val="Textbody"/>
        <w:numPr>
          <w:ilvl w:val="0"/>
          <w:numId w:val="10"/>
        </w:numPr>
        <w:tabs>
          <w:tab w:val="left" w:pos="142"/>
        </w:tabs>
        <w:spacing w:after="0" w:line="240" w:lineRule="auto"/>
        <w:rPr>
          <w:rFonts w:eastAsiaTheme="minorHAnsi"/>
          <w:kern w:val="0"/>
          <w:sz w:val="24"/>
          <w:szCs w:val="24"/>
          <w:lang w:eastAsia="en-US"/>
        </w:rPr>
      </w:pPr>
      <w:r w:rsidRPr="000F61BE">
        <w:rPr>
          <w:rFonts w:eastAsiaTheme="minorHAnsi"/>
          <w:kern w:val="0"/>
          <w:sz w:val="24"/>
          <w:szCs w:val="24"/>
          <w:lang w:eastAsia="en-US"/>
        </w:rPr>
        <w:t>причины, по которым закупка признана несостоявшейся, в случае признания ее таковой;</w:t>
      </w:r>
    </w:p>
    <w:p w:rsidR="000F61BE" w:rsidRPr="000F61BE" w:rsidRDefault="000F61BE" w:rsidP="00551292">
      <w:pPr>
        <w:pStyle w:val="Textbody"/>
        <w:numPr>
          <w:ilvl w:val="0"/>
          <w:numId w:val="10"/>
        </w:numPr>
        <w:tabs>
          <w:tab w:val="left" w:pos="142"/>
        </w:tabs>
        <w:spacing w:after="0" w:line="240" w:lineRule="auto"/>
        <w:rPr>
          <w:rFonts w:eastAsiaTheme="minorHAnsi"/>
          <w:kern w:val="0"/>
          <w:sz w:val="24"/>
          <w:szCs w:val="24"/>
          <w:lang w:eastAsia="en-US"/>
        </w:rPr>
      </w:pPr>
      <w:r w:rsidRPr="000F61BE">
        <w:rPr>
          <w:rFonts w:eastAsiaTheme="minorHAnsi"/>
          <w:kern w:val="0"/>
          <w:sz w:val="24"/>
          <w:szCs w:val="24"/>
          <w:lang w:eastAsia="en-US"/>
        </w:rPr>
        <w:t>иные сведения в случае, если необходимость их указания в протоколе предусмотрена Положением.</w:t>
      </w:r>
    </w:p>
    <w:p w:rsidR="000F61BE" w:rsidRDefault="000F61BE" w:rsidP="000F61BE">
      <w:pPr>
        <w:pStyle w:val="Textbody"/>
        <w:tabs>
          <w:tab w:val="left" w:pos="142"/>
        </w:tabs>
        <w:spacing w:after="0" w:line="240" w:lineRule="auto"/>
        <w:rPr>
          <w:rFonts w:eastAsiaTheme="minorHAnsi"/>
          <w:kern w:val="0"/>
          <w:sz w:val="24"/>
          <w:szCs w:val="24"/>
          <w:lang w:eastAsia="en-US"/>
        </w:rPr>
      </w:pPr>
      <w:r w:rsidRPr="000F61BE">
        <w:rPr>
          <w:rFonts w:eastAsiaTheme="minorHAnsi"/>
          <w:kern w:val="0"/>
          <w:sz w:val="24"/>
          <w:szCs w:val="24"/>
          <w:lang w:eastAsia="en-US"/>
        </w:rPr>
        <w:t>3.</w:t>
      </w:r>
      <w:r>
        <w:rPr>
          <w:rFonts w:eastAsiaTheme="minorHAnsi"/>
          <w:kern w:val="0"/>
          <w:sz w:val="24"/>
          <w:szCs w:val="24"/>
          <w:lang w:eastAsia="en-US"/>
        </w:rPr>
        <w:t>3</w:t>
      </w:r>
      <w:r w:rsidRPr="000F61BE">
        <w:rPr>
          <w:rFonts w:eastAsiaTheme="minorHAnsi"/>
          <w:kern w:val="0"/>
          <w:sz w:val="24"/>
          <w:szCs w:val="24"/>
          <w:lang w:eastAsia="en-US"/>
        </w:rPr>
        <w:t>.3.</w:t>
      </w:r>
      <w:r>
        <w:rPr>
          <w:rFonts w:eastAsiaTheme="minorHAnsi"/>
          <w:kern w:val="0"/>
          <w:sz w:val="24"/>
          <w:szCs w:val="24"/>
          <w:lang w:eastAsia="en-US"/>
        </w:rPr>
        <w:t>3.</w:t>
      </w:r>
      <w:r w:rsidRPr="000F61BE">
        <w:rPr>
          <w:rFonts w:eastAsiaTheme="minorHAnsi"/>
          <w:kern w:val="0"/>
          <w:sz w:val="24"/>
          <w:szCs w:val="24"/>
          <w:lang w:eastAsia="en-US"/>
        </w:rPr>
        <w:t xml:space="preserve"> Протоколы, составляемые в ходе закупки, размещаются Заказчиком в ЕИС не позднее чем через </w:t>
      </w:r>
      <w:r w:rsidR="00F66C6F">
        <w:rPr>
          <w:rFonts w:eastAsiaTheme="minorHAnsi"/>
          <w:kern w:val="0"/>
          <w:sz w:val="24"/>
          <w:szCs w:val="24"/>
          <w:lang w:eastAsia="en-US"/>
        </w:rPr>
        <w:t>3 (</w:t>
      </w:r>
      <w:r w:rsidRPr="000F61BE">
        <w:rPr>
          <w:rFonts w:eastAsiaTheme="minorHAnsi"/>
          <w:kern w:val="0"/>
          <w:sz w:val="24"/>
          <w:szCs w:val="24"/>
          <w:lang w:eastAsia="en-US"/>
        </w:rPr>
        <w:t>три</w:t>
      </w:r>
      <w:r w:rsidR="00F66C6F">
        <w:rPr>
          <w:rFonts w:eastAsiaTheme="minorHAnsi"/>
          <w:kern w:val="0"/>
          <w:sz w:val="24"/>
          <w:szCs w:val="24"/>
          <w:lang w:eastAsia="en-US"/>
        </w:rPr>
        <w:t>)</w:t>
      </w:r>
      <w:r w:rsidRPr="000F61BE">
        <w:rPr>
          <w:rFonts w:eastAsiaTheme="minorHAnsi"/>
          <w:kern w:val="0"/>
          <w:sz w:val="24"/>
          <w:szCs w:val="24"/>
          <w:lang w:eastAsia="en-US"/>
        </w:rPr>
        <w:t xml:space="preserve"> дня со дня подписания таких протоколов.</w:t>
      </w:r>
    </w:p>
    <w:p w:rsidR="00CD045F" w:rsidRPr="00CD045F" w:rsidRDefault="002E43F1" w:rsidP="000F61BE">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3.3.</w:t>
      </w:r>
      <w:r w:rsidR="00D04770">
        <w:rPr>
          <w:rFonts w:eastAsiaTheme="minorHAnsi"/>
          <w:kern w:val="0"/>
          <w:sz w:val="24"/>
          <w:szCs w:val="24"/>
          <w:lang w:eastAsia="en-US"/>
        </w:rPr>
        <w:t>4</w:t>
      </w:r>
      <w:r>
        <w:rPr>
          <w:rFonts w:eastAsiaTheme="minorHAnsi"/>
          <w:kern w:val="0"/>
          <w:sz w:val="24"/>
          <w:szCs w:val="24"/>
          <w:lang w:eastAsia="en-US"/>
        </w:rPr>
        <w:t xml:space="preserve">. </w:t>
      </w:r>
      <w:r w:rsidR="00CD045F" w:rsidRPr="00CD045F">
        <w:rPr>
          <w:rFonts w:eastAsiaTheme="minorHAnsi"/>
          <w:kern w:val="0"/>
          <w:sz w:val="24"/>
          <w:szCs w:val="24"/>
          <w:lang w:eastAsia="en-US"/>
        </w:rPr>
        <w:t>Не позднее 10-го числа месяца, следующего за отч</w:t>
      </w:r>
      <w:r w:rsidR="00E7388C">
        <w:rPr>
          <w:rFonts w:eastAsiaTheme="minorHAnsi"/>
          <w:kern w:val="0"/>
          <w:sz w:val="24"/>
          <w:szCs w:val="24"/>
          <w:lang w:eastAsia="en-US"/>
        </w:rPr>
        <w:t>е</w:t>
      </w:r>
      <w:r w:rsidR="00CD045F" w:rsidRPr="00CD045F">
        <w:rPr>
          <w:rFonts w:eastAsiaTheme="minorHAnsi"/>
          <w:kern w:val="0"/>
          <w:sz w:val="24"/>
          <w:szCs w:val="24"/>
          <w:lang w:eastAsia="en-US"/>
        </w:rPr>
        <w:t xml:space="preserve">тным месяцем, в </w:t>
      </w:r>
      <w:r w:rsidR="00707522">
        <w:rPr>
          <w:rFonts w:eastAsiaTheme="minorHAnsi"/>
          <w:kern w:val="0"/>
          <w:sz w:val="24"/>
          <w:szCs w:val="24"/>
          <w:lang w:eastAsia="en-US"/>
        </w:rPr>
        <w:t xml:space="preserve">ЕИС </w:t>
      </w:r>
      <w:r w:rsidR="00CD045F" w:rsidRPr="00CD045F">
        <w:rPr>
          <w:rFonts w:eastAsiaTheme="minorHAnsi"/>
          <w:kern w:val="0"/>
          <w:sz w:val="24"/>
          <w:szCs w:val="24"/>
          <w:lang w:eastAsia="en-US"/>
        </w:rPr>
        <w:t>заказчиком  размещаются:</w:t>
      </w:r>
    </w:p>
    <w:p w:rsidR="00CD045F" w:rsidRPr="00CD045F" w:rsidRDefault="00CD045F" w:rsidP="00CD045F">
      <w:pPr>
        <w:pStyle w:val="Textbody"/>
        <w:tabs>
          <w:tab w:val="left" w:pos="142"/>
        </w:tabs>
        <w:spacing w:after="0" w:line="240" w:lineRule="auto"/>
        <w:rPr>
          <w:rFonts w:eastAsiaTheme="minorHAnsi"/>
          <w:kern w:val="0"/>
          <w:sz w:val="24"/>
          <w:szCs w:val="24"/>
          <w:lang w:eastAsia="en-US"/>
        </w:rPr>
      </w:pPr>
      <w:r w:rsidRPr="00CD045F">
        <w:rPr>
          <w:rFonts w:eastAsiaTheme="minorHAnsi"/>
          <w:kern w:val="0"/>
          <w:sz w:val="24"/>
          <w:szCs w:val="24"/>
          <w:lang w:eastAsia="en-US"/>
        </w:rPr>
        <w:t>1.</w:t>
      </w:r>
      <w:r>
        <w:rPr>
          <w:rFonts w:eastAsiaTheme="minorHAnsi"/>
          <w:kern w:val="0"/>
          <w:sz w:val="24"/>
          <w:szCs w:val="24"/>
          <w:lang w:eastAsia="en-US"/>
        </w:rPr>
        <w:t xml:space="preserve"> </w:t>
      </w:r>
      <w:r w:rsidRPr="00CD045F">
        <w:rPr>
          <w:rFonts w:eastAsiaTheme="minorHAnsi"/>
          <w:kern w:val="0"/>
          <w:sz w:val="24"/>
          <w:szCs w:val="24"/>
          <w:lang w:eastAsia="en-US"/>
        </w:rPr>
        <w:t>сведения о количестве и об общей стоимости договоров,</w:t>
      </w:r>
      <w:r>
        <w:rPr>
          <w:rFonts w:eastAsiaTheme="minorHAnsi"/>
          <w:kern w:val="0"/>
          <w:sz w:val="24"/>
          <w:szCs w:val="24"/>
          <w:lang w:eastAsia="en-US"/>
        </w:rPr>
        <w:t xml:space="preserve"> </w:t>
      </w:r>
      <w:r w:rsidRPr="00CD045F">
        <w:rPr>
          <w:rFonts w:eastAsiaTheme="minorHAnsi"/>
          <w:kern w:val="0"/>
          <w:sz w:val="24"/>
          <w:szCs w:val="24"/>
          <w:lang w:eastAsia="en-US"/>
        </w:rPr>
        <w:t xml:space="preserve">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w:t>
      </w:r>
      <w:r w:rsidR="005E7364">
        <w:rPr>
          <w:rFonts w:eastAsiaTheme="minorHAnsi"/>
          <w:kern w:val="0"/>
          <w:sz w:val="24"/>
          <w:szCs w:val="24"/>
          <w:lang w:eastAsia="en-US"/>
        </w:rPr>
        <w:t>З</w:t>
      </w:r>
      <w:r w:rsidRPr="00CD045F">
        <w:rPr>
          <w:rFonts w:eastAsiaTheme="minorHAnsi"/>
          <w:kern w:val="0"/>
          <w:sz w:val="24"/>
          <w:szCs w:val="24"/>
          <w:lang w:eastAsia="en-US"/>
        </w:rPr>
        <w:t>акона № 223-ФЗ;</w:t>
      </w:r>
    </w:p>
    <w:p w:rsidR="00CD045F" w:rsidRPr="00CD045F" w:rsidRDefault="00CD045F" w:rsidP="00CD045F">
      <w:pPr>
        <w:pStyle w:val="Textbody"/>
        <w:tabs>
          <w:tab w:val="left" w:pos="142"/>
        </w:tabs>
        <w:spacing w:after="0" w:line="240" w:lineRule="auto"/>
        <w:rPr>
          <w:rFonts w:eastAsiaTheme="minorHAnsi"/>
          <w:kern w:val="0"/>
          <w:sz w:val="24"/>
          <w:szCs w:val="24"/>
          <w:lang w:eastAsia="en-US"/>
        </w:rPr>
      </w:pPr>
      <w:r w:rsidRPr="00CD045F">
        <w:rPr>
          <w:rFonts w:eastAsiaTheme="minorHAnsi"/>
          <w:kern w:val="0"/>
          <w:sz w:val="24"/>
          <w:szCs w:val="24"/>
          <w:lang w:eastAsia="en-US"/>
        </w:rPr>
        <w:t>2.</w:t>
      </w:r>
      <w:r>
        <w:rPr>
          <w:rFonts w:eastAsiaTheme="minorHAnsi"/>
          <w:kern w:val="0"/>
          <w:sz w:val="24"/>
          <w:szCs w:val="24"/>
          <w:lang w:eastAsia="en-US"/>
        </w:rPr>
        <w:t xml:space="preserve"> </w:t>
      </w:r>
      <w:r w:rsidRPr="00CD045F">
        <w:rPr>
          <w:rFonts w:eastAsiaTheme="minorHAnsi"/>
          <w:kern w:val="0"/>
          <w:sz w:val="24"/>
          <w:szCs w:val="24"/>
          <w:lang w:eastAsia="en-US"/>
        </w:rPr>
        <w:t>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CD045F" w:rsidRDefault="00CD045F" w:rsidP="00CD045F">
      <w:pPr>
        <w:pStyle w:val="Textbody"/>
        <w:tabs>
          <w:tab w:val="left" w:pos="142"/>
        </w:tabs>
        <w:spacing w:after="0" w:line="240" w:lineRule="auto"/>
        <w:rPr>
          <w:rFonts w:eastAsiaTheme="minorHAnsi"/>
          <w:kern w:val="0"/>
          <w:sz w:val="24"/>
          <w:szCs w:val="24"/>
          <w:lang w:eastAsia="en-US"/>
        </w:rPr>
      </w:pPr>
      <w:r w:rsidRPr="00CD045F">
        <w:rPr>
          <w:rFonts w:eastAsiaTheme="minorHAnsi"/>
          <w:kern w:val="0"/>
          <w:sz w:val="24"/>
          <w:szCs w:val="24"/>
          <w:lang w:eastAsia="en-US"/>
        </w:rPr>
        <w:t>3.</w:t>
      </w:r>
      <w:r>
        <w:rPr>
          <w:rFonts w:eastAsiaTheme="minorHAnsi"/>
          <w:kern w:val="0"/>
          <w:sz w:val="24"/>
          <w:szCs w:val="24"/>
          <w:lang w:eastAsia="en-US"/>
        </w:rPr>
        <w:t xml:space="preserve"> </w:t>
      </w:r>
      <w:r w:rsidRPr="00CD045F">
        <w:rPr>
          <w:rFonts w:eastAsiaTheme="minorHAnsi"/>
          <w:kern w:val="0"/>
          <w:sz w:val="24"/>
          <w:szCs w:val="24"/>
          <w:lang w:eastAsia="en-US"/>
        </w:rPr>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rsidR="002E43F1" w:rsidRDefault="002E43F1" w:rsidP="00CD045F">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В</w:t>
      </w:r>
      <w:r w:rsidRPr="002E43F1">
        <w:rPr>
          <w:rFonts w:eastAsiaTheme="minorHAnsi"/>
          <w:kern w:val="0"/>
          <w:sz w:val="24"/>
          <w:szCs w:val="24"/>
          <w:lang w:eastAsia="en-US"/>
        </w:rPr>
        <w:t xml:space="preserve"> ЕИС размещается также иная информация, размещение которой предусмотрено  Законом №  233–ФЗ  и Положением за исключением случаев, предусмотренных частями  15 и 16  ст</w:t>
      </w:r>
      <w:r w:rsidR="00F66C6F">
        <w:rPr>
          <w:rFonts w:eastAsiaTheme="minorHAnsi"/>
          <w:kern w:val="0"/>
          <w:sz w:val="24"/>
          <w:szCs w:val="24"/>
          <w:lang w:eastAsia="en-US"/>
        </w:rPr>
        <w:t>атьи</w:t>
      </w:r>
      <w:r w:rsidRPr="002E43F1">
        <w:rPr>
          <w:rFonts w:eastAsiaTheme="minorHAnsi"/>
          <w:kern w:val="0"/>
          <w:sz w:val="24"/>
          <w:szCs w:val="24"/>
          <w:lang w:eastAsia="en-US"/>
        </w:rPr>
        <w:t xml:space="preserve"> 4  </w:t>
      </w:r>
      <w:r w:rsidR="005E7364">
        <w:rPr>
          <w:rFonts w:eastAsiaTheme="minorHAnsi"/>
          <w:kern w:val="0"/>
          <w:sz w:val="24"/>
          <w:szCs w:val="24"/>
          <w:lang w:eastAsia="en-US"/>
        </w:rPr>
        <w:t>З</w:t>
      </w:r>
      <w:r w:rsidRPr="002E43F1">
        <w:rPr>
          <w:rFonts w:eastAsiaTheme="minorHAnsi"/>
          <w:kern w:val="0"/>
          <w:sz w:val="24"/>
          <w:szCs w:val="24"/>
          <w:lang w:eastAsia="en-US"/>
        </w:rPr>
        <w:t>акона № 223–ФЗ.</w:t>
      </w:r>
    </w:p>
    <w:p w:rsidR="00AD6D0B" w:rsidRDefault="000C149F"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 xml:space="preserve">3.4. </w:t>
      </w:r>
      <w:r w:rsidR="00AD6D0B" w:rsidRPr="00AD6D0B">
        <w:rPr>
          <w:rFonts w:eastAsiaTheme="minorHAnsi"/>
          <w:kern w:val="0"/>
          <w:sz w:val="24"/>
          <w:szCs w:val="24"/>
          <w:lang w:eastAsia="en-US"/>
        </w:rPr>
        <w:t xml:space="preserve">Заказчик вносит информацию и документы, установленные Правительством Российской Федерации, в реестр договоров в сроки, установленные  </w:t>
      </w:r>
      <w:r w:rsidR="00CD045F">
        <w:rPr>
          <w:rFonts w:eastAsiaTheme="minorHAnsi"/>
          <w:kern w:val="0"/>
          <w:sz w:val="24"/>
          <w:szCs w:val="24"/>
          <w:lang w:eastAsia="en-US"/>
        </w:rPr>
        <w:t>Законом № 223-ФЗ.</w:t>
      </w:r>
    </w:p>
    <w:p w:rsidR="00CD045F" w:rsidRPr="00CD045F" w:rsidRDefault="00CD045F" w:rsidP="00CD045F">
      <w:pPr>
        <w:pStyle w:val="Textbody"/>
        <w:tabs>
          <w:tab w:val="left" w:pos="142"/>
        </w:tabs>
        <w:spacing w:after="0" w:line="240" w:lineRule="auto"/>
        <w:rPr>
          <w:rFonts w:eastAsiaTheme="minorHAnsi"/>
          <w:kern w:val="0"/>
          <w:sz w:val="24"/>
          <w:szCs w:val="24"/>
          <w:lang w:eastAsia="en-US"/>
        </w:rPr>
      </w:pPr>
      <w:r w:rsidRPr="00CD045F">
        <w:rPr>
          <w:rFonts w:eastAsiaTheme="minorHAnsi"/>
          <w:kern w:val="0"/>
          <w:sz w:val="24"/>
          <w:szCs w:val="24"/>
          <w:lang w:eastAsia="en-US"/>
        </w:rPr>
        <w:t>3.</w:t>
      </w:r>
      <w:r>
        <w:rPr>
          <w:rFonts w:eastAsiaTheme="minorHAnsi"/>
          <w:kern w:val="0"/>
          <w:sz w:val="24"/>
          <w:szCs w:val="24"/>
          <w:lang w:eastAsia="en-US"/>
        </w:rPr>
        <w:t>4</w:t>
      </w:r>
      <w:r w:rsidRPr="00CD045F">
        <w:rPr>
          <w:rFonts w:eastAsiaTheme="minorHAnsi"/>
          <w:kern w:val="0"/>
          <w:sz w:val="24"/>
          <w:szCs w:val="24"/>
          <w:lang w:eastAsia="en-US"/>
        </w:rPr>
        <w:t>.</w:t>
      </w:r>
      <w:r>
        <w:rPr>
          <w:rFonts w:eastAsiaTheme="minorHAnsi"/>
          <w:kern w:val="0"/>
          <w:sz w:val="24"/>
          <w:szCs w:val="24"/>
          <w:lang w:eastAsia="en-US"/>
        </w:rPr>
        <w:t>1.</w:t>
      </w:r>
      <w:r w:rsidRPr="00CD045F">
        <w:rPr>
          <w:rFonts w:eastAsiaTheme="minorHAnsi"/>
          <w:kern w:val="0"/>
          <w:sz w:val="24"/>
          <w:szCs w:val="24"/>
          <w:lang w:eastAsia="en-US"/>
        </w:rPr>
        <w:t xml:space="preserve"> Заказчик вправе не размещать в ЕИС сведения о закупке товаров, работ, услуг, стоимость которых не превышает </w:t>
      </w:r>
      <w:r w:rsidR="00F66C6F">
        <w:rPr>
          <w:rFonts w:eastAsiaTheme="minorHAnsi"/>
          <w:kern w:val="0"/>
          <w:sz w:val="24"/>
          <w:szCs w:val="24"/>
          <w:lang w:eastAsia="en-US"/>
        </w:rPr>
        <w:t>100 (</w:t>
      </w:r>
      <w:r w:rsidRPr="00CD045F">
        <w:rPr>
          <w:rFonts w:eastAsiaTheme="minorHAnsi"/>
          <w:kern w:val="0"/>
          <w:sz w:val="24"/>
          <w:szCs w:val="24"/>
          <w:lang w:eastAsia="en-US"/>
        </w:rPr>
        <w:t>сто</w:t>
      </w:r>
      <w:r w:rsidR="00F66C6F">
        <w:rPr>
          <w:rFonts w:eastAsiaTheme="minorHAnsi"/>
          <w:kern w:val="0"/>
          <w:sz w:val="24"/>
          <w:szCs w:val="24"/>
          <w:lang w:eastAsia="en-US"/>
        </w:rPr>
        <w:t>)</w:t>
      </w:r>
      <w:r w:rsidRPr="00CD045F">
        <w:rPr>
          <w:rFonts w:eastAsiaTheme="minorHAnsi"/>
          <w:kern w:val="0"/>
          <w:sz w:val="24"/>
          <w:szCs w:val="24"/>
          <w:lang w:eastAsia="en-US"/>
        </w:rPr>
        <w:t xml:space="preserve"> тысяч рублей. В случае, если годовая выручка Заказчика за отчетный финансовый год составляет более чем </w:t>
      </w:r>
      <w:r w:rsidR="00F66C6F">
        <w:rPr>
          <w:rFonts w:eastAsiaTheme="minorHAnsi"/>
          <w:kern w:val="0"/>
          <w:sz w:val="24"/>
          <w:szCs w:val="24"/>
          <w:lang w:eastAsia="en-US"/>
        </w:rPr>
        <w:t>5 (</w:t>
      </w:r>
      <w:r w:rsidRPr="00CD045F">
        <w:rPr>
          <w:rFonts w:eastAsiaTheme="minorHAnsi"/>
          <w:kern w:val="0"/>
          <w:sz w:val="24"/>
          <w:szCs w:val="24"/>
          <w:lang w:eastAsia="en-US"/>
        </w:rPr>
        <w:t>пять</w:t>
      </w:r>
      <w:r w:rsidR="00F66C6F">
        <w:rPr>
          <w:rFonts w:eastAsiaTheme="minorHAnsi"/>
          <w:kern w:val="0"/>
          <w:sz w:val="24"/>
          <w:szCs w:val="24"/>
          <w:lang w:eastAsia="en-US"/>
        </w:rPr>
        <w:t>)</w:t>
      </w:r>
      <w:r w:rsidRPr="00CD045F">
        <w:rPr>
          <w:rFonts w:eastAsiaTheme="minorHAnsi"/>
          <w:kern w:val="0"/>
          <w:sz w:val="24"/>
          <w:szCs w:val="24"/>
          <w:lang w:eastAsia="en-US"/>
        </w:rPr>
        <w:t xml:space="preserve"> миллиардов рублей, Заказчик вправе не размещать в </w:t>
      </w:r>
      <w:r w:rsidR="00F66C6F">
        <w:rPr>
          <w:rFonts w:eastAsiaTheme="minorHAnsi"/>
          <w:kern w:val="0"/>
          <w:sz w:val="24"/>
          <w:szCs w:val="24"/>
          <w:lang w:eastAsia="en-US"/>
        </w:rPr>
        <w:t>ЕИС</w:t>
      </w:r>
      <w:r w:rsidRPr="00CD045F">
        <w:rPr>
          <w:rFonts w:eastAsiaTheme="minorHAnsi"/>
          <w:kern w:val="0"/>
          <w:sz w:val="24"/>
          <w:szCs w:val="24"/>
          <w:lang w:eastAsia="en-US"/>
        </w:rPr>
        <w:t xml:space="preserve"> сведения о закупке товаров, работ, услуг, стоимость которых не превышает </w:t>
      </w:r>
      <w:r w:rsidR="00F66C6F">
        <w:rPr>
          <w:rFonts w:eastAsiaTheme="minorHAnsi"/>
          <w:kern w:val="0"/>
          <w:sz w:val="24"/>
          <w:szCs w:val="24"/>
          <w:lang w:eastAsia="en-US"/>
        </w:rPr>
        <w:t>500 (</w:t>
      </w:r>
      <w:r w:rsidRPr="00CD045F">
        <w:rPr>
          <w:rFonts w:eastAsiaTheme="minorHAnsi"/>
          <w:kern w:val="0"/>
          <w:sz w:val="24"/>
          <w:szCs w:val="24"/>
          <w:lang w:eastAsia="en-US"/>
        </w:rPr>
        <w:t>пятьсот</w:t>
      </w:r>
      <w:r w:rsidR="00F66C6F">
        <w:rPr>
          <w:rFonts w:eastAsiaTheme="minorHAnsi"/>
          <w:kern w:val="0"/>
          <w:sz w:val="24"/>
          <w:szCs w:val="24"/>
          <w:lang w:eastAsia="en-US"/>
        </w:rPr>
        <w:t>)</w:t>
      </w:r>
      <w:r w:rsidRPr="00CD045F">
        <w:rPr>
          <w:rFonts w:eastAsiaTheme="minorHAnsi"/>
          <w:kern w:val="0"/>
          <w:sz w:val="24"/>
          <w:szCs w:val="24"/>
          <w:lang w:eastAsia="en-US"/>
        </w:rPr>
        <w:t xml:space="preserve"> тысяч рублей.</w:t>
      </w:r>
    </w:p>
    <w:p w:rsidR="00CD045F" w:rsidRPr="00E25C66" w:rsidRDefault="00CD045F" w:rsidP="00CD045F">
      <w:pPr>
        <w:pStyle w:val="Textbody"/>
        <w:tabs>
          <w:tab w:val="left" w:pos="142"/>
        </w:tabs>
        <w:spacing w:after="0" w:line="240" w:lineRule="auto"/>
        <w:rPr>
          <w:rFonts w:eastAsiaTheme="minorHAnsi"/>
          <w:kern w:val="0"/>
          <w:sz w:val="24"/>
          <w:szCs w:val="24"/>
          <w:lang w:eastAsia="en-US"/>
        </w:rPr>
      </w:pPr>
      <w:r w:rsidRPr="00CD045F">
        <w:rPr>
          <w:rFonts w:eastAsiaTheme="minorHAnsi"/>
          <w:kern w:val="0"/>
          <w:sz w:val="24"/>
          <w:szCs w:val="24"/>
          <w:lang w:eastAsia="en-US"/>
        </w:rPr>
        <w:t>3.</w:t>
      </w:r>
      <w:r>
        <w:rPr>
          <w:rFonts w:eastAsiaTheme="minorHAnsi"/>
          <w:kern w:val="0"/>
          <w:sz w:val="24"/>
          <w:szCs w:val="24"/>
          <w:lang w:eastAsia="en-US"/>
        </w:rPr>
        <w:t>4</w:t>
      </w:r>
      <w:r w:rsidRPr="00CD045F">
        <w:rPr>
          <w:rFonts w:eastAsiaTheme="minorHAnsi"/>
          <w:kern w:val="0"/>
          <w:sz w:val="24"/>
          <w:szCs w:val="24"/>
          <w:lang w:eastAsia="en-US"/>
        </w:rPr>
        <w:t>.</w:t>
      </w:r>
      <w:r>
        <w:rPr>
          <w:rFonts w:eastAsiaTheme="minorHAnsi"/>
          <w:kern w:val="0"/>
          <w:sz w:val="24"/>
          <w:szCs w:val="24"/>
          <w:lang w:eastAsia="en-US"/>
        </w:rPr>
        <w:t>2.</w:t>
      </w:r>
      <w:r w:rsidRPr="00CD045F">
        <w:rPr>
          <w:rFonts w:eastAsiaTheme="minorHAnsi"/>
          <w:kern w:val="0"/>
          <w:sz w:val="24"/>
          <w:szCs w:val="24"/>
          <w:lang w:eastAsia="en-US"/>
        </w:rPr>
        <w:t xml:space="preserve"> В течение </w:t>
      </w:r>
      <w:r w:rsidR="00F66C6F">
        <w:rPr>
          <w:rFonts w:eastAsiaTheme="minorHAnsi"/>
          <w:kern w:val="0"/>
          <w:sz w:val="24"/>
          <w:szCs w:val="24"/>
          <w:lang w:eastAsia="en-US"/>
        </w:rPr>
        <w:t>3 (</w:t>
      </w:r>
      <w:r w:rsidRPr="00CD045F">
        <w:rPr>
          <w:rFonts w:eastAsiaTheme="minorHAnsi"/>
          <w:kern w:val="0"/>
          <w:sz w:val="24"/>
          <w:szCs w:val="24"/>
          <w:lang w:eastAsia="en-US"/>
        </w:rPr>
        <w:t>трех</w:t>
      </w:r>
      <w:r w:rsidR="00F66C6F">
        <w:rPr>
          <w:rFonts w:eastAsiaTheme="minorHAnsi"/>
          <w:kern w:val="0"/>
          <w:sz w:val="24"/>
          <w:szCs w:val="24"/>
          <w:lang w:eastAsia="en-US"/>
        </w:rPr>
        <w:t>)</w:t>
      </w:r>
      <w:r w:rsidRPr="00CD045F">
        <w:rPr>
          <w:rFonts w:eastAsiaTheme="minorHAnsi"/>
          <w:kern w:val="0"/>
          <w:sz w:val="24"/>
          <w:szCs w:val="24"/>
          <w:lang w:eastAsia="en-US"/>
        </w:rPr>
        <w:t xml:space="preserve"> рабочих дней со дня заключения договора Заказчик вносит информацию и документы, установленные Правительством Российской Федерации, в реестр договоров, заключенных Заказчиками, предусмотренный </w:t>
      </w:r>
      <w:r w:rsidR="00E25C66">
        <w:rPr>
          <w:rFonts w:eastAsiaTheme="minorHAnsi"/>
          <w:kern w:val="0"/>
          <w:sz w:val="24"/>
          <w:szCs w:val="24"/>
          <w:lang w:eastAsia="en-US"/>
        </w:rPr>
        <w:t>Законом № 223-ФЗ.</w:t>
      </w:r>
    </w:p>
    <w:p w:rsidR="00CD045F" w:rsidRPr="00CD045F" w:rsidRDefault="00CD045F" w:rsidP="00CD045F">
      <w:pPr>
        <w:pStyle w:val="Textbody"/>
        <w:tabs>
          <w:tab w:val="left" w:pos="142"/>
        </w:tabs>
        <w:spacing w:after="0" w:line="240" w:lineRule="auto"/>
        <w:rPr>
          <w:rFonts w:eastAsiaTheme="minorHAnsi"/>
          <w:kern w:val="0"/>
          <w:sz w:val="24"/>
          <w:szCs w:val="24"/>
          <w:lang w:eastAsia="en-US"/>
        </w:rPr>
      </w:pPr>
      <w:r w:rsidRPr="00CD045F">
        <w:rPr>
          <w:rFonts w:eastAsiaTheme="minorHAnsi"/>
          <w:kern w:val="0"/>
          <w:sz w:val="24"/>
          <w:szCs w:val="24"/>
          <w:lang w:eastAsia="en-US"/>
        </w:rPr>
        <w:t>3.</w:t>
      </w:r>
      <w:r>
        <w:rPr>
          <w:rFonts w:eastAsiaTheme="minorHAnsi"/>
          <w:kern w:val="0"/>
          <w:sz w:val="24"/>
          <w:szCs w:val="24"/>
          <w:lang w:eastAsia="en-US"/>
        </w:rPr>
        <w:t xml:space="preserve">4.3. </w:t>
      </w:r>
      <w:r w:rsidRPr="00CD045F">
        <w:rPr>
          <w:rFonts w:eastAsiaTheme="minorHAnsi"/>
          <w:kern w:val="0"/>
          <w:sz w:val="24"/>
          <w:szCs w:val="24"/>
          <w:lang w:eastAsia="en-US"/>
        </w:rPr>
        <w:t xml:space="preserve">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w:t>
      </w:r>
      <w:r w:rsidR="00F66C6F">
        <w:rPr>
          <w:rFonts w:eastAsiaTheme="minorHAnsi"/>
          <w:kern w:val="0"/>
          <w:sz w:val="24"/>
          <w:szCs w:val="24"/>
          <w:lang w:eastAsia="en-US"/>
        </w:rPr>
        <w:t>10 (</w:t>
      </w:r>
      <w:r w:rsidRPr="00CD045F">
        <w:rPr>
          <w:rFonts w:eastAsiaTheme="minorHAnsi"/>
          <w:kern w:val="0"/>
          <w:sz w:val="24"/>
          <w:szCs w:val="24"/>
          <w:lang w:eastAsia="en-US"/>
        </w:rPr>
        <w:t>десяти</w:t>
      </w:r>
      <w:r w:rsidR="00F66C6F">
        <w:rPr>
          <w:rFonts w:eastAsiaTheme="minorHAnsi"/>
          <w:kern w:val="0"/>
          <w:sz w:val="24"/>
          <w:szCs w:val="24"/>
          <w:lang w:eastAsia="en-US"/>
        </w:rPr>
        <w:t>)</w:t>
      </w:r>
      <w:r w:rsidRPr="00CD045F">
        <w:rPr>
          <w:rFonts w:eastAsiaTheme="minorHAnsi"/>
          <w:kern w:val="0"/>
          <w:sz w:val="24"/>
          <w:szCs w:val="24"/>
          <w:lang w:eastAsia="en-US"/>
        </w:rPr>
        <w:t xml:space="preserve"> дней со дня внесения изменений в договор в ЕИС размещается информация об изменении договора с указанием измененных условий.</w:t>
      </w:r>
    </w:p>
    <w:p w:rsidR="00CD045F" w:rsidRPr="00CD045F" w:rsidRDefault="00CD045F" w:rsidP="00CD045F">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3.4.4</w:t>
      </w:r>
      <w:r w:rsidRPr="00CD045F">
        <w:rPr>
          <w:rFonts w:eastAsiaTheme="minorHAnsi"/>
          <w:kern w:val="0"/>
          <w:sz w:val="24"/>
          <w:szCs w:val="24"/>
          <w:lang w:eastAsia="en-US"/>
        </w:rPr>
        <w:t xml:space="preserve">. Информация и документы о результатах исполнения и расторжения договора вносится Заказчиком в реестр договоров в течение </w:t>
      </w:r>
      <w:r w:rsidR="00F66C6F">
        <w:rPr>
          <w:rFonts w:eastAsiaTheme="minorHAnsi"/>
          <w:kern w:val="0"/>
          <w:sz w:val="24"/>
          <w:szCs w:val="24"/>
          <w:lang w:eastAsia="en-US"/>
        </w:rPr>
        <w:t>10 (</w:t>
      </w:r>
      <w:r w:rsidRPr="00CD045F">
        <w:rPr>
          <w:rFonts w:eastAsiaTheme="minorHAnsi"/>
          <w:kern w:val="0"/>
          <w:sz w:val="24"/>
          <w:szCs w:val="24"/>
          <w:lang w:eastAsia="en-US"/>
        </w:rPr>
        <w:t>десяти</w:t>
      </w:r>
      <w:r w:rsidR="00F66C6F">
        <w:rPr>
          <w:rFonts w:eastAsiaTheme="minorHAnsi"/>
          <w:kern w:val="0"/>
          <w:sz w:val="24"/>
          <w:szCs w:val="24"/>
          <w:lang w:eastAsia="en-US"/>
        </w:rPr>
        <w:t>)</w:t>
      </w:r>
      <w:r w:rsidRPr="00CD045F">
        <w:rPr>
          <w:rFonts w:eastAsiaTheme="minorHAnsi"/>
          <w:kern w:val="0"/>
          <w:sz w:val="24"/>
          <w:szCs w:val="24"/>
          <w:lang w:eastAsia="en-US"/>
        </w:rPr>
        <w:t xml:space="preserve"> дней со дня исполнения, изменения или расторжения договора.</w:t>
      </w:r>
    </w:p>
    <w:p w:rsidR="00CD045F" w:rsidRPr="00AD6D0B" w:rsidRDefault="00CD045F" w:rsidP="00CD045F">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3.4</w:t>
      </w:r>
      <w:r w:rsidRPr="00CD045F">
        <w:rPr>
          <w:rFonts w:eastAsiaTheme="minorHAnsi"/>
          <w:kern w:val="0"/>
          <w:sz w:val="24"/>
          <w:szCs w:val="24"/>
          <w:lang w:eastAsia="en-US"/>
        </w:rPr>
        <w:t>.</w:t>
      </w:r>
      <w:r>
        <w:rPr>
          <w:rFonts w:eastAsiaTheme="minorHAnsi"/>
          <w:kern w:val="0"/>
          <w:sz w:val="24"/>
          <w:szCs w:val="24"/>
          <w:lang w:eastAsia="en-US"/>
        </w:rPr>
        <w:t>5.</w:t>
      </w:r>
      <w:r w:rsidRPr="00CD045F">
        <w:rPr>
          <w:rFonts w:eastAsiaTheme="minorHAnsi"/>
          <w:kern w:val="0"/>
          <w:sz w:val="24"/>
          <w:szCs w:val="24"/>
          <w:lang w:eastAsia="en-US"/>
        </w:rPr>
        <w:t xml:space="preserve"> В реестр договоров не вносятся сведения и документы, которые в соответствии с</w:t>
      </w:r>
      <w:r w:rsidR="00A35E98">
        <w:rPr>
          <w:rFonts w:eastAsiaTheme="minorHAnsi"/>
          <w:kern w:val="0"/>
          <w:sz w:val="24"/>
          <w:szCs w:val="24"/>
          <w:lang w:eastAsia="en-US"/>
        </w:rPr>
        <w:t xml:space="preserve"> Законом № 223-ФЗ</w:t>
      </w:r>
      <w:r w:rsidRPr="00CD045F">
        <w:rPr>
          <w:rFonts w:eastAsiaTheme="minorHAnsi"/>
          <w:kern w:val="0"/>
          <w:sz w:val="24"/>
          <w:szCs w:val="24"/>
          <w:lang w:eastAsia="en-US"/>
        </w:rPr>
        <w:t xml:space="preserve"> и Положением не подлежат размещению в ЕИС.</w:t>
      </w:r>
    </w:p>
    <w:p w:rsidR="00AD6D0B" w:rsidRPr="00AD6D0B" w:rsidRDefault="002E43F1"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3.</w:t>
      </w:r>
      <w:r w:rsidR="00CD045F">
        <w:rPr>
          <w:rFonts w:eastAsiaTheme="minorHAnsi"/>
          <w:kern w:val="0"/>
          <w:sz w:val="24"/>
          <w:szCs w:val="24"/>
          <w:lang w:eastAsia="en-US"/>
        </w:rPr>
        <w:t>5</w:t>
      </w:r>
      <w:r>
        <w:rPr>
          <w:rFonts w:eastAsiaTheme="minorHAnsi"/>
          <w:kern w:val="0"/>
          <w:sz w:val="24"/>
          <w:szCs w:val="24"/>
          <w:lang w:eastAsia="en-US"/>
        </w:rPr>
        <w:t xml:space="preserve">. </w:t>
      </w:r>
      <w:r w:rsidR="00AD6D0B" w:rsidRPr="00AD6D0B">
        <w:rPr>
          <w:rFonts w:eastAsiaTheme="minorHAnsi"/>
          <w:kern w:val="0"/>
          <w:sz w:val="24"/>
          <w:szCs w:val="24"/>
          <w:lang w:eastAsia="en-US"/>
        </w:rPr>
        <w:t>Содержание извещения об осу</w:t>
      </w:r>
      <w:r w:rsidR="00D04770">
        <w:rPr>
          <w:rFonts w:eastAsiaTheme="minorHAnsi"/>
          <w:kern w:val="0"/>
          <w:sz w:val="24"/>
          <w:szCs w:val="24"/>
          <w:lang w:eastAsia="en-US"/>
        </w:rPr>
        <w:t>ществлении конкурентной закупки.</w:t>
      </w:r>
    </w:p>
    <w:p w:rsidR="00AD6D0B" w:rsidRPr="00AD6D0B" w:rsidRDefault="00CD045F"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3.5</w:t>
      </w:r>
      <w:r w:rsidR="00AD6D0B" w:rsidRPr="00AD6D0B">
        <w:rPr>
          <w:rFonts w:eastAsiaTheme="minorHAnsi"/>
          <w:kern w:val="0"/>
          <w:sz w:val="24"/>
          <w:szCs w:val="24"/>
          <w:lang w:eastAsia="en-US"/>
        </w:rPr>
        <w:t>.1. В извещении об осуществлении конкурентной закупки указываются следующие сведения:</w:t>
      </w:r>
    </w:p>
    <w:p w:rsidR="00AD6D0B" w:rsidRPr="00AD6D0B" w:rsidRDefault="00AD6D0B" w:rsidP="00551292">
      <w:pPr>
        <w:pStyle w:val="Textbody"/>
        <w:numPr>
          <w:ilvl w:val="0"/>
          <w:numId w:val="6"/>
        </w:numPr>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способ осуществления закупки;</w:t>
      </w:r>
    </w:p>
    <w:p w:rsidR="00AD6D0B" w:rsidRPr="00AD6D0B" w:rsidRDefault="00AD6D0B" w:rsidP="007754BF">
      <w:pPr>
        <w:pStyle w:val="Textbody"/>
        <w:numPr>
          <w:ilvl w:val="0"/>
          <w:numId w:val="6"/>
        </w:numPr>
        <w:tabs>
          <w:tab w:val="left" w:pos="142"/>
        </w:tabs>
        <w:spacing w:after="0" w:line="240" w:lineRule="auto"/>
        <w:ind w:left="0" w:firstLine="142"/>
        <w:rPr>
          <w:rFonts w:eastAsiaTheme="minorHAnsi"/>
          <w:kern w:val="0"/>
          <w:sz w:val="24"/>
          <w:szCs w:val="24"/>
          <w:lang w:eastAsia="en-US"/>
        </w:rPr>
      </w:pPr>
      <w:r w:rsidRPr="00AD6D0B">
        <w:rPr>
          <w:rFonts w:eastAsiaTheme="minorHAnsi"/>
          <w:kern w:val="0"/>
          <w:sz w:val="24"/>
          <w:szCs w:val="24"/>
          <w:lang w:eastAsia="en-US"/>
        </w:rPr>
        <w:t>наименование, место нахождения, почтовый адрес, адрес электронной почты, номер контактного телефона Заказчика;</w:t>
      </w:r>
    </w:p>
    <w:p w:rsidR="00AD6D0B" w:rsidRPr="00AD6D0B" w:rsidRDefault="00AD6D0B" w:rsidP="007754BF">
      <w:pPr>
        <w:pStyle w:val="Textbody"/>
        <w:numPr>
          <w:ilvl w:val="0"/>
          <w:numId w:val="6"/>
        </w:numPr>
        <w:tabs>
          <w:tab w:val="left" w:pos="142"/>
        </w:tabs>
        <w:spacing w:after="0" w:line="240" w:lineRule="auto"/>
        <w:ind w:left="0" w:firstLine="142"/>
        <w:rPr>
          <w:rFonts w:eastAsiaTheme="minorHAnsi"/>
          <w:kern w:val="0"/>
          <w:sz w:val="24"/>
          <w:szCs w:val="24"/>
          <w:lang w:eastAsia="en-US"/>
        </w:rPr>
      </w:pPr>
      <w:r w:rsidRPr="00AD6D0B">
        <w:rPr>
          <w:rFonts w:eastAsiaTheme="minorHAnsi"/>
          <w:kern w:val="0"/>
          <w:sz w:val="24"/>
          <w:szCs w:val="24"/>
          <w:lang w:eastAsia="en-US"/>
        </w:rPr>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w:t>
      </w:r>
      <w:r w:rsidR="002E43F1">
        <w:rPr>
          <w:rFonts w:eastAsiaTheme="minorHAnsi"/>
          <w:kern w:val="0"/>
          <w:sz w:val="24"/>
          <w:szCs w:val="24"/>
          <w:lang w:eastAsia="en-US"/>
        </w:rPr>
        <w:t>Закона № 223-ФЗ</w:t>
      </w:r>
      <w:r w:rsidRPr="00AD6D0B">
        <w:rPr>
          <w:rFonts w:eastAsiaTheme="minorHAnsi"/>
          <w:kern w:val="0"/>
          <w:sz w:val="24"/>
          <w:szCs w:val="24"/>
          <w:lang w:eastAsia="en-US"/>
        </w:rPr>
        <w:t xml:space="preserve"> (при необходимости);</w:t>
      </w:r>
    </w:p>
    <w:p w:rsidR="00AD6D0B" w:rsidRPr="00AD6D0B" w:rsidRDefault="00AD6D0B" w:rsidP="00551292">
      <w:pPr>
        <w:pStyle w:val="Textbody"/>
        <w:numPr>
          <w:ilvl w:val="0"/>
          <w:numId w:val="6"/>
        </w:numPr>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место поставки товара, выполнения работы, оказания услуги;</w:t>
      </w:r>
    </w:p>
    <w:p w:rsidR="00AD6D0B" w:rsidRPr="00AD6D0B" w:rsidRDefault="00AD6D0B" w:rsidP="007754BF">
      <w:pPr>
        <w:pStyle w:val="Textbody"/>
        <w:numPr>
          <w:ilvl w:val="0"/>
          <w:numId w:val="6"/>
        </w:numPr>
        <w:tabs>
          <w:tab w:val="left" w:pos="142"/>
        </w:tabs>
        <w:spacing w:after="0" w:line="240" w:lineRule="auto"/>
        <w:ind w:left="0" w:firstLine="142"/>
        <w:rPr>
          <w:rFonts w:eastAsiaTheme="minorHAnsi"/>
          <w:kern w:val="0"/>
          <w:sz w:val="24"/>
          <w:szCs w:val="24"/>
          <w:lang w:eastAsia="en-US"/>
        </w:rPr>
      </w:pPr>
      <w:r w:rsidRPr="00AD6D0B">
        <w:rPr>
          <w:rFonts w:eastAsiaTheme="minorHAnsi"/>
          <w:kern w:val="0"/>
          <w:sz w:val="24"/>
          <w:szCs w:val="24"/>
          <w:lang w:eastAsia="en-US"/>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2E43F1" w:rsidRDefault="00AD6D0B" w:rsidP="00551292">
      <w:pPr>
        <w:pStyle w:val="Textbody"/>
        <w:numPr>
          <w:ilvl w:val="0"/>
          <w:numId w:val="6"/>
        </w:numPr>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 xml:space="preserve">срок, </w:t>
      </w:r>
      <w:r w:rsidR="002E43F1">
        <w:rPr>
          <w:rFonts w:eastAsiaTheme="minorHAnsi"/>
          <w:kern w:val="0"/>
          <w:sz w:val="24"/>
          <w:szCs w:val="24"/>
          <w:lang w:eastAsia="en-US"/>
        </w:rPr>
        <w:t xml:space="preserve">место и порядок предоставления </w:t>
      </w:r>
      <w:r w:rsidR="00791EB0">
        <w:rPr>
          <w:rFonts w:eastAsiaTheme="minorHAnsi"/>
          <w:kern w:val="0"/>
          <w:sz w:val="24"/>
          <w:szCs w:val="24"/>
          <w:lang w:eastAsia="en-US"/>
        </w:rPr>
        <w:t>документац</w:t>
      </w:r>
      <w:r w:rsidR="002E43F1">
        <w:rPr>
          <w:rFonts w:eastAsiaTheme="minorHAnsi"/>
          <w:kern w:val="0"/>
          <w:sz w:val="24"/>
          <w:szCs w:val="24"/>
          <w:lang w:eastAsia="en-US"/>
        </w:rPr>
        <w:t>ии о закупке;</w:t>
      </w:r>
    </w:p>
    <w:p w:rsidR="00AD6D0B" w:rsidRPr="00AD6D0B" w:rsidRDefault="00AD6D0B" w:rsidP="007754BF">
      <w:pPr>
        <w:pStyle w:val="Textbody"/>
        <w:numPr>
          <w:ilvl w:val="0"/>
          <w:numId w:val="6"/>
        </w:numPr>
        <w:tabs>
          <w:tab w:val="left" w:pos="142"/>
        </w:tabs>
        <w:spacing w:after="0" w:line="240" w:lineRule="auto"/>
        <w:ind w:left="0" w:firstLine="142"/>
        <w:rPr>
          <w:rFonts w:eastAsiaTheme="minorHAnsi"/>
          <w:kern w:val="0"/>
          <w:sz w:val="24"/>
          <w:szCs w:val="24"/>
          <w:lang w:eastAsia="en-US"/>
        </w:rPr>
      </w:pPr>
      <w:r w:rsidRPr="00AD6D0B">
        <w:rPr>
          <w:rFonts w:eastAsiaTheme="minorHAnsi"/>
          <w:kern w:val="0"/>
          <w:sz w:val="24"/>
          <w:szCs w:val="24"/>
          <w:lang w:eastAsia="en-US"/>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AD6D0B" w:rsidRPr="00AD6D0B" w:rsidRDefault="00AD6D0B" w:rsidP="007754BF">
      <w:pPr>
        <w:pStyle w:val="Textbody"/>
        <w:numPr>
          <w:ilvl w:val="0"/>
          <w:numId w:val="6"/>
        </w:numPr>
        <w:tabs>
          <w:tab w:val="left" w:pos="142"/>
        </w:tabs>
        <w:spacing w:after="0" w:line="240" w:lineRule="auto"/>
        <w:ind w:left="0" w:firstLine="142"/>
        <w:rPr>
          <w:rFonts w:eastAsiaTheme="minorHAnsi"/>
          <w:kern w:val="0"/>
          <w:sz w:val="24"/>
          <w:szCs w:val="24"/>
          <w:lang w:eastAsia="en-US"/>
        </w:rPr>
      </w:pPr>
      <w:r w:rsidRPr="00AD6D0B">
        <w:rPr>
          <w:rFonts w:eastAsiaTheme="minorHAnsi"/>
          <w:kern w:val="0"/>
          <w:sz w:val="24"/>
          <w:szCs w:val="24"/>
          <w:lang w:eastAsia="en-US"/>
        </w:rPr>
        <w:t>адрес электронной площадки в информационно-телекоммуникационной сети «Интернет» (при осуществлении конкурентной закупки</w:t>
      </w:r>
      <w:r w:rsidR="00E359A2">
        <w:rPr>
          <w:rFonts w:eastAsiaTheme="minorHAnsi"/>
          <w:kern w:val="0"/>
          <w:sz w:val="24"/>
          <w:szCs w:val="24"/>
          <w:lang w:eastAsia="en-US"/>
        </w:rPr>
        <w:t xml:space="preserve"> в электронной форме</w:t>
      </w:r>
      <w:r w:rsidRPr="00AD6D0B">
        <w:rPr>
          <w:rFonts w:eastAsiaTheme="minorHAnsi"/>
          <w:kern w:val="0"/>
          <w:sz w:val="24"/>
          <w:szCs w:val="24"/>
          <w:lang w:eastAsia="en-US"/>
        </w:rPr>
        <w:t>).</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3.</w:t>
      </w:r>
      <w:r w:rsidR="00CD045F">
        <w:rPr>
          <w:rFonts w:eastAsiaTheme="minorHAnsi"/>
          <w:kern w:val="0"/>
          <w:sz w:val="24"/>
          <w:szCs w:val="24"/>
          <w:lang w:eastAsia="en-US"/>
        </w:rPr>
        <w:t>5</w:t>
      </w:r>
      <w:r w:rsidRPr="00AD6D0B">
        <w:rPr>
          <w:rFonts w:eastAsiaTheme="minorHAnsi"/>
          <w:kern w:val="0"/>
          <w:sz w:val="24"/>
          <w:szCs w:val="24"/>
          <w:lang w:eastAsia="en-US"/>
        </w:rPr>
        <w:t>.2. В извещени</w:t>
      </w:r>
      <w:r w:rsidR="00A87D4D">
        <w:rPr>
          <w:rFonts w:eastAsiaTheme="minorHAnsi"/>
          <w:kern w:val="0"/>
          <w:sz w:val="24"/>
          <w:szCs w:val="24"/>
          <w:lang w:eastAsia="en-US"/>
        </w:rPr>
        <w:t>е</w:t>
      </w:r>
      <w:r w:rsidRPr="00AD6D0B">
        <w:rPr>
          <w:rFonts w:eastAsiaTheme="minorHAnsi"/>
          <w:kern w:val="0"/>
          <w:sz w:val="24"/>
          <w:szCs w:val="24"/>
          <w:lang w:eastAsia="en-US"/>
        </w:rPr>
        <w:t xml:space="preserve"> о проведении запроса котировок могут быть включены сведения, указанные в пункте 3.</w:t>
      </w:r>
      <w:r w:rsidR="00134035">
        <w:rPr>
          <w:rFonts w:eastAsiaTheme="minorHAnsi"/>
          <w:kern w:val="0"/>
          <w:sz w:val="24"/>
          <w:szCs w:val="24"/>
          <w:lang w:eastAsia="en-US"/>
        </w:rPr>
        <w:t>6</w:t>
      </w:r>
      <w:r w:rsidRPr="00AD6D0B">
        <w:rPr>
          <w:rFonts w:eastAsiaTheme="minorHAnsi"/>
          <w:kern w:val="0"/>
          <w:sz w:val="24"/>
          <w:szCs w:val="24"/>
          <w:lang w:eastAsia="en-US"/>
        </w:rPr>
        <w:t xml:space="preserve"> Положения</w:t>
      </w:r>
      <w:r w:rsidR="00D04770">
        <w:rPr>
          <w:rFonts w:eastAsiaTheme="minorHAnsi"/>
          <w:kern w:val="0"/>
          <w:sz w:val="24"/>
          <w:szCs w:val="24"/>
          <w:lang w:eastAsia="en-US"/>
        </w:rPr>
        <w:t>.</w:t>
      </w:r>
    </w:p>
    <w:p w:rsidR="00AD6D0B" w:rsidRPr="00AD6D0B" w:rsidRDefault="00CD045F"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3.5</w:t>
      </w:r>
      <w:r w:rsidR="00AD6D0B" w:rsidRPr="00AD6D0B">
        <w:rPr>
          <w:rFonts w:eastAsiaTheme="minorHAnsi"/>
          <w:kern w:val="0"/>
          <w:sz w:val="24"/>
          <w:szCs w:val="24"/>
          <w:lang w:eastAsia="en-US"/>
        </w:rPr>
        <w:t xml:space="preserve">.3. В случае проведения </w:t>
      </w:r>
      <w:proofErr w:type="spellStart"/>
      <w:r w:rsidR="00AD6D0B" w:rsidRPr="00AD6D0B">
        <w:rPr>
          <w:rFonts w:eastAsiaTheme="minorHAnsi"/>
          <w:kern w:val="0"/>
          <w:sz w:val="24"/>
          <w:szCs w:val="24"/>
          <w:lang w:eastAsia="en-US"/>
        </w:rPr>
        <w:t>многолотовой</w:t>
      </w:r>
      <w:proofErr w:type="spellEnd"/>
      <w:r w:rsidR="00AD6D0B" w:rsidRPr="00AD6D0B">
        <w:rPr>
          <w:rFonts w:eastAsiaTheme="minorHAnsi"/>
          <w:kern w:val="0"/>
          <w:sz w:val="24"/>
          <w:szCs w:val="24"/>
          <w:lang w:eastAsia="en-US"/>
        </w:rPr>
        <w:t xml:space="preserve"> процедуры закупки в отношении каждого лота в извещении о закупке отдельно указываются предмет, начальная (максимальная) цена, сроки и иные условия поставки товаров, выполнения работ или оказания услуг.</w:t>
      </w:r>
    </w:p>
    <w:p w:rsidR="00AD6D0B" w:rsidRPr="00AD6D0B" w:rsidRDefault="00D04770"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3.</w:t>
      </w:r>
      <w:r w:rsidR="00CD045F">
        <w:rPr>
          <w:rFonts w:eastAsiaTheme="minorHAnsi"/>
          <w:kern w:val="0"/>
          <w:sz w:val="24"/>
          <w:szCs w:val="24"/>
          <w:lang w:eastAsia="en-US"/>
        </w:rPr>
        <w:t>6</w:t>
      </w:r>
      <w:r>
        <w:rPr>
          <w:rFonts w:eastAsiaTheme="minorHAnsi"/>
          <w:kern w:val="0"/>
          <w:sz w:val="24"/>
          <w:szCs w:val="24"/>
          <w:lang w:eastAsia="en-US"/>
        </w:rPr>
        <w:t xml:space="preserve">. </w:t>
      </w:r>
      <w:r w:rsidR="00AD6D0B" w:rsidRPr="00AD6D0B">
        <w:rPr>
          <w:rFonts w:eastAsiaTheme="minorHAnsi"/>
          <w:kern w:val="0"/>
          <w:sz w:val="24"/>
          <w:szCs w:val="24"/>
          <w:lang w:eastAsia="en-US"/>
        </w:rPr>
        <w:t xml:space="preserve"> Содержание </w:t>
      </w:r>
      <w:r w:rsidR="00791EB0">
        <w:rPr>
          <w:rFonts w:eastAsiaTheme="minorHAnsi"/>
          <w:kern w:val="0"/>
          <w:sz w:val="24"/>
          <w:szCs w:val="24"/>
          <w:lang w:eastAsia="en-US"/>
        </w:rPr>
        <w:t>документац</w:t>
      </w:r>
      <w:r w:rsidR="00AD6D0B" w:rsidRPr="00AD6D0B">
        <w:rPr>
          <w:rFonts w:eastAsiaTheme="minorHAnsi"/>
          <w:kern w:val="0"/>
          <w:sz w:val="24"/>
          <w:szCs w:val="24"/>
          <w:lang w:eastAsia="en-US"/>
        </w:rPr>
        <w:t>ии о кон</w:t>
      </w:r>
      <w:r>
        <w:rPr>
          <w:rFonts w:eastAsiaTheme="minorHAnsi"/>
          <w:kern w:val="0"/>
          <w:sz w:val="24"/>
          <w:szCs w:val="24"/>
          <w:lang w:eastAsia="en-US"/>
        </w:rPr>
        <w:t>курентной закупке.</w:t>
      </w:r>
    </w:p>
    <w:p w:rsidR="00AD6D0B" w:rsidRPr="00AD6D0B" w:rsidRDefault="00134035" w:rsidP="00134035">
      <w:pPr>
        <w:pStyle w:val="Textbody"/>
        <w:tabs>
          <w:tab w:val="left" w:pos="142"/>
        </w:tabs>
        <w:spacing w:after="0" w:line="240" w:lineRule="auto"/>
        <w:ind w:firstLine="0"/>
        <w:rPr>
          <w:rFonts w:eastAsiaTheme="minorHAnsi"/>
          <w:kern w:val="0"/>
          <w:sz w:val="24"/>
          <w:szCs w:val="24"/>
          <w:lang w:eastAsia="en-US"/>
        </w:rPr>
      </w:pPr>
      <w:r>
        <w:rPr>
          <w:rFonts w:eastAsiaTheme="minorHAnsi"/>
          <w:kern w:val="0"/>
          <w:sz w:val="24"/>
          <w:szCs w:val="24"/>
          <w:lang w:eastAsia="en-US"/>
        </w:rPr>
        <w:t xml:space="preserve">        </w:t>
      </w:r>
      <w:r w:rsidR="00AD6D0B" w:rsidRPr="00AD6D0B">
        <w:rPr>
          <w:rFonts w:eastAsiaTheme="minorHAnsi"/>
          <w:kern w:val="0"/>
          <w:sz w:val="24"/>
          <w:szCs w:val="24"/>
          <w:lang w:eastAsia="en-US"/>
        </w:rPr>
        <w:t xml:space="preserve"> </w:t>
      </w:r>
      <w:r w:rsidR="00CD045F">
        <w:rPr>
          <w:rFonts w:eastAsiaTheme="minorHAnsi"/>
          <w:kern w:val="0"/>
          <w:sz w:val="24"/>
          <w:szCs w:val="24"/>
          <w:lang w:eastAsia="en-US"/>
        </w:rPr>
        <w:t>3.6</w:t>
      </w:r>
      <w:r w:rsidR="00D04770">
        <w:rPr>
          <w:rFonts w:eastAsiaTheme="minorHAnsi"/>
          <w:kern w:val="0"/>
          <w:sz w:val="24"/>
          <w:szCs w:val="24"/>
          <w:lang w:eastAsia="en-US"/>
        </w:rPr>
        <w:t xml:space="preserve">.1. </w:t>
      </w:r>
      <w:r w:rsidR="00AD6D0B" w:rsidRPr="00AD6D0B">
        <w:rPr>
          <w:rFonts w:eastAsiaTheme="minorHAnsi"/>
          <w:kern w:val="0"/>
          <w:sz w:val="24"/>
          <w:szCs w:val="24"/>
          <w:lang w:eastAsia="en-US"/>
        </w:rPr>
        <w:t xml:space="preserve">В </w:t>
      </w:r>
      <w:r w:rsidR="00791EB0">
        <w:rPr>
          <w:rFonts w:eastAsiaTheme="minorHAnsi"/>
          <w:kern w:val="0"/>
          <w:sz w:val="24"/>
          <w:szCs w:val="24"/>
          <w:lang w:eastAsia="en-US"/>
        </w:rPr>
        <w:t>документац</w:t>
      </w:r>
      <w:r w:rsidR="00AD6D0B" w:rsidRPr="00AD6D0B">
        <w:rPr>
          <w:rFonts w:eastAsiaTheme="minorHAnsi"/>
          <w:kern w:val="0"/>
          <w:sz w:val="24"/>
          <w:szCs w:val="24"/>
          <w:lang w:eastAsia="en-US"/>
        </w:rPr>
        <w:t>ии о конкурентной закупке указываются следующие сведения:</w:t>
      </w:r>
    </w:p>
    <w:p w:rsidR="00AD6D0B" w:rsidRPr="00AD6D0B" w:rsidRDefault="00AD6D0B" w:rsidP="00134035">
      <w:pPr>
        <w:pStyle w:val="Textbody"/>
        <w:numPr>
          <w:ilvl w:val="0"/>
          <w:numId w:val="6"/>
        </w:numPr>
        <w:tabs>
          <w:tab w:val="left" w:pos="142"/>
        </w:tabs>
        <w:spacing w:after="0" w:line="240" w:lineRule="auto"/>
        <w:ind w:left="0" w:firstLine="142"/>
        <w:rPr>
          <w:rFonts w:eastAsiaTheme="minorHAnsi"/>
          <w:kern w:val="0"/>
          <w:sz w:val="24"/>
          <w:szCs w:val="24"/>
          <w:lang w:eastAsia="en-US"/>
        </w:rPr>
      </w:pPr>
      <w:r w:rsidRPr="00AD6D0B">
        <w:rPr>
          <w:rFonts w:eastAsiaTheme="minorHAnsi"/>
          <w:kern w:val="0"/>
          <w:sz w:val="24"/>
          <w:szCs w:val="24"/>
          <w:lang w:eastAsia="en-U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w:t>
      </w:r>
      <w:r w:rsidR="00D04770">
        <w:rPr>
          <w:rFonts w:eastAsiaTheme="minorHAnsi"/>
          <w:kern w:val="0"/>
          <w:sz w:val="24"/>
          <w:szCs w:val="24"/>
          <w:lang w:eastAsia="en-US"/>
        </w:rPr>
        <w:t xml:space="preserve">аказчиком в </w:t>
      </w:r>
      <w:r w:rsidR="00791EB0">
        <w:rPr>
          <w:rFonts w:eastAsiaTheme="minorHAnsi"/>
          <w:kern w:val="0"/>
          <w:sz w:val="24"/>
          <w:szCs w:val="24"/>
          <w:lang w:eastAsia="en-US"/>
        </w:rPr>
        <w:t>документац</w:t>
      </w:r>
      <w:r w:rsidRPr="00AD6D0B">
        <w:rPr>
          <w:rFonts w:eastAsiaTheme="minorHAnsi"/>
          <w:kern w:val="0"/>
          <w:sz w:val="24"/>
          <w:szCs w:val="24"/>
          <w:lang w:eastAsia="en-US"/>
        </w:rPr>
        <w:t>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w:t>
      </w:r>
      <w:r w:rsidR="00D04770">
        <w:rPr>
          <w:rFonts w:eastAsiaTheme="minorHAnsi"/>
          <w:kern w:val="0"/>
          <w:sz w:val="24"/>
          <w:szCs w:val="24"/>
          <w:lang w:eastAsia="en-US"/>
        </w:rPr>
        <w:t xml:space="preserve">овара, к результатам работы, в </w:t>
      </w:r>
      <w:r w:rsidR="00791EB0">
        <w:rPr>
          <w:rFonts w:eastAsiaTheme="minorHAnsi"/>
          <w:kern w:val="0"/>
          <w:sz w:val="24"/>
          <w:szCs w:val="24"/>
          <w:lang w:eastAsia="en-US"/>
        </w:rPr>
        <w:t>документац</w:t>
      </w:r>
      <w:r w:rsidRPr="00AD6D0B">
        <w:rPr>
          <w:rFonts w:eastAsiaTheme="minorHAnsi"/>
          <w:kern w:val="0"/>
          <w:sz w:val="24"/>
          <w:szCs w:val="24"/>
          <w:lang w:eastAsia="en-US"/>
        </w:rPr>
        <w:t>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rsidR="00AD6D0B" w:rsidRPr="00AD6D0B" w:rsidRDefault="00AD6D0B" w:rsidP="00134035">
      <w:pPr>
        <w:pStyle w:val="Textbody"/>
        <w:numPr>
          <w:ilvl w:val="0"/>
          <w:numId w:val="6"/>
        </w:numPr>
        <w:tabs>
          <w:tab w:val="left" w:pos="142"/>
        </w:tabs>
        <w:spacing w:after="0" w:line="240" w:lineRule="auto"/>
        <w:ind w:left="142" w:firstLine="0"/>
        <w:rPr>
          <w:rFonts w:eastAsiaTheme="minorHAnsi"/>
          <w:kern w:val="0"/>
          <w:sz w:val="24"/>
          <w:szCs w:val="24"/>
          <w:lang w:eastAsia="en-US"/>
        </w:rPr>
      </w:pPr>
      <w:r w:rsidRPr="00AD6D0B">
        <w:rPr>
          <w:rFonts w:eastAsiaTheme="minorHAnsi"/>
          <w:kern w:val="0"/>
          <w:sz w:val="24"/>
          <w:szCs w:val="24"/>
          <w:lang w:eastAsia="en-US"/>
        </w:rPr>
        <w:t>требования к содержанию, форме, оформлению и составу заявки на участие в закупке;</w:t>
      </w:r>
    </w:p>
    <w:p w:rsidR="00AD6D0B" w:rsidRPr="00AD6D0B" w:rsidRDefault="00D04770" w:rsidP="00134035">
      <w:pPr>
        <w:pStyle w:val="Textbody"/>
        <w:numPr>
          <w:ilvl w:val="0"/>
          <w:numId w:val="6"/>
        </w:numPr>
        <w:tabs>
          <w:tab w:val="left" w:pos="142"/>
        </w:tabs>
        <w:spacing w:after="0" w:line="240" w:lineRule="auto"/>
        <w:ind w:left="142" w:firstLine="0"/>
        <w:rPr>
          <w:rFonts w:eastAsiaTheme="minorHAnsi"/>
          <w:kern w:val="0"/>
          <w:sz w:val="24"/>
          <w:szCs w:val="24"/>
          <w:lang w:eastAsia="en-US"/>
        </w:rPr>
      </w:pPr>
      <w:r>
        <w:rPr>
          <w:rFonts w:eastAsiaTheme="minorHAnsi"/>
          <w:kern w:val="0"/>
          <w:sz w:val="24"/>
          <w:szCs w:val="24"/>
          <w:lang w:eastAsia="en-US"/>
        </w:rPr>
        <w:t xml:space="preserve">требования к описанию </w:t>
      </w:r>
      <w:r w:rsidR="00DA3B93">
        <w:rPr>
          <w:rFonts w:eastAsiaTheme="minorHAnsi"/>
          <w:kern w:val="0"/>
          <w:sz w:val="24"/>
          <w:szCs w:val="24"/>
          <w:lang w:eastAsia="en-US"/>
        </w:rPr>
        <w:t>участник</w:t>
      </w:r>
      <w:r w:rsidR="00AD6D0B" w:rsidRPr="00AD6D0B">
        <w:rPr>
          <w:rFonts w:eastAsiaTheme="minorHAnsi"/>
          <w:kern w:val="0"/>
          <w:sz w:val="24"/>
          <w:szCs w:val="24"/>
          <w:lang w:eastAsia="en-US"/>
        </w:rPr>
        <w:t>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w:t>
      </w:r>
      <w:r>
        <w:rPr>
          <w:rFonts w:eastAsiaTheme="minorHAnsi"/>
          <w:kern w:val="0"/>
          <w:sz w:val="24"/>
          <w:szCs w:val="24"/>
          <w:lang w:eastAsia="en-US"/>
        </w:rPr>
        <w:t xml:space="preserve">еристик, требования к описанию </w:t>
      </w:r>
      <w:r w:rsidR="00DA3B93">
        <w:rPr>
          <w:rFonts w:eastAsiaTheme="minorHAnsi"/>
          <w:kern w:val="0"/>
          <w:sz w:val="24"/>
          <w:szCs w:val="24"/>
          <w:lang w:eastAsia="en-US"/>
        </w:rPr>
        <w:t>участник</w:t>
      </w:r>
      <w:r w:rsidR="00AD6D0B" w:rsidRPr="00AD6D0B">
        <w:rPr>
          <w:rFonts w:eastAsiaTheme="minorHAnsi"/>
          <w:kern w:val="0"/>
          <w:sz w:val="24"/>
          <w:szCs w:val="24"/>
          <w:lang w:eastAsia="en-US"/>
        </w:rPr>
        <w:t>ами закупки выполняемой работы, оказываемой услуги, которые являются предметом закупки, их количественных и качественных характеристик;</w:t>
      </w:r>
    </w:p>
    <w:p w:rsidR="00AD6D0B" w:rsidRPr="00AD6D0B" w:rsidRDefault="00AD6D0B" w:rsidP="00134035">
      <w:pPr>
        <w:pStyle w:val="Textbody"/>
        <w:numPr>
          <w:ilvl w:val="0"/>
          <w:numId w:val="6"/>
        </w:numPr>
        <w:tabs>
          <w:tab w:val="left" w:pos="142"/>
        </w:tabs>
        <w:spacing w:after="0" w:line="240" w:lineRule="auto"/>
        <w:ind w:left="142" w:firstLine="0"/>
        <w:rPr>
          <w:rFonts w:eastAsiaTheme="minorHAnsi"/>
          <w:kern w:val="0"/>
          <w:sz w:val="24"/>
          <w:szCs w:val="24"/>
          <w:lang w:eastAsia="en-US"/>
        </w:rPr>
      </w:pPr>
      <w:r w:rsidRPr="00AD6D0B">
        <w:rPr>
          <w:rFonts w:eastAsiaTheme="minorHAnsi"/>
          <w:kern w:val="0"/>
          <w:sz w:val="24"/>
          <w:szCs w:val="24"/>
          <w:lang w:eastAsia="en-US"/>
        </w:rPr>
        <w:t>место, условия и сроки (периоды) поставки товара, выполнения работы, оказания услуги;</w:t>
      </w:r>
    </w:p>
    <w:p w:rsidR="00AD6D0B" w:rsidRPr="00AD6D0B" w:rsidRDefault="00AD6D0B" w:rsidP="00134035">
      <w:pPr>
        <w:pStyle w:val="Textbody"/>
        <w:numPr>
          <w:ilvl w:val="0"/>
          <w:numId w:val="6"/>
        </w:numPr>
        <w:tabs>
          <w:tab w:val="left" w:pos="142"/>
        </w:tabs>
        <w:spacing w:after="0" w:line="240" w:lineRule="auto"/>
        <w:ind w:left="142" w:firstLine="0"/>
        <w:rPr>
          <w:rFonts w:eastAsiaTheme="minorHAnsi"/>
          <w:kern w:val="0"/>
          <w:sz w:val="24"/>
          <w:szCs w:val="24"/>
          <w:lang w:eastAsia="en-US"/>
        </w:rPr>
      </w:pPr>
      <w:r w:rsidRPr="00AD6D0B">
        <w:rPr>
          <w:rFonts w:eastAsiaTheme="minorHAnsi"/>
          <w:kern w:val="0"/>
          <w:sz w:val="24"/>
          <w:szCs w:val="24"/>
          <w:lang w:eastAsia="en-US"/>
        </w:rPr>
        <w:t>сведения о начальной (максимальной) цене договора (цена лота), единицы каждого товара, работы, услуги, являющихся предметом закупки,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AD6D0B" w:rsidRPr="00AD6D0B" w:rsidRDefault="00AD6D0B" w:rsidP="00335551">
      <w:pPr>
        <w:pStyle w:val="Textbody"/>
        <w:numPr>
          <w:ilvl w:val="0"/>
          <w:numId w:val="6"/>
        </w:numPr>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форма, сроки и порядок оплаты товара, работы, услуги;</w:t>
      </w:r>
    </w:p>
    <w:p w:rsidR="00AD6D0B" w:rsidRPr="00AD6D0B" w:rsidRDefault="00AD6D0B" w:rsidP="00E359A2">
      <w:pPr>
        <w:pStyle w:val="Textbody"/>
        <w:numPr>
          <w:ilvl w:val="0"/>
          <w:numId w:val="6"/>
        </w:numPr>
        <w:tabs>
          <w:tab w:val="left" w:pos="142"/>
        </w:tabs>
        <w:spacing w:after="0" w:line="240" w:lineRule="auto"/>
        <w:ind w:left="142" w:firstLine="0"/>
        <w:rPr>
          <w:rFonts w:eastAsiaTheme="minorHAnsi"/>
          <w:kern w:val="0"/>
          <w:sz w:val="24"/>
          <w:szCs w:val="24"/>
          <w:lang w:eastAsia="en-US"/>
        </w:rPr>
      </w:pPr>
      <w:r w:rsidRPr="00AD6D0B">
        <w:rPr>
          <w:rFonts w:eastAsiaTheme="minorHAnsi"/>
          <w:kern w:val="0"/>
          <w:sz w:val="24"/>
          <w:szCs w:val="24"/>
          <w:lang w:eastAsia="en-US"/>
        </w:rPr>
        <w:t>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AD6D0B" w:rsidRPr="00AD6D0B" w:rsidRDefault="00AD6D0B" w:rsidP="00E359A2">
      <w:pPr>
        <w:pStyle w:val="Textbody"/>
        <w:numPr>
          <w:ilvl w:val="0"/>
          <w:numId w:val="6"/>
        </w:numPr>
        <w:tabs>
          <w:tab w:val="left" w:pos="142"/>
        </w:tabs>
        <w:spacing w:after="0" w:line="240" w:lineRule="auto"/>
        <w:ind w:left="142" w:firstLine="0"/>
        <w:rPr>
          <w:rFonts w:eastAsiaTheme="minorHAnsi"/>
          <w:kern w:val="0"/>
          <w:sz w:val="24"/>
          <w:szCs w:val="24"/>
          <w:lang w:eastAsia="en-US"/>
        </w:rPr>
      </w:pPr>
      <w:r w:rsidRPr="00AD6D0B">
        <w:rPr>
          <w:rFonts w:eastAsiaTheme="minorHAnsi"/>
          <w:kern w:val="0"/>
          <w:sz w:val="24"/>
          <w:szCs w:val="24"/>
          <w:lang w:eastAsia="en-US"/>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AD6D0B" w:rsidRPr="00AD6D0B" w:rsidRDefault="00AD6D0B" w:rsidP="00335551">
      <w:pPr>
        <w:pStyle w:val="Textbody"/>
        <w:numPr>
          <w:ilvl w:val="0"/>
          <w:numId w:val="6"/>
        </w:numPr>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 xml:space="preserve">требования к </w:t>
      </w:r>
      <w:r w:rsidR="00DA3B93">
        <w:rPr>
          <w:rFonts w:eastAsiaTheme="minorHAnsi"/>
          <w:kern w:val="0"/>
          <w:sz w:val="24"/>
          <w:szCs w:val="24"/>
          <w:lang w:eastAsia="en-US"/>
        </w:rPr>
        <w:t>участник</w:t>
      </w:r>
      <w:r w:rsidRPr="00AD6D0B">
        <w:rPr>
          <w:rFonts w:eastAsiaTheme="minorHAnsi"/>
          <w:kern w:val="0"/>
          <w:sz w:val="24"/>
          <w:szCs w:val="24"/>
          <w:lang w:eastAsia="en-US"/>
        </w:rPr>
        <w:t>ам закупки;</w:t>
      </w:r>
    </w:p>
    <w:p w:rsidR="00AD6D0B" w:rsidRPr="00AD6D0B" w:rsidRDefault="00AD6D0B" w:rsidP="00E359A2">
      <w:pPr>
        <w:pStyle w:val="Textbody"/>
        <w:numPr>
          <w:ilvl w:val="0"/>
          <w:numId w:val="6"/>
        </w:numPr>
        <w:tabs>
          <w:tab w:val="left" w:pos="142"/>
        </w:tabs>
        <w:spacing w:after="0" w:line="240" w:lineRule="auto"/>
        <w:ind w:left="142" w:firstLine="0"/>
        <w:rPr>
          <w:rFonts w:eastAsiaTheme="minorHAnsi"/>
          <w:kern w:val="0"/>
          <w:sz w:val="24"/>
          <w:szCs w:val="24"/>
          <w:lang w:eastAsia="en-US"/>
        </w:rPr>
      </w:pPr>
      <w:r w:rsidRPr="00AD6D0B">
        <w:rPr>
          <w:rFonts w:eastAsiaTheme="minorHAnsi"/>
          <w:kern w:val="0"/>
          <w:sz w:val="24"/>
          <w:szCs w:val="24"/>
          <w:lang w:eastAsia="en-US"/>
        </w:rPr>
        <w:t xml:space="preserve">требования к </w:t>
      </w:r>
      <w:r w:rsidR="00DA3B93">
        <w:rPr>
          <w:rFonts w:eastAsiaTheme="minorHAnsi"/>
          <w:kern w:val="0"/>
          <w:sz w:val="24"/>
          <w:szCs w:val="24"/>
          <w:lang w:eastAsia="en-US"/>
        </w:rPr>
        <w:t>участник</w:t>
      </w:r>
      <w:r w:rsidRPr="00AD6D0B">
        <w:rPr>
          <w:rFonts w:eastAsiaTheme="minorHAnsi"/>
          <w:kern w:val="0"/>
          <w:sz w:val="24"/>
          <w:szCs w:val="24"/>
          <w:lang w:eastAsia="en-US"/>
        </w:rPr>
        <w:t xml:space="preserve">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w:t>
      </w:r>
      <w:r w:rsidR="00DA3B93">
        <w:rPr>
          <w:rFonts w:eastAsiaTheme="minorHAnsi"/>
          <w:kern w:val="0"/>
          <w:sz w:val="24"/>
          <w:szCs w:val="24"/>
          <w:lang w:eastAsia="en-US"/>
        </w:rPr>
        <w:t>участник</w:t>
      </w:r>
      <w:r w:rsidRPr="00AD6D0B">
        <w:rPr>
          <w:rFonts w:eastAsiaTheme="minorHAnsi"/>
          <w:kern w:val="0"/>
          <w:sz w:val="24"/>
          <w:szCs w:val="24"/>
          <w:lang w:eastAsia="en-US"/>
        </w:rPr>
        <w:t>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AD6D0B" w:rsidRPr="00AD6D0B" w:rsidRDefault="00AD6D0B" w:rsidP="00E359A2">
      <w:pPr>
        <w:pStyle w:val="Textbody"/>
        <w:numPr>
          <w:ilvl w:val="0"/>
          <w:numId w:val="6"/>
        </w:numPr>
        <w:tabs>
          <w:tab w:val="left" w:pos="142"/>
        </w:tabs>
        <w:spacing w:after="0" w:line="240" w:lineRule="auto"/>
        <w:ind w:left="142" w:firstLine="0"/>
        <w:rPr>
          <w:rFonts w:eastAsiaTheme="minorHAnsi"/>
          <w:kern w:val="0"/>
          <w:sz w:val="24"/>
          <w:szCs w:val="24"/>
          <w:lang w:eastAsia="en-US"/>
        </w:rPr>
      </w:pPr>
      <w:r w:rsidRPr="00AD6D0B">
        <w:rPr>
          <w:rFonts w:eastAsiaTheme="minorHAnsi"/>
          <w:kern w:val="0"/>
          <w:sz w:val="24"/>
          <w:szCs w:val="24"/>
          <w:lang w:eastAsia="en-US"/>
        </w:rPr>
        <w:t xml:space="preserve">формы, порядок, дата и время окончания срока предоставления </w:t>
      </w:r>
      <w:r w:rsidR="00DA3B93">
        <w:rPr>
          <w:rFonts w:eastAsiaTheme="minorHAnsi"/>
          <w:kern w:val="0"/>
          <w:sz w:val="24"/>
          <w:szCs w:val="24"/>
          <w:lang w:eastAsia="en-US"/>
        </w:rPr>
        <w:t>участник</w:t>
      </w:r>
      <w:r w:rsidRPr="00AD6D0B">
        <w:rPr>
          <w:rFonts w:eastAsiaTheme="minorHAnsi"/>
          <w:kern w:val="0"/>
          <w:sz w:val="24"/>
          <w:szCs w:val="24"/>
          <w:lang w:eastAsia="en-US"/>
        </w:rPr>
        <w:t xml:space="preserve">ам закупки разъяснений положений извещения и </w:t>
      </w:r>
      <w:r w:rsidR="00791EB0">
        <w:rPr>
          <w:rFonts w:eastAsiaTheme="minorHAnsi"/>
          <w:kern w:val="0"/>
          <w:sz w:val="24"/>
          <w:szCs w:val="24"/>
          <w:lang w:eastAsia="en-US"/>
        </w:rPr>
        <w:t>документац</w:t>
      </w:r>
      <w:r w:rsidRPr="00AD6D0B">
        <w:rPr>
          <w:rFonts w:eastAsiaTheme="minorHAnsi"/>
          <w:kern w:val="0"/>
          <w:sz w:val="24"/>
          <w:szCs w:val="24"/>
          <w:lang w:eastAsia="en-US"/>
        </w:rPr>
        <w:t>ии о закупке;</w:t>
      </w:r>
    </w:p>
    <w:p w:rsidR="00AD6D0B" w:rsidRPr="00AD6D0B" w:rsidRDefault="00D04770" w:rsidP="00335551">
      <w:pPr>
        <w:pStyle w:val="Textbody"/>
        <w:numPr>
          <w:ilvl w:val="0"/>
          <w:numId w:val="6"/>
        </w:numPr>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 xml:space="preserve">дата рассмотрения предложений </w:t>
      </w:r>
      <w:r w:rsidR="00DA3B93">
        <w:rPr>
          <w:rFonts w:eastAsiaTheme="minorHAnsi"/>
          <w:kern w:val="0"/>
          <w:sz w:val="24"/>
          <w:szCs w:val="24"/>
          <w:lang w:eastAsia="en-US"/>
        </w:rPr>
        <w:t>участник</w:t>
      </w:r>
      <w:r w:rsidR="00AD6D0B" w:rsidRPr="00AD6D0B">
        <w:rPr>
          <w:rFonts w:eastAsiaTheme="minorHAnsi"/>
          <w:kern w:val="0"/>
          <w:sz w:val="24"/>
          <w:szCs w:val="24"/>
          <w:lang w:eastAsia="en-US"/>
        </w:rPr>
        <w:t>ов закупки и подведения итогов закупки;</w:t>
      </w:r>
    </w:p>
    <w:p w:rsidR="00AD6D0B" w:rsidRPr="00AD6D0B" w:rsidRDefault="00AD6D0B" w:rsidP="00E359A2">
      <w:pPr>
        <w:pStyle w:val="Textbody"/>
        <w:numPr>
          <w:ilvl w:val="0"/>
          <w:numId w:val="6"/>
        </w:numPr>
        <w:tabs>
          <w:tab w:val="left" w:pos="142"/>
        </w:tabs>
        <w:spacing w:after="0" w:line="240" w:lineRule="auto"/>
        <w:ind w:left="142" w:firstLine="0"/>
        <w:rPr>
          <w:rFonts w:eastAsiaTheme="minorHAnsi"/>
          <w:kern w:val="0"/>
          <w:sz w:val="24"/>
          <w:szCs w:val="24"/>
          <w:lang w:eastAsia="en-US"/>
        </w:rPr>
      </w:pPr>
      <w:r w:rsidRPr="00AD6D0B">
        <w:rPr>
          <w:rFonts w:eastAsiaTheme="minorHAnsi"/>
          <w:kern w:val="0"/>
          <w:sz w:val="24"/>
          <w:szCs w:val="24"/>
          <w:lang w:eastAsia="en-US"/>
        </w:rPr>
        <w:t xml:space="preserve">критерии оценки и сопоставления заявок на участие в закупке в соответствии с </w:t>
      </w:r>
      <w:r w:rsidR="00BF67A4">
        <w:rPr>
          <w:rFonts w:eastAsiaTheme="minorHAnsi"/>
          <w:kern w:val="0"/>
          <w:sz w:val="24"/>
          <w:szCs w:val="24"/>
          <w:lang w:eastAsia="en-US"/>
        </w:rPr>
        <w:t>Положением</w:t>
      </w:r>
      <w:r w:rsidRPr="00D04770">
        <w:rPr>
          <w:rFonts w:eastAsiaTheme="minorHAnsi"/>
          <w:kern w:val="0"/>
          <w:sz w:val="24"/>
          <w:szCs w:val="24"/>
          <w:lang w:eastAsia="en-US"/>
        </w:rPr>
        <w:t>;</w:t>
      </w:r>
    </w:p>
    <w:p w:rsidR="00AD6D0B" w:rsidRPr="00AD6D0B" w:rsidRDefault="00AD6D0B" w:rsidP="00E359A2">
      <w:pPr>
        <w:pStyle w:val="Textbody"/>
        <w:numPr>
          <w:ilvl w:val="0"/>
          <w:numId w:val="6"/>
        </w:numPr>
        <w:tabs>
          <w:tab w:val="left" w:pos="142"/>
        </w:tabs>
        <w:spacing w:after="0" w:line="240" w:lineRule="auto"/>
        <w:ind w:left="142" w:firstLine="0"/>
        <w:rPr>
          <w:rFonts w:eastAsiaTheme="minorHAnsi"/>
          <w:kern w:val="0"/>
          <w:sz w:val="24"/>
          <w:szCs w:val="24"/>
          <w:lang w:eastAsia="en-US"/>
        </w:rPr>
      </w:pPr>
      <w:r w:rsidRPr="00AD6D0B">
        <w:rPr>
          <w:rFonts w:eastAsiaTheme="minorHAnsi"/>
          <w:kern w:val="0"/>
          <w:sz w:val="24"/>
          <w:szCs w:val="24"/>
          <w:lang w:eastAsia="en-US"/>
        </w:rPr>
        <w:t>порядок оценки и сопоставления заявок на участие в закупке в соответствии с Положением;</w:t>
      </w:r>
    </w:p>
    <w:p w:rsidR="00AD6D0B" w:rsidRPr="00AD6D0B" w:rsidRDefault="00AD6D0B" w:rsidP="00E359A2">
      <w:pPr>
        <w:pStyle w:val="Textbody"/>
        <w:numPr>
          <w:ilvl w:val="0"/>
          <w:numId w:val="6"/>
        </w:numPr>
        <w:tabs>
          <w:tab w:val="left" w:pos="142"/>
        </w:tabs>
        <w:spacing w:after="0" w:line="240" w:lineRule="auto"/>
        <w:ind w:left="142" w:firstLine="0"/>
        <w:rPr>
          <w:rFonts w:eastAsiaTheme="minorHAnsi"/>
          <w:kern w:val="0"/>
          <w:sz w:val="24"/>
          <w:szCs w:val="24"/>
          <w:lang w:eastAsia="en-US"/>
        </w:rPr>
      </w:pPr>
      <w:r w:rsidRPr="00AD6D0B">
        <w:rPr>
          <w:rFonts w:eastAsiaTheme="minorHAnsi"/>
          <w:kern w:val="0"/>
          <w:sz w:val="24"/>
          <w:szCs w:val="24"/>
          <w:lang w:eastAsia="en-US"/>
        </w:rPr>
        <w:t>способ, размер обеспечения заявки на участие в закупке, сро</w:t>
      </w:r>
      <w:r w:rsidR="00D04770">
        <w:rPr>
          <w:rFonts w:eastAsiaTheme="minorHAnsi"/>
          <w:kern w:val="0"/>
          <w:sz w:val="24"/>
          <w:szCs w:val="24"/>
          <w:lang w:eastAsia="en-US"/>
        </w:rPr>
        <w:t xml:space="preserve">к и порядок его предоставления </w:t>
      </w:r>
      <w:r w:rsidR="00DA3B93">
        <w:rPr>
          <w:rFonts w:eastAsiaTheme="minorHAnsi"/>
          <w:kern w:val="0"/>
          <w:sz w:val="24"/>
          <w:szCs w:val="24"/>
          <w:lang w:eastAsia="en-US"/>
        </w:rPr>
        <w:t>участник</w:t>
      </w:r>
      <w:r w:rsidRPr="00AD6D0B">
        <w:rPr>
          <w:rFonts w:eastAsiaTheme="minorHAnsi"/>
          <w:kern w:val="0"/>
          <w:sz w:val="24"/>
          <w:szCs w:val="24"/>
          <w:lang w:eastAsia="en-US"/>
        </w:rPr>
        <w:t>ом закупки и возврата Заказчиком, в случае, если Заказчиком установлено требование обеспечения заявки на участие в закупке;</w:t>
      </w:r>
    </w:p>
    <w:p w:rsidR="00AD6D0B" w:rsidRPr="00AD6D0B" w:rsidRDefault="00AD6D0B" w:rsidP="00E359A2">
      <w:pPr>
        <w:pStyle w:val="Textbody"/>
        <w:numPr>
          <w:ilvl w:val="0"/>
          <w:numId w:val="6"/>
        </w:numPr>
        <w:tabs>
          <w:tab w:val="left" w:pos="142"/>
        </w:tabs>
        <w:spacing w:after="0" w:line="240" w:lineRule="auto"/>
        <w:ind w:left="142" w:firstLine="0"/>
        <w:rPr>
          <w:rFonts w:eastAsiaTheme="minorHAnsi"/>
          <w:kern w:val="0"/>
          <w:sz w:val="24"/>
          <w:szCs w:val="24"/>
          <w:lang w:eastAsia="en-US"/>
        </w:rPr>
      </w:pPr>
      <w:r w:rsidRPr="00AD6D0B">
        <w:rPr>
          <w:rFonts w:eastAsiaTheme="minorHAnsi"/>
          <w:kern w:val="0"/>
          <w:sz w:val="24"/>
          <w:szCs w:val="24"/>
          <w:lang w:eastAsia="en-US"/>
        </w:rPr>
        <w:t>способ, размер обеспечения исполнения договора, срок и порядок его предоставления лицом, с которым заключается договор, а также срок и порядок его возврата Заказчиком, в случае, если Заказчиком установлено требование обеспечения исполнения договора;</w:t>
      </w:r>
    </w:p>
    <w:p w:rsidR="00AD6D0B" w:rsidRPr="00AD6D0B" w:rsidRDefault="00AD6D0B" w:rsidP="00335551">
      <w:pPr>
        <w:pStyle w:val="Textbody"/>
        <w:numPr>
          <w:ilvl w:val="0"/>
          <w:numId w:val="6"/>
        </w:numPr>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сведения о возможности проведения переторжки и порядок ее проведения;</w:t>
      </w:r>
    </w:p>
    <w:p w:rsidR="00AD6D0B" w:rsidRPr="00AD6D0B" w:rsidRDefault="00D04770" w:rsidP="00E359A2">
      <w:pPr>
        <w:pStyle w:val="Textbody"/>
        <w:numPr>
          <w:ilvl w:val="0"/>
          <w:numId w:val="6"/>
        </w:numPr>
        <w:tabs>
          <w:tab w:val="left" w:pos="142"/>
        </w:tabs>
        <w:spacing w:after="0" w:line="240" w:lineRule="auto"/>
        <w:ind w:left="142" w:firstLine="0"/>
        <w:rPr>
          <w:rFonts w:eastAsiaTheme="minorHAnsi"/>
          <w:kern w:val="0"/>
          <w:sz w:val="24"/>
          <w:szCs w:val="24"/>
          <w:lang w:eastAsia="en-US"/>
        </w:rPr>
      </w:pPr>
      <w:r>
        <w:rPr>
          <w:rFonts w:eastAsiaTheme="minorHAnsi"/>
          <w:kern w:val="0"/>
          <w:sz w:val="24"/>
          <w:szCs w:val="24"/>
          <w:lang w:eastAsia="en-US"/>
        </w:rPr>
        <w:t xml:space="preserve">положение об ответственности </w:t>
      </w:r>
      <w:r w:rsidR="00DA3B93">
        <w:rPr>
          <w:rFonts w:eastAsiaTheme="minorHAnsi"/>
          <w:kern w:val="0"/>
          <w:sz w:val="24"/>
          <w:szCs w:val="24"/>
          <w:lang w:eastAsia="en-US"/>
        </w:rPr>
        <w:t>участник</w:t>
      </w:r>
      <w:r w:rsidR="00AD6D0B" w:rsidRPr="00AD6D0B">
        <w:rPr>
          <w:rFonts w:eastAsiaTheme="minorHAnsi"/>
          <w:kern w:val="0"/>
          <w:sz w:val="24"/>
          <w:szCs w:val="24"/>
          <w:lang w:eastAsia="en-US"/>
        </w:rPr>
        <w:t>ов закупки за представление недостоверных сведений о стране происхождения товара, указанного в заявке на участие в закупке;</w:t>
      </w:r>
    </w:p>
    <w:p w:rsidR="00AD6D0B" w:rsidRPr="00AD6D0B" w:rsidRDefault="00AD6D0B" w:rsidP="00E359A2">
      <w:pPr>
        <w:pStyle w:val="Textbody"/>
        <w:numPr>
          <w:ilvl w:val="0"/>
          <w:numId w:val="6"/>
        </w:numPr>
        <w:tabs>
          <w:tab w:val="left" w:pos="142"/>
        </w:tabs>
        <w:spacing w:after="0" w:line="240" w:lineRule="auto"/>
        <w:ind w:left="142" w:firstLine="0"/>
        <w:rPr>
          <w:rFonts w:eastAsiaTheme="minorHAnsi"/>
          <w:kern w:val="0"/>
          <w:sz w:val="24"/>
          <w:szCs w:val="24"/>
          <w:lang w:eastAsia="en-US"/>
        </w:rPr>
      </w:pPr>
      <w:r w:rsidRPr="00AD6D0B">
        <w:rPr>
          <w:rFonts w:eastAsiaTheme="minorHAnsi"/>
          <w:kern w:val="0"/>
          <w:sz w:val="24"/>
          <w:szCs w:val="24"/>
          <w:lang w:eastAsia="en-US"/>
        </w:rPr>
        <w:t>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D6D0B" w:rsidRPr="00AD6D0B" w:rsidRDefault="00AD6D0B" w:rsidP="00E359A2">
      <w:pPr>
        <w:pStyle w:val="Textbody"/>
        <w:numPr>
          <w:ilvl w:val="0"/>
          <w:numId w:val="6"/>
        </w:numPr>
        <w:tabs>
          <w:tab w:val="left" w:pos="142"/>
        </w:tabs>
        <w:spacing w:after="0" w:line="240" w:lineRule="auto"/>
        <w:ind w:left="142" w:firstLine="0"/>
        <w:rPr>
          <w:rFonts w:eastAsiaTheme="minorHAnsi"/>
          <w:kern w:val="0"/>
          <w:sz w:val="24"/>
          <w:szCs w:val="24"/>
          <w:lang w:eastAsia="en-US"/>
        </w:rPr>
      </w:pPr>
      <w:r w:rsidRPr="00AD6D0B">
        <w:rPr>
          <w:rFonts w:eastAsiaTheme="minorHAnsi"/>
          <w:kern w:val="0"/>
          <w:sz w:val="24"/>
          <w:szCs w:val="24"/>
          <w:lang w:eastAsia="en-US"/>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sidR="0080771B">
        <w:rPr>
          <w:rFonts w:eastAsiaTheme="minorHAnsi"/>
          <w:kern w:val="0"/>
          <w:sz w:val="24"/>
          <w:szCs w:val="24"/>
          <w:lang w:eastAsia="en-US"/>
        </w:rPr>
        <w:t>«</w:t>
      </w:r>
      <w:r w:rsidRPr="00AD6D0B">
        <w:rPr>
          <w:rFonts w:eastAsiaTheme="minorHAnsi"/>
          <w:kern w:val="0"/>
          <w:sz w:val="24"/>
          <w:szCs w:val="24"/>
          <w:lang w:eastAsia="en-US"/>
        </w:rPr>
        <w:t>г</w:t>
      </w:r>
      <w:r w:rsidR="0080771B">
        <w:rPr>
          <w:rFonts w:eastAsiaTheme="minorHAnsi"/>
          <w:kern w:val="0"/>
          <w:sz w:val="24"/>
          <w:szCs w:val="24"/>
          <w:lang w:eastAsia="en-US"/>
        </w:rPr>
        <w:t>» и «д»</w:t>
      </w:r>
      <w:r w:rsidRPr="00AD6D0B">
        <w:rPr>
          <w:rFonts w:eastAsiaTheme="minorHAnsi"/>
          <w:kern w:val="0"/>
          <w:sz w:val="24"/>
          <w:szCs w:val="24"/>
          <w:lang w:eastAsia="en-US"/>
        </w:rPr>
        <w:t xml:space="preserve"> пункта 6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цена единицы каждого товара, работы, услуги определяется как произведение начальной (максимальной) цены единицы товара, работы, услуги, указанной в </w:t>
      </w:r>
      <w:r w:rsidR="00791EB0">
        <w:rPr>
          <w:rFonts w:eastAsiaTheme="minorHAnsi"/>
          <w:kern w:val="0"/>
          <w:sz w:val="24"/>
          <w:szCs w:val="24"/>
          <w:lang w:eastAsia="en-US"/>
        </w:rPr>
        <w:t>Документац</w:t>
      </w:r>
      <w:r w:rsidRPr="00AD6D0B">
        <w:rPr>
          <w:rFonts w:eastAsiaTheme="minorHAnsi"/>
          <w:kern w:val="0"/>
          <w:sz w:val="24"/>
          <w:szCs w:val="24"/>
          <w:lang w:eastAsia="en-US"/>
        </w:rPr>
        <w:t xml:space="preserve">ии о закупке в соответствии с подпунктом </w:t>
      </w:r>
      <w:r w:rsidR="0080771B">
        <w:rPr>
          <w:rFonts w:eastAsiaTheme="minorHAnsi"/>
          <w:kern w:val="0"/>
          <w:sz w:val="24"/>
          <w:szCs w:val="24"/>
          <w:lang w:eastAsia="en-US"/>
        </w:rPr>
        <w:t>«</w:t>
      </w:r>
      <w:r w:rsidRPr="00AD6D0B">
        <w:rPr>
          <w:rFonts w:eastAsiaTheme="minorHAnsi"/>
          <w:kern w:val="0"/>
          <w:sz w:val="24"/>
          <w:szCs w:val="24"/>
          <w:lang w:eastAsia="en-US"/>
        </w:rPr>
        <w:t>в</w:t>
      </w:r>
      <w:r w:rsidR="0080771B">
        <w:rPr>
          <w:rFonts w:eastAsiaTheme="minorHAnsi"/>
          <w:kern w:val="0"/>
          <w:sz w:val="24"/>
          <w:szCs w:val="24"/>
          <w:lang w:eastAsia="en-US"/>
        </w:rPr>
        <w:t>»</w:t>
      </w:r>
      <w:r w:rsidRPr="00AD6D0B">
        <w:rPr>
          <w:rFonts w:eastAsiaTheme="minorHAnsi"/>
          <w:kern w:val="0"/>
          <w:sz w:val="24"/>
          <w:szCs w:val="24"/>
          <w:lang w:eastAsia="en-US"/>
        </w:rPr>
        <w:t xml:space="preserve"> пункта 5 Постановления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6D0B" w:rsidRPr="00AD6D0B" w:rsidRDefault="00AD6D0B" w:rsidP="00E359A2">
      <w:pPr>
        <w:pStyle w:val="Textbody"/>
        <w:numPr>
          <w:ilvl w:val="0"/>
          <w:numId w:val="6"/>
        </w:numPr>
        <w:tabs>
          <w:tab w:val="left" w:pos="142"/>
        </w:tabs>
        <w:spacing w:after="0" w:line="240" w:lineRule="auto"/>
        <w:ind w:left="142" w:firstLine="0"/>
        <w:rPr>
          <w:rFonts w:eastAsiaTheme="minorHAnsi"/>
          <w:kern w:val="0"/>
          <w:sz w:val="24"/>
          <w:szCs w:val="24"/>
          <w:lang w:eastAsia="en-US"/>
        </w:rPr>
      </w:pPr>
      <w:r w:rsidRPr="00AD6D0B">
        <w:rPr>
          <w:rFonts w:eastAsiaTheme="minorHAnsi"/>
          <w:kern w:val="0"/>
          <w:sz w:val="24"/>
          <w:szCs w:val="24"/>
          <w:lang w:eastAsia="en-US"/>
        </w:rPr>
        <w:t xml:space="preserve">условие отнесения </w:t>
      </w:r>
      <w:r w:rsidR="00DA3B93">
        <w:rPr>
          <w:rFonts w:eastAsiaTheme="minorHAnsi"/>
          <w:kern w:val="0"/>
          <w:sz w:val="24"/>
          <w:szCs w:val="24"/>
          <w:lang w:eastAsia="en-US"/>
        </w:rPr>
        <w:t>участник</w:t>
      </w:r>
      <w:r w:rsidRPr="00AD6D0B">
        <w:rPr>
          <w:rFonts w:eastAsiaTheme="minorHAnsi"/>
          <w:kern w:val="0"/>
          <w:sz w:val="24"/>
          <w:szCs w:val="24"/>
          <w:lang w:eastAsia="en-US"/>
        </w:rPr>
        <w:t xml:space="preserve">а закупки к российским или иностранным лицам на основании документов </w:t>
      </w:r>
      <w:r w:rsidR="00DA3B93">
        <w:rPr>
          <w:rFonts w:eastAsiaTheme="minorHAnsi"/>
          <w:kern w:val="0"/>
          <w:sz w:val="24"/>
          <w:szCs w:val="24"/>
          <w:lang w:eastAsia="en-US"/>
        </w:rPr>
        <w:t>участник</w:t>
      </w:r>
      <w:r w:rsidRPr="00AD6D0B">
        <w:rPr>
          <w:rFonts w:eastAsiaTheme="minorHAnsi"/>
          <w:kern w:val="0"/>
          <w:sz w:val="24"/>
          <w:szCs w:val="24"/>
          <w:lang w:eastAsia="en-US"/>
        </w:rPr>
        <w:t>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6D0B" w:rsidRPr="00AD6D0B" w:rsidRDefault="00AD6D0B" w:rsidP="00E359A2">
      <w:pPr>
        <w:pStyle w:val="Textbody"/>
        <w:numPr>
          <w:ilvl w:val="0"/>
          <w:numId w:val="6"/>
        </w:numPr>
        <w:tabs>
          <w:tab w:val="left" w:pos="142"/>
        </w:tabs>
        <w:spacing w:after="0" w:line="240" w:lineRule="auto"/>
        <w:ind w:left="142" w:firstLine="0"/>
        <w:rPr>
          <w:rFonts w:eastAsiaTheme="minorHAnsi"/>
          <w:kern w:val="0"/>
          <w:sz w:val="24"/>
          <w:szCs w:val="24"/>
          <w:lang w:eastAsia="en-US"/>
        </w:rPr>
      </w:pPr>
      <w:r w:rsidRPr="00AD6D0B">
        <w:rPr>
          <w:rFonts w:eastAsiaTheme="minorHAnsi"/>
          <w:kern w:val="0"/>
          <w:sz w:val="24"/>
          <w:szCs w:val="24"/>
          <w:lang w:eastAsia="en-US"/>
        </w:rPr>
        <w:t>требовани</w:t>
      </w:r>
      <w:r w:rsidR="00D04770">
        <w:rPr>
          <w:rFonts w:eastAsiaTheme="minorHAnsi"/>
          <w:kern w:val="0"/>
          <w:sz w:val="24"/>
          <w:szCs w:val="24"/>
          <w:lang w:eastAsia="en-US"/>
        </w:rPr>
        <w:t xml:space="preserve">е об указании (декларировании) </w:t>
      </w:r>
      <w:r w:rsidR="00DA3B93">
        <w:rPr>
          <w:rFonts w:eastAsiaTheme="minorHAnsi"/>
          <w:kern w:val="0"/>
          <w:sz w:val="24"/>
          <w:szCs w:val="24"/>
          <w:lang w:eastAsia="en-US"/>
        </w:rPr>
        <w:t>участник</w:t>
      </w:r>
      <w:r w:rsidRPr="00AD6D0B">
        <w:rPr>
          <w:rFonts w:eastAsiaTheme="minorHAnsi"/>
          <w:kern w:val="0"/>
          <w:sz w:val="24"/>
          <w:szCs w:val="24"/>
          <w:lang w:eastAsia="en-US"/>
        </w:rPr>
        <w:t>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6D0B" w:rsidRPr="00AD6D0B" w:rsidRDefault="00AD6D0B" w:rsidP="00335551">
      <w:pPr>
        <w:pStyle w:val="Textbody"/>
        <w:numPr>
          <w:ilvl w:val="0"/>
          <w:numId w:val="6"/>
        </w:numPr>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 xml:space="preserve">описание предмета закупки в соответствии с частью 6.1 статьи 3 </w:t>
      </w:r>
      <w:r w:rsidR="00D04770">
        <w:rPr>
          <w:rFonts w:eastAsiaTheme="minorHAnsi"/>
          <w:kern w:val="0"/>
          <w:sz w:val="24"/>
          <w:szCs w:val="24"/>
          <w:lang w:eastAsia="en-US"/>
        </w:rPr>
        <w:t>Закона № 223-ФЗ.</w:t>
      </w:r>
    </w:p>
    <w:p w:rsidR="00AD6D0B" w:rsidRPr="00AD6D0B" w:rsidRDefault="00CD045F"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3.6</w:t>
      </w:r>
      <w:r w:rsidR="00AD6D0B" w:rsidRPr="00AD6D0B">
        <w:rPr>
          <w:rFonts w:eastAsiaTheme="minorHAnsi"/>
          <w:kern w:val="0"/>
          <w:sz w:val="24"/>
          <w:szCs w:val="24"/>
          <w:lang w:eastAsia="en-US"/>
        </w:rPr>
        <w:t xml:space="preserve">.2. В случае проведения </w:t>
      </w:r>
      <w:proofErr w:type="spellStart"/>
      <w:r w:rsidR="00AD6D0B" w:rsidRPr="00AD6D0B">
        <w:rPr>
          <w:rFonts w:eastAsiaTheme="minorHAnsi"/>
          <w:kern w:val="0"/>
          <w:sz w:val="24"/>
          <w:szCs w:val="24"/>
          <w:lang w:eastAsia="en-US"/>
        </w:rPr>
        <w:t>многолотовой</w:t>
      </w:r>
      <w:proofErr w:type="spellEnd"/>
      <w:r w:rsidR="00AD6D0B" w:rsidRPr="00AD6D0B">
        <w:rPr>
          <w:rFonts w:eastAsiaTheme="minorHAnsi"/>
          <w:kern w:val="0"/>
          <w:sz w:val="24"/>
          <w:szCs w:val="24"/>
          <w:lang w:eastAsia="en-US"/>
        </w:rPr>
        <w:t xml:space="preserve"> заку</w:t>
      </w:r>
      <w:r w:rsidR="00D04770">
        <w:rPr>
          <w:rFonts w:eastAsiaTheme="minorHAnsi"/>
          <w:kern w:val="0"/>
          <w:sz w:val="24"/>
          <w:szCs w:val="24"/>
          <w:lang w:eastAsia="en-US"/>
        </w:rPr>
        <w:t xml:space="preserve">пки в отношении каждого лота в </w:t>
      </w:r>
      <w:r w:rsidR="00791EB0">
        <w:rPr>
          <w:rFonts w:eastAsiaTheme="minorHAnsi"/>
          <w:kern w:val="0"/>
          <w:sz w:val="24"/>
          <w:szCs w:val="24"/>
          <w:lang w:eastAsia="en-US"/>
        </w:rPr>
        <w:t>документац</w:t>
      </w:r>
      <w:r w:rsidR="00AD6D0B" w:rsidRPr="00AD6D0B">
        <w:rPr>
          <w:rFonts w:eastAsiaTheme="minorHAnsi"/>
          <w:kern w:val="0"/>
          <w:sz w:val="24"/>
          <w:szCs w:val="24"/>
          <w:lang w:eastAsia="en-US"/>
        </w:rPr>
        <w:t>ии о закупке и (или) извещении отдельно указываются предмет, начальная (максимальная) цена, сроки и иные условия приобретения продукции. В отношении каждого лота заключается отдельный договор.</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3.</w:t>
      </w:r>
      <w:r w:rsidR="00CD045F">
        <w:rPr>
          <w:rFonts w:eastAsiaTheme="minorHAnsi"/>
          <w:kern w:val="0"/>
          <w:sz w:val="24"/>
          <w:szCs w:val="24"/>
          <w:lang w:eastAsia="en-US"/>
        </w:rPr>
        <w:t>6</w:t>
      </w:r>
      <w:r w:rsidRPr="00AD6D0B">
        <w:rPr>
          <w:rFonts w:eastAsiaTheme="minorHAnsi"/>
          <w:kern w:val="0"/>
          <w:sz w:val="24"/>
          <w:szCs w:val="24"/>
          <w:lang w:eastAsia="en-US"/>
        </w:rPr>
        <w:t>.3. Пер</w:t>
      </w:r>
      <w:r w:rsidR="00D04770">
        <w:rPr>
          <w:rFonts w:eastAsiaTheme="minorHAnsi"/>
          <w:kern w:val="0"/>
          <w:sz w:val="24"/>
          <w:szCs w:val="24"/>
          <w:lang w:eastAsia="en-US"/>
        </w:rPr>
        <w:t xml:space="preserve">ечень сведений, содержащийся в </w:t>
      </w:r>
      <w:r w:rsidR="00791EB0">
        <w:rPr>
          <w:rFonts w:eastAsiaTheme="minorHAnsi"/>
          <w:kern w:val="0"/>
          <w:sz w:val="24"/>
          <w:szCs w:val="24"/>
          <w:lang w:eastAsia="en-US"/>
        </w:rPr>
        <w:t>документац</w:t>
      </w:r>
      <w:r w:rsidRPr="00AD6D0B">
        <w:rPr>
          <w:rFonts w:eastAsiaTheme="minorHAnsi"/>
          <w:kern w:val="0"/>
          <w:sz w:val="24"/>
          <w:szCs w:val="24"/>
          <w:lang w:eastAsia="en-US"/>
        </w:rPr>
        <w:t>ии о закупке, может быть расширен по усмотрению Заказчика, в том числе в зависимости от проводимого способа закупки.</w:t>
      </w:r>
    </w:p>
    <w:p w:rsidR="002D16B4" w:rsidRDefault="00CD045F"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3.7</w:t>
      </w:r>
      <w:r w:rsidR="00AD6D0B" w:rsidRPr="00AD6D0B">
        <w:rPr>
          <w:rFonts w:eastAsiaTheme="minorHAnsi"/>
          <w:kern w:val="0"/>
          <w:sz w:val="24"/>
          <w:szCs w:val="24"/>
          <w:lang w:eastAsia="en-US"/>
        </w:rPr>
        <w:t>.</w:t>
      </w:r>
      <w:r w:rsidR="00D04770">
        <w:rPr>
          <w:rFonts w:eastAsiaTheme="minorHAnsi"/>
          <w:kern w:val="0"/>
          <w:sz w:val="24"/>
          <w:szCs w:val="24"/>
          <w:lang w:eastAsia="en-US"/>
        </w:rPr>
        <w:t xml:space="preserve"> </w:t>
      </w:r>
      <w:r w:rsidR="00AD6D0B" w:rsidRPr="00AD6D0B">
        <w:rPr>
          <w:rFonts w:eastAsiaTheme="minorHAnsi"/>
          <w:kern w:val="0"/>
          <w:sz w:val="24"/>
          <w:szCs w:val="24"/>
          <w:lang w:eastAsia="en-US"/>
        </w:rPr>
        <w:t xml:space="preserve">Информация о конкурентной закупке, в том числе протоколы, составляемые в ходе осуществления закупки, а также по итогам закупки, заявки на участие в закупке, окончательные предложения </w:t>
      </w:r>
      <w:r w:rsidR="00335551">
        <w:rPr>
          <w:rFonts w:eastAsiaTheme="minorHAnsi"/>
          <w:kern w:val="0"/>
          <w:sz w:val="24"/>
          <w:szCs w:val="24"/>
          <w:lang w:eastAsia="en-US"/>
        </w:rPr>
        <w:t>у</w:t>
      </w:r>
      <w:r w:rsidR="00DA3B93">
        <w:rPr>
          <w:rFonts w:eastAsiaTheme="minorHAnsi"/>
          <w:kern w:val="0"/>
          <w:sz w:val="24"/>
          <w:szCs w:val="24"/>
          <w:lang w:eastAsia="en-US"/>
        </w:rPr>
        <w:t>частник</w:t>
      </w:r>
      <w:r w:rsidR="00AD6D0B" w:rsidRPr="00AD6D0B">
        <w:rPr>
          <w:rFonts w:eastAsiaTheme="minorHAnsi"/>
          <w:kern w:val="0"/>
          <w:sz w:val="24"/>
          <w:szCs w:val="24"/>
          <w:lang w:eastAsia="en-US"/>
        </w:rPr>
        <w:t xml:space="preserve">ов закупки, </w:t>
      </w:r>
      <w:r w:rsidR="00335551">
        <w:rPr>
          <w:rFonts w:eastAsiaTheme="minorHAnsi"/>
          <w:kern w:val="0"/>
          <w:sz w:val="24"/>
          <w:szCs w:val="24"/>
          <w:lang w:eastAsia="en-US"/>
        </w:rPr>
        <w:t>д</w:t>
      </w:r>
      <w:r w:rsidR="00791EB0">
        <w:rPr>
          <w:rFonts w:eastAsiaTheme="minorHAnsi"/>
          <w:kern w:val="0"/>
          <w:sz w:val="24"/>
          <w:szCs w:val="24"/>
          <w:lang w:eastAsia="en-US"/>
        </w:rPr>
        <w:t>окументация</w:t>
      </w:r>
      <w:r w:rsidR="00AD6D0B" w:rsidRPr="00AD6D0B">
        <w:rPr>
          <w:rFonts w:eastAsiaTheme="minorHAnsi"/>
          <w:kern w:val="0"/>
          <w:sz w:val="24"/>
          <w:szCs w:val="24"/>
          <w:lang w:eastAsia="en-US"/>
        </w:rPr>
        <w:t xml:space="preserve"> о закупке, извещение, изменения, внесенные в </w:t>
      </w:r>
      <w:r w:rsidR="00335551">
        <w:rPr>
          <w:rFonts w:eastAsiaTheme="minorHAnsi"/>
          <w:kern w:val="0"/>
          <w:sz w:val="24"/>
          <w:szCs w:val="24"/>
          <w:lang w:eastAsia="en-US"/>
        </w:rPr>
        <w:t>д</w:t>
      </w:r>
      <w:r w:rsidR="00791EB0">
        <w:rPr>
          <w:rFonts w:eastAsiaTheme="minorHAnsi"/>
          <w:kern w:val="0"/>
          <w:sz w:val="24"/>
          <w:szCs w:val="24"/>
          <w:lang w:eastAsia="en-US"/>
        </w:rPr>
        <w:t>окументац</w:t>
      </w:r>
      <w:r w:rsidR="00AD6D0B" w:rsidRPr="00AD6D0B">
        <w:rPr>
          <w:rFonts w:eastAsiaTheme="minorHAnsi"/>
          <w:kern w:val="0"/>
          <w:sz w:val="24"/>
          <w:szCs w:val="24"/>
          <w:lang w:eastAsia="en-US"/>
        </w:rPr>
        <w:t xml:space="preserve">ию о закупке и (или) извещение, разъяснения положений </w:t>
      </w:r>
      <w:r w:rsidR="00335551">
        <w:rPr>
          <w:rFonts w:eastAsiaTheme="minorHAnsi"/>
          <w:kern w:val="0"/>
          <w:sz w:val="24"/>
          <w:szCs w:val="24"/>
          <w:lang w:eastAsia="en-US"/>
        </w:rPr>
        <w:t>д</w:t>
      </w:r>
      <w:r w:rsidR="00791EB0">
        <w:rPr>
          <w:rFonts w:eastAsiaTheme="minorHAnsi"/>
          <w:kern w:val="0"/>
          <w:sz w:val="24"/>
          <w:szCs w:val="24"/>
          <w:lang w:eastAsia="en-US"/>
        </w:rPr>
        <w:t>окументац</w:t>
      </w:r>
      <w:r w:rsidR="00AD6D0B" w:rsidRPr="00AD6D0B">
        <w:rPr>
          <w:rFonts w:eastAsiaTheme="minorHAnsi"/>
          <w:kern w:val="0"/>
          <w:sz w:val="24"/>
          <w:szCs w:val="24"/>
          <w:lang w:eastAsia="en-US"/>
        </w:rPr>
        <w:t xml:space="preserve">ии о закупке и (или) извещения хранятся </w:t>
      </w:r>
      <w:r w:rsidR="00AD6D0B" w:rsidRPr="0066181E">
        <w:rPr>
          <w:rFonts w:eastAsiaTheme="minorHAnsi"/>
          <w:kern w:val="0"/>
          <w:sz w:val="24"/>
          <w:szCs w:val="24"/>
          <w:lang w:eastAsia="en-US"/>
        </w:rPr>
        <w:t xml:space="preserve">Заказчиком </w:t>
      </w:r>
      <w:r w:rsidR="002D16B4" w:rsidRPr="0066181E">
        <w:rPr>
          <w:rFonts w:eastAsiaTheme="minorHAnsi"/>
          <w:kern w:val="0"/>
          <w:sz w:val="24"/>
          <w:szCs w:val="24"/>
          <w:lang w:eastAsia="en-US"/>
        </w:rPr>
        <w:t>не менее</w:t>
      </w:r>
      <w:r w:rsidR="0080771B">
        <w:rPr>
          <w:rFonts w:eastAsiaTheme="minorHAnsi"/>
          <w:kern w:val="0"/>
          <w:sz w:val="24"/>
          <w:szCs w:val="24"/>
          <w:lang w:eastAsia="en-US"/>
        </w:rPr>
        <w:t xml:space="preserve"> 3</w:t>
      </w:r>
      <w:r w:rsidR="002D16B4" w:rsidRPr="0066181E">
        <w:rPr>
          <w:rFonts w:eastAsiaTheme="minorHAnsi"/>
          <w:kern w:val="0"/>
          <w:sz w:val="24"/>
          <w:szCs w:val="24"/>
          <w:lang w:eastAsia="en-US"/>
        </w:rPr>
        <w:t xml:space="preserve"> </w:t>
      </w:r>
      <w:r w:rsidR="00AD6D0B" w:rsidRPr="0066181E">
        <w:rPr>
          <w:rFonts w:eastAsiaTheme="minorHAnsi"/>
          <w:kern w:val="0"/>
          <w:sz w:val="24"/>
          <w:szCs w:val="24"/>
          <w:lang w:eastAsia="en-US"/>
        </w:rPr>
        <w:t>(</w:t>
      </w:r>
      <w:r w:rsidR="002D16B4" w:rsidRPr="0066181E">
        <w:rPr>
          <w:rFonts w:eastAsiaTheme="minorHAnsi"/>
          <w:kern w:val="0"/>
          <w:sz w:val="24"/>
          <w:szCs w:val="24"/>
          <w:lang w:eastAsia="en-US"/>
        </w:rPr>
        <w:t>трех</w:t>
      </w:r>
      <w:r w:rsidR="00AD6D0B" w:rsidRPr="0066181E">
        <w:rPr>
          <w:rFonts w:eastAsiaTheme="minorHAnsi"/>
          <w:kern w:val="0"/>
          <w:sz w:val="24"/>
          <w:szCs w:val="24"/>
          <w:lang w:eastAsia="en-US"/>
        </w:rPr>
        <w:t>) лет</w:t>
      </w:r>
      <w:r w:rsidR="002D16B4" w:rsidRPr="0066181E">
        <w:rPr>
          <w:rFonts w:eastAsiaTheme="minorHAnsi"/>
          <w:kern w:val="0"/>
          <w:sz w:val="24"/>
          <w:szCs w:val="24"/>
          <w:lang w:eastAsia="en-US"/>
        </w:rPr>
        <w:t>.</w:t>
      </w:r>
    </w:p>
    <w:p w:rsidR="006269C0" w:rsidRPr="00AD6D0B" w:rsidRDefault="006269C0"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 xml:space="preserve">3.8. При осуществлении закупки у единственного поставщика (исполнителя, подрядчика) Заказчик размещает в ЕИС </w:t>
      </w:r>
      <w:r w:rsidR="009B1438">
        <w:rPr>
          <w:rFonts w:eastAsiaTheme="minorHAnsi"/>
          <w:kern w:val="0"/>
          <w:sz w:val="24"/>
          <w:szCs w:val="24"/>
          <w:lang w:eastAsia="en-US"/>
        </w:rPr>
        <w:t xml:space="preserve">информацию в соответствии </w:t>
      </w:r>
      <w:r w:rsidR="009B1438" w:rsidRPr="009B1438">
        <w:rPr>
          <w:rFonts w:eastAsiaTheme="minorHAnsi"/>
          <w:kern w:val="0"/>
          <w:sz w:val="24"/>
          <w:szCs w:val="24"/>
          <w:lang w:eastAsia="en-US"/>
        </w:rPr>
        <w:t>с пунктами 10.2,</w:t>
      </w:r>
      <w:r w:rsidR="009B1438">
        <w:rPr>
          <w:rFonts w:eastAsiaTheme="minorHAnsi"/>
          <w:kern w:val="0"/>
          <w:sz w:val="24"/>
          <w:szCs w:val="24"/>
          <w:lang w:eastAsia="en-US"/>
        </w:rPr>
        <w:t xml:space="preserve"> 10.3.</w:t>
      </w:r>
      <w:r>
        <w:rPr>
          <w:rFonts w:eastAsiaTheme="minorHAnsi"/>
          <w:kern w:val="0"/>
          <w:sz w:val="24"/>
          <w:szCs w:val="24"/>
          <w:lang w:eastAsia="en-US"/>
        </w:rPr>
        <w:t xml:space="preserve"> </w:t>
      </w:r>
      <w:r w:rsidRPr="006269C0">
        <w:rPr>
          <w:rFonts w:eastAsiaTheme="minorHAnsi"/>
          <w:kern w:val="0"/>
          <w:sz w:val="24"/>
          <w:szCs w:val="24"/>
          <w:lang w:eastAsia="en-US"/>
        </w:rPr>
        <w:t>В ЕИС размещается также иная информация</w:t>
      </w:r>
      <w:r>
        <w:rPr>
          <w:rFonts w:eastAsiaTheme="minorHAnsi"/>
          <w:kern w:val="0"/>
          <w:sz w:val="24"/>
          <w:szCs w:val="24"/>
          <w:lang w:eastAsia="en-US"/>
        </w:rPr>
        <w:t xml:space="preserve"> о закупке у единственного поставщика (исполнителя, подрядчика)</w:t>
      </w:r>
      <w:r w:rsidRPr="006269C0">
        <w:rPr>
          <w:rFonts w:eastAsiaTheme="minorHAnsi"/>
          <w:kern w:val="0"/>
          <w:sz w:val="24"/>
          <w:szCs w:val="24"/>
          <w:lang w:eastAsia="en-US"/>
        </w:rPr>
        <w:t>, размещение которой п</w:t>
      </w:r>
      <w:r>
        <w:rPr>
          <w:rFonts w:eastAsiaTheme="minorHAnsi"/>
          <w:kern w:val="0"/>
          <w:sz w:val="24"/>
          <w:szCs w:val="24"/>
          <w:lang w:eastAsia="en-US"/>
        </w:rPr>
        <w:t>редусмотрено  действующим законодательством Российской Федерации.</w:t>
      </w:r>
    </w:p>
    <w:p w:rsidR="002A6E4C" w:rsidRDefault="002A6E4C" w:rsidP="002A6E4C">
      <w:pPr>
        <w:pStyle w:val="Textbody"/>
        <w:tabs>
          <w:tab w:val="left" w:pos="142"/>
          <w:tab w:val="left" w:pos="1276"/>
        </w:tabs>
        <w:spacing w:after="0" w:line="240" w:lineRule="auto"/>
        <w:ind w:firstLine="0"/>
        <w:jc w:val="center"/>
        <w:rPr>
          <w:rFonts w:eastAsiaTheme="minorHAnsi" w:cstheme="minorBidi"/>
          <w:b/>
          <w:kern w:val="0"/>
          <w:sz w:val="24"/>
          <w:szCs w:val="24"/>
          <w:lang w:eastAsia="en-US"/>
        </w:rPr>
      </w:pPr>
    </w:p>
    <w:p w:rsidR="00AD6D0B" w:rsidRDefault="002A6E4C" w:rsidP="002A6E4C">
      <w:pPr>
        <w:pStyle w:val="Textbody"/>
        <w:tabs>
          <w:tab w:val="left" w:pos="142"/>
          <w:tab w:val="left" w:pos="1276"/>
        </w:tabs>
        <w:spacing w:after="0" w:line="240" w:lineRule="auto"/>
        <w:ind w:firstLine="0"/>
        <w:jc w:val="center"/>
        <w:rPr>
          <w:rFonts w:eastAsiaTheme="minorHAnsi" w:cstheme="minorBidi"/>
          <w:b/>
          <w:kern w:val="0"/>
          <w:sz w:val="24"/>
          <w:szCs w:val="24"/>
          <w:lang w:eastAsia="en-US"/>
        </w:rPr>
      </w:pPr>
      <w:r>
        <w:rPr>
          <w:rFonts w:eastAsiaTheme="minorHAnsi" w:cstheme="minorBidi"/>
          <w:b/>
          <w:kern w:val="0"/>
          <w:sz w:val="24"/>
          <w:szCs w:val="24"/>
          <w:lang w:eastAsia="en-US"/>
        </w:rPr>
        <w:t xml:space="preserve">4. </w:t>
      </w:r>
      <w:r w:rsidR="00AD6D0B" w:rsidRPr="002A6E4C">
        <w:rPr>
          <w:rFonts w:eastAsiaTheme="minorHAnsi" w:cstheme="minorBidi"/>
          <w:b/>
          <w:kern w:val="0"/>
          <w:sz w:val="24"/>
          <w:szCs w:val="24"/>
          <w:lang w:eastAsia="en-US"/>
        </w:rPr>
        <w:t>Планирование закупок</w:t>
      </w:r>
    </w:p>
    <w:p w:rsidR="00333FFF" w:rsidRDefault="00333FFF" w:rsidP="00333FFF">
      <w:pPr>
        <w:pStyle w:val="Textbody"/>
        <w:tabs>
          <w:tab w:val="left" w:pos="142"/>
        </w:tabs>
        <w:spacing w:after="0" w:line="240" w:lineRule="auto"/>
        <w:rPr>
          <w:rFonts w:eastAsiaTheme="minorHAnsi"/>
          <w:kern w:val="0"/>
          <w:sz w:val="24"/>
          <w:szCs w:val="24"/>
          <w:lang w:eastAsia="en-US"/>
        </w:rPr>
      </w:pPr>
    </w:p>
    <w:p w:rsidR="00333FFF" w:rsidRPr="00333FFF" w:rsidRDefault="00333FFF" w:rsidP="00333FFF">
      <w:pPr>
        <w:pStyle w:val="Textbody"/>
        <w:tabs>
          <w:tab w:val="left" w:pos="142"/>
        </w:tabs>
        <w:spacing w:after="0" w:line="240" w:lineRule="auto"/>
        <w:rPr>
          <w:rFonts w:eastAsiaTheme="minorHAnsi"/>
          <w:kern w:val="0"/>
          <w:sz w:val="24"/>
          <w:szCs w:val="24"/>
          <w:lang w:eastAsia="en-US"/>
        </w:rPr>
      </w:pPr>
      <w:r w:rsidRPr="00333FFF">
        <w:rPr>
          <w:rFonts w:eastAsiaTheme="minorHAnsi"/>
          <w:kern w:val="0"/>
          <w:sz w:val="24"/>
          <w:szCs w:val="24"/>
          <w:lang w:eastAsia="en-US"/>
        </w:rPr>
        <w:t xml:space="preserve">4.1. План закупки товаров, работ, услуг (далее – план закупки), утвержденный  руководителем Заказчика, размещается в ЕИС не позднее 31 декабря текущего календарного года на срок не менее чем </w:t>
      </w:r>
      <w:r w:rsidR="0080771B">
        <w:rPr>
          <w:rFonts w:eastAsiaTheme="minorHAnsi"/>
          <w:kern w:val="0"/>
          <w:sz w:val="24"/>
          <w:szCs w:val="24"/>
          <w:lang w:eastAsia="en-US"/>
        </w:rPr>
        <w:t>1 (</w:t>
      </w:r>
      <w:r w:rsidRPr="00333FFF">
        <w:rPr>
          <w:rFonts w:eastAsiaTheme="minorHAnsi"/>
          <w:kern w:val="0"/>
          <w:sz w:val="24"/>
          <w:szCs w:val="24"/>
          <w:lang w:eastAsia="en-US"/>
        </w:rPr>
        <w:t>один</w:t>
      </w:r>
      <w:r w:rsidR="0080771B">
        <w:rPr>
          <w:rFonts w:eastAsiaTheme="minorHAnsi"/>
          <w:kern w:val="0"/>
          <w:sz w:val="24"/>
          <w:szCs w:val="24"/>
          <w:lang w:eastAsia="en-US"/>
        </w:rPr>
        <w:t>)</w:t>
      </w:r>
      <w:r w:rsidRPr="00333FFF">
        <w:rPr>
          <w:rFonts w:eastAsiaTheme="minorHAnsi"/>
          <w:kern w:val="0"/>
          <w:sz w:val="24"/>
          <w:szCs w:val="24"/>
          <w:lang w:eastAsia="en-US"/>
        </w:rPr>
        <w:t xml:space="preserve"> год.</w:t>
      </w:r>
    </w:p>
    <w:p w:rsidR="00333FFF" w:rsidRPr="00333FFF" w:rsidRDefault="00333FFF" w:rsidP="00333FFF">
      <w:pPr>
        <w:pStyle w:val="Textbody"/>
        <w:tabs>
          <w:tab w:val="left" w:pos="142"/>
        </w:tabs>
        <w:spacing w:after="0" w:line="240" w:lineRule="auto"/>
        <w:rPr>
          <w:rFonts w:eastAsiaTheme="minorHAnsi"/>
          <w:kern w:val="0"/>
          <w:sz w:val="24"/>
          <w:szCs w:val="24"/>
          <w:lang w:eastAsia="en-US"/>
        </w:rPr>
      </w:pPr>
      <w:r w:rsidRPr="00333FFF">
        <w:rPr>
          <w:rFonts w:eastAsiaTheme="minorHAnsi"/>
          <w:kern w:val="0"/>
          <w:sz w:val="24"/>
          <w:szCs w:val="24"/>
          <w:lang w:eastAsia="en-US"/>
        </w:rPr>
        <w:t xml:space="preserve">4.2. План закупки должен соответствовать правилам формирования и требованиям к форме, </w:t>
      </w:r>
      <w:r>
        <w:rPr>
          <w:rFonts w:eastAsiaTheme="minorHAnsi"/>
          <w:kern w:val="0"/>
          <w:sz w:val="24"/>
          <w:szCs w:val="24"/>
          <w:lang w:eastAsia="en-US"/>
        </w:rPr>
        <w:t>установленным</w:t>
      </w:r>
      <w:r w:rsidRPr="00333FFF">
        <w:rPr>
          <w:rFonts w:eastAsiaTheme="minorHAnsi"/>
          <w:kern w:val="0"/>
          <w:sz w:val="24"/>
          <w:szCs w:val="24"/>
          <w:lang w:eastAsia="en-US"/>
        </w:rPr>
        <w:t xml:space="preserve"> постановлени</w:t>
      </w:r>
      <w:r>
        <w:rPr>
          <w:rFonts w:eastAsiaTheme="minorHAnsi"/>
          <w:kern w:val="0"/>
          <w:sz w:val="24"/>
          <w:szCs w:val="24"/>
          <w:lang w:eastAsia="en-US"/>
        </w:rPr>
        <w:t>ем</w:t>
      </w:r>
      <w:r w:rsidRPr="00333FFF">
        <w:rPr>
          <w:rFonts w:eastAsiaTheme="minorHAnsi"/>
          <w:kern w:val="0"/>
          <w:sz w:val="24"/>
          <w:szCs w:val="24"/>
          <w:lang w:eastAsia="en-US"/>
        </w:rPr>
        <w:t xml:space="preserve"> Правительства РФ от 17 сентября 2012 г. № 932.</w:t>
      </w:r>
    </w:p>
    <w:p w:rsidR="00707522" w:rsidRPr="00333FFF" w:rsidRDefault="0080771B" w:rsidP="00707522">
      <w:pPr>
        <w:pStyle w:val="Textbody"/>
        <w:tabs>
          <w:tab w:val="left" w:pos="142"/>
        </w:tabs>
        <w:spacing w:after="0" w:line="240" w:lineRule="auto"/>
        <w:rPr>
          <w:rFonts w:eastAsiaTheme="minorHAnsi"/>
          <w:kern w:val="0"/>
          <w:sz w:val="24"/>
          <w:szCs w:val="24"/>
          <w:lang w:eastAsia="en-US"/>
        </w:rPr>
      </w:pPr>
      <w:r w:rsidRPr="0080771B">
        <w:rPr>
          <w:rFonts w:eastAsiaTheme="minorHAnsi"/>
          <w:kern w:val="0"/>
          <w:sz w:val="24"/>
          <w:szCs w:val="24"/>
          <w:lang w:eastAsia="en-US"/>
        </w:rPr>
        <w:t xml:space="preserve">В план закупки может не включаться информация о закупках, указанных в пунктах 1 - 3 части 15 статьи 4 </w:t>
      </w:r>
      <w:r>
        <w:rPr>
          <w:rFonts w:eastAsiaTheme="minorHAnsi"/>
          <w:kern w:val="0"/>
          <w:sz w:val="24"/>
          <w:szCs w:val="24"/>
          <w:lang w:eastAsia="en-US"/>
        </w:rPr>
        <w:t>Закона № 223-ФЗ</w:t>
      </w:r>
      <w:r w:rsidRPr="0080771B">
        <w:rPr>
          <w:rFonts w:eastAsiaTheme="minorHAnsi"/>
          <w:kern w:val="0"/>
          <w:sz w:val="24"/>
          <w:szCs w:val="24"/>
          <w:lang w:eastAsia="en-US"/>
        </w:rPr>
        <w:t xml:space="preserve">, в случае принятия </w:t>
      </w:r>
      <w:r>
        <w:rPr>
          <w:rFonts w:eastAsiaTheme="minorHAnsi"/>
          <w:kern w:val="0"/>
          <w:sz w:val="24"/>
          <w:szCs w:val="24"/>
          <w:lang w:eastAsia="en-US"/>
        </w:rPr>
        <w:t>З</w:t>
      </w:r>
      <w:r w:rsidRPr="0080771B">
        <w:rPr>
          <w:rFonts w:eastAsiaTheme="minorHAnsi"/>
          <w:kern w:val="0"/>
          <w:sz w:val="24"/>
          <w:szCs w:val="24"/>
          <w:lang w:eastAsia="en-US"/>
        </w:rPr>
        <w:t xml:space="preserve">аказчиком решения о </w:t>
      </w:r>
      <w:proofErr w:type="spellStart"/>
      <w:r w:rsidRPr="0080771B">
        <w:rPr>
          <w:rFonts w:eastAsiaTheme="minorHAnsi"/>
          <w:kern w:val="0"/>
          <w:sz w:val="24"/>
          <w:szCs w:val="24"/>
          <w:lang w:eastAsia="en-US"/>
        </w:rPr>
        <w:t>неразмещении</w:t>
      </w:r>
      <w:proofErr w:type="spellEnd"/>
      <w:r w:rsidRPr="0080771B">
        <w:rPr>
          <w:rFonts w:eastAsiaTheme="minorHAnsi"/>
          <w:kern w:val="0"/>
          <w:sz w:val="24"/>
          <w:szCs w:val="24"/>
          <w:lang w:eastAsia="en-US"/>
        </w:rPr>
        <w:t xml:space="preserve"> сведений о таких закупках в </w:t>
      </w:r>
      <w:r w:rsidR="00707522">
        <w:rPr>
          <w:rFonts w:eastAsiaTheme="minorHAnsi"/>
          <w:kern w:val="0"/>
          <w:sz w:val="24"/>
          <w:szCs w:val="24"/>
          <w:lang w:eastAsia="en-US"/>
        </w:rPr>
        <w:t>ЕИС</w:t>
      </w:r>
      <w:r w:rsidRPr="0080771B">
        <w:rPr>
          <w:rFonts w:eastAsiaTheme="minorHAnsi"/>
          <w:kern w:val="0"/>
          <w:sz w:val="24"/>
          <w:szCs w:val="24"/>
          <w:lang w:eastAsia="en-US"/>
        </w:rPr>
        <w:t>.</w:t>
      </w:r>
    </w:p>
    <w:p w:rsidR="004D1B9F" w:rsidRDefault="00333FFF" w:rsidP="00333FFF">
      <w:pPr>
        <w:pStyle w:val="Textbody"/>
        <w:tabs>
          <w:tab w:val="left" w:pos="142"/>
        </w:tabs>
        <w:spacing w:after="0" w:line="240" w:lineRule="auto"/>
        <w:rPr>
          <w:rFonts w:eastAsiaTheme="minorHAnsi"/>
          <w:kern w:val="0"/>
          <w:sz w:val="24"/>
          <w:szCs w:val="24"/>
          <w:lang w:eastAsia="en-US"/>
        </w:rPr>
      </w:pPr>
      <w:r w:rsidRPr="00333FFF">
        <w:rPr>
          <w:rFonts w:eastAsiaTheme="minorHAnsi"/>
          <w:kern w:val="0"/>
          <w:sz w:val="24"/>
          <w:szCs w:val="24"/>
          <w:lang w:eastAsia="en-US"/>
        </w:rPr>
        <w:t xml:space="preserve">4.3. План закупки инновационной продукции, высокотехнологичной продукции, лекарственных средств </w:t>
      </w:r>
      <w:r>
        <w:rPr>
          <w:rFonts w:eastAsiaTheme="minorHAnsi"/>
          <w:kern w:val="0"/>
          <w:sz w:val="24"/>
          <w:szCs w:val="24"/>
          <w:lang w:eastAsia="en-US"/>
        </w:rPr>
        <w:t xml:space="preserve">(далее – план закупки инновационной продукции) </w:t>
      </w:r>
      <w:r w:rsidRPr="00333FFF">
        <w:rPr>
          <w:rFonts w:eastAsiaTheme="minorHAnsi"/>
          <w:kern w:val="0"/>
          <w:sz w:val="24"/>
          <w:szCs w:val="24"/>
          <w:lang w:eastAsia="en-US"/>
        </w:rPr>
        <w:t>размещается в ЕИС</w:t>
      </w:r>
      <w:r>
        <w:rPr>
          <w:rFonts w:eastAsiaTheme="minorHAnsi"/>
          <w:kern w:val="0"/>
          <w:sz w:val="24"/>
          <w:szCs w:val="24"/>
          <w:lang w:eastAsia="en-US"/>
        </w:rPr>
        <w:t xml:space="preserve"> на период от пяти до семи лет.</w:t>
      </w:r>
      <w:r w:rsidR="004D1B9F">
        <w:rPr>
          <w:rFonts w:eastAsiaTheme="minorHAnsi"/>
          <w:kern w:val="0"/>
          <w:sz w:val="24"/>
          <w:szCs w:val="24"/>
          <w:lang w:eastAsia="en-US"/>
        </w:rPr>
        <w:t xml:space="preserve"> </w:t>
      </w:r>
    </w:p>
    <w:p w:rsidR="00333FFF" w:rsidRDefault="004D1B9F" w:rsidP="00333FFF">
      <w:pPr>
        <w:pStyle w:val="Textbody"/>
        <w:tabs>
          <w:tab w:val="left" w:pos="142"/>
        </w:tabs>
        <w:spacing w:after="0" w:line="240" w:lineRule="auto"/>
        <w:rPr>
          <w:rFonts w:eastAsiaTheme="minorHAnsi"/>
          <w:kern w:val="0"/>
          <w:sz w:val="24"/>
          <w:szCs w:val="24"/>
          <w:lang w:eastAsia="en-US"/>
        </w:rPr>
      </w:pPr>
      <w:r w:rsidRPr="004D1B9F">
        <w:rPr>
          <w:rFonts w:eastAsiaTheme="minorHAnsi"/>
          <w:kern w:val="0"/>
          <w:sz w:val="24"/>
          <w:szCs w:val="24"/>
          <w:lang w:eastAsia="en-US"/>
        </w:rPr>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нормативно-правовому регулированию в сфере деятельности Заказчика.</w:t>
      </w:r>
    </w:p>
    <w:p w:rsidR="00AD23A6" w:rsidRPr="00333FFF" w:rsidRDefault="00AD23A6" w:rsidP="00333FFF">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 xml:space="preserve">4.4. </w:t>
      </w:r>
      <w:r w:rsidRPr="00AD23A6">
        <w:rPr>
          <w:rFonts w:eastAsiaTheme="minorHAnsi"/>
          <w:kern w:val="0"/>
          <w:sz w:val="24"/>
          <w:szCs w:val="24"/>
          <w:lang w:eastAsia="en-US"/>
        </w:rPr>
        <w:t>Планирование и определение объема закупок у субъектов малого и среднего предпринимательства осуществляется Заказчиком в порядке, определенном Правительством Российской Федерации.</w:t>
      </w:r>
    </w:p>
    <w:p w:rsidR="00333FFF" w:rsidRDefault="00333FFF" w:rsidP="00333FFF">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4.</w:t>
      </w:r>
      <w:r w:rsidR="00AD23A6">
        <w:rPr>
          <w:rFonts w:eastAsiaTheme="minorHAnsi"/>
          <w:kern w:val="0"/>
          <w:sz w:val="24"/>
          <w:szCs w:val="24"/>
          <w:lang w:eastAsia="en-US"/>
        </w:rPr>
        <w:t>5</w:t>
      </w:r>
      <w:r>
        <w:rPr>
          <w:rFonts w:eastAsiaTheme="minorHAnsi"/>
          <w:kern w:val="0"/>
          <w:sz w:val="24"/>
          <w:szCs w:val="24"/>
          <w:lang w:eastAsia="en-US"/>
        </w:rPr>
        <w:t xml:space="preserve">. </w:t>
      </w:r>
      <w:r w:rsidRPr="00333FFF">
        <w:rPr>
          <w:rFonts w:eastAsiaTheme="minorHAnsi"/>
          <w:kern w:val="0"/>
          <w:sz w:val="24"/>
          <w:szCs w:val="24"/>
          <w:lang w:eastAsia="en-US"/>
        </w:rPr>
        <w:t>Закупки товаров, работ, услуг осуществл</w:t>
      </w:r>
      <w:r w:rsidRPr="0066181E">
        <w:rPr>
          <w:rFonts w:eastAsiaTheme="minorHAnsi"/>
          <w:kern w:val="0"/>
          <w:sz w:val="24"/>
          <w:szCs w:val="24"/>
          <w:lang w:eastAsia="en-US"/>
        </w:rPr>
        <w:t>я</w:t>
      </w:r>
      <w:r w:rsidR="00742552" w:rsidRPr="0066181E">
        <w:rPr>
          <w:rFonts w:eastAsiaTheme="minorHAnsi"/>
          <w:kern w:val="0"/>
          <w:sz w:val="24"/>
          <w:szCs w:val="24"/>
          <w:lang w:eastAsia="en-US"/>
        </w:rPr>
        <w:t>ю</w:t>
      </w:r>
      <w:r w:rsidRPr="00333FFF">
        <w:rPr>
          <w:rFonts w:eastAsiaTheme="minorHAnsi"/>
          <w:kern w:val="0"/>
          <w:sz w:val="24"/>
          <w:szCs w:val="24"/>
          <w:lang w:eastAsia="en-US"/>
        </w:rPr>
        <w:t>тся на основании плана закупки</w:t>
      </w:r>
      <w:r>
        <w:rPr>
          <w:rFonts w:eastAsiaTheme="minorHAnsi"/>
          <w:kern w:val="0"/>
          <w:sz w:val="24"/>
          <w:szCs w:val="24"/>
          <w:lang w:eastAsia="en-US"/>
        </w:rPr>
        <w:t xml:space="preserve"> (</w:t>
      </w:r>
      <w:r w:rsidRPr="00333FFF">
        <w:rPr>
          <w:rFonts w:eastAsiaTheme="minorHAnsi"/>
          <w:kern w:val="0"/>
          <w:sz w:val="24"/>
          <w:szCs w:val="24"/>
          <w:lang w:eastAsia="en-US"/>
        </w:rPr>
        <w:t>план</w:t>
      </w:r>
      <w:r>
        <w:rPr>
          <w:rFonts w:eastAsiaTheme="minorHAnsi"/>
          <w:kern w:val="0"/>
          <w:sz w:val="24"/>
          <w:szCs w:val="24"/>
          <w:lang w:eastAsia="en-US"/>
        </w:rPr>
        <w:t>а</w:t>
      </w:r>
      <w:r w:rsidRPr="00333FFF">
        <w:rPr>
          <w:rFonts w:eastAsiaTheme="minorHAnsi"/>
          <w:kern w:val="0"/>
          <w:sz w:val="24"/>
          <w:szCs w:val="24"/>
          <w:lang w:eastAsia="en-US"/>
        </w:rPr>
        <w:t xml:space="preserve"> закупки инновационной продукции</w:t>
      </w:r>
      <w:r>
        <w:rPr>
          <w:rFonts w:eastAsiaTheme="minorHAnsi"/>
          <w:kern w:val="0"/>
          <w:sz w:val="24"/>
          <w:szCs w:val="24"/>
          <w:lang w:eastAsia="en-US"/>
        </w:rPr>
        <w:t>)</w:t>
      </w:r>
      <w:r w:rsidRPr="00333FFF">
        <w:rPr>
          <w:rFonts w:eastAsiaTheme="minorHAnsi"/>
          <w:kern w:val="0"/>
          <w:sz w:val="24"/>
          <w:szCs w:val="24"/>
          <w:lang w:eastAsia="en-US"/>
        </w:rPr>
        <w:t>, утвержденного руководителем Заказчика</w:t>
      </w:r>
      <w:r>
        <w:rPr>
          <w:rFonts w:eastAsiaTheme="minorHAnsi"/>
          <w:kern w:val="0"/>
          <w:sz w:val="24"/>
          <w:szCs w:val="24"/>
          <w:lang w:eastAsia="en-US"/>
        </w:rPr>
        <w:t>.</w:t>
      </w:r>
    </w:p>
    <w:p w:rsidR="00F01524" w:rsidRDefault="00F01524" w:rsidP="00F01524">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4.</w:t>
      </w:r>
      <w:r w:rsidR="00AD23A6">
        <w:rPr>
          <w:rFonts w:eastAsiaTheme="minorHAnsi"/>
          <w:kern w:val="0"/>
          <w:sz w:val="24"/>
          <w:szCs w:val="24"/>
          <w:lang w:eastAsia="en-US"/>
        </w:rPr>
        <w:t>6</w:t>
      </w:r>
      <w:r>
        <w:rPr>
          <w:rFonts w:eastAsiaTheme="minorHAnsi"/>
          <w:kern w:val="0"/>
          <w:sz w:val="24"/>
          <w:szCs w:val="24"/>
          <w:lang w:eastAsia="en-US"/>
        </w:rPr>
        <w:t xml:space="preserve">. Внесение изменений в план закупки (план закупки инновационной продукции) осуществляется в случаях, предусмотренных </w:t>
      </w:r>
      <w:r w:rsidRPr="00F01524">
        <w:rPr>
          <w:rFonts w:eastAsiaTheme="minorHAnsi"/>
          <w:kern w:val="0"/>
          <w:sz w:val="24"/>
          <w:szCs w:val="24"/>
          <w:lang w:eastAsia="en-US"/>
        </w:rPr>
        <w:t>постановлением Правительства РФ от 17 сентября 2012 г. № 932</w:t>
      </w:r>
      <w:r>
        <w:rPr>
          <w:rFonts w:eastAsiaTheme="minorHAnsi"/>
          <w:kern w:val="0"/>
          <w:sz w:val="24"/>
          <w:szCs w:val="24"/>
          <w:lang w:eastAsia="en-US"/>
        </w:rPr>
        <w:t>.</w:t>
      </w:r>
    </w:p>
    <w:p w:rsidR="00F01524" w:rsidRDefault="00F01524" w:rsidP="00F01524">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4.</w:t>
      </w:r>
      <w:r w:rsidR="00AD23A6">
        <w:rPr>
          <w:rFonts w:eastAsiaTheme="minorHAnsi"/>
          <w:kern w:val="0"/>
          <w:sz w:val="24"/>
          <w:szCs w:val="24"/>
          <w:lang w:eastAsia="en-US"/>
        </w:rPr>
        <w:t>7</w:t>
      </w:r>
      <w:r>
        <w:rPr>
          <w:rFonts w:eastAsiaTheme="minorHAnsi"/>
          <w:kern w:val="0"/>
          <w:sz w:val="24"/>
          <w:szCs w:val="24"/>
          <w:lang w:eastAsia="en-US"/>
        </w:rPr>
        <w:t>.</w:t>
      </w:r>
      <w:r w:rsidRPr="00F01524">
        <w:rPr>
          <w:rFonts w:eastAsiaTheme="minorHAnsi"/>
          <w:kern w:val="0"/>
          <w:sz w:val="24"/>
          <w:szCs w:val="24"/>
          <w:lang w:eastAsia="en-US"/>
        </w:rPr>
        <w:t xml:space="preserve"> При осуществлении конкурентной закупки внесение изменений в план закупки (план закупки инновационной продукции) осуществляется в срок не позднее размещения в </w:t>
      </w:r>
      <w:r w:rsidR="00707522">
        <w:rPr>
          <w:rFonts w:eastAsiaTheme="minorHAnsi"/>
          <w:kern w:val="0"/>
          <w:sz w:val="24"/>
          <w:szCs w:val="24"/>
          <w:lang w:eastAsia="en-US"/>
        </w:rPr>
        <w:t>ЕИС</w:t>
      </w:r>
      <w:r w:rsidRPr="00F01524">
        <w:rPr>
          <w:rFonts w:eastAsiaTheme="minorHAnsi"/>
          <w:kern w:val="0"/>
          <w:sz w:val="24"/>
          <w:szCs w:val="24"/>
          <w:lang w:eastAsia="en-US"/>
        </w:rPr>
        <w:t xml:space="preserve"> извещения об осуществлении конкурентной закупки, </w:t>
      </w:r>
      <w:r w:rsidR="00791EB0">
        <w:rPr>
          <w:rFonts w:eastAsiaTheme="minorHAnsi"/>
          <w:kern w:val="0"/>
          <w:sz w:val="24"/>
          <w:szCs w:val="24"/>
          <w:lang w:eastAsia="en-US"/>
        </w:rPr>
        <w:t>документац</w:t>
      </w:r>
      <w:r w:rsidRPr="00F01524">
        <w:rPr>
          <w:rFonts w:eastAsiaTheme="minorHAnsi"/>
          <w:kern w:val="0"/>
          <w:sz w:val="24"/>
          <w:szCs w:val="24"/>
          <w:lang w:eastAsia="en-US"/>
        </w:rPr>
        <w:t xml:space="preserve">ии о конкурентной закупке или вносимых в них изменений. </w:t>
      </w:r>
    </w:p>
    <w:p w:rsidR="00F01524" w:rsidRDefault="00F01524" w:rsidP="00F01524">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4.</w:t>
      </w:r>
      <w:r w:rsidR="00AD23A6">
        <w:rPr>
          <w:rFonts w:eastAsiaTheme="minorHAnsi"/>
          <w:kern w:val="0"/>
          <w:sz w:val="24"/>
          <w:szCs w:val="24"/>
          <w:lang w:eastAsia="en-US"/>
        </w:rPr>
        <w:t>8</w:t>
      </w:r>
      <w:r>
        <w:rPr>
          <w:rFonts w:eastAsiaTheme="minorHAnsi"/>
          <w:kern w:val="0"/>
          <w:sz w:val="24"/>
          <w:szCs w:val="24"/>
          <w:lang w:eastAsia="en-US"/>
        </w:rPr>
        <w:t xml:space="preserve">. </w:t>
      </w:r>
      <w:r w:rsidRPr="00F01524">
        <w:rPr>
          <w:rFonts w:eastAsiaTheme="minorHAnsi"/>
          <w:kern w:val="0"/>
          <w:sz w:val="24"/>
          <w:szCs w:val="24"/>
          <w:lang w:eastAsia="en-US"/>
        </w:rPr>
        <w:t>План закупки</w:t>
      </w:r>
      <w:r>
        <w:rPr>
          <w:rFonts w:eastAsiaTheme="minorHAnsi"/>
          <w:kern w:val="0"/>
          <w:sz w:val="24"/>
          <w:szCs w:val="24"/>
          <w:lang w:eastAsia="en-US"/>
        </w:rPr>
        <w:t xml:space="preserve"> </w:t>
      </w:r>
      <w:r w:rsidRPr="00F01524">
        <w:rPr>
          <w:rFonts w:eastAsiaTheme="minorHAnsi"/>
          <w:kern w:val="0"/>
          <w:sz w:val="24"/>
          <w:szCs w:val="24"/>
          <w:lang w:eastAsia="en-US"/>
        </w:rPr>
        <w:t>(план закупки инновационной продукции), изменения плана закупки (плана закупки инновационной продукции)</w:t>
      </w:r>
      <w:r>
        <w:rPr>
          <w:rFonts w:eastAsiaTheme="minorHAnsi"/>
          <w:kern w:val="0"/>
          <w:sz w:val="24"/>
          <w:szCs w:val="24"/>
          <w:lang w:eastAsia="en-US"/>
        </w:rPr>
        <w:t xml:space="preserve"> </w:t>
      </w:r>
      <w:r w:rsidRPr="00F01524">
        <w:rPr>
          <w:rFonts w:eastAsiaTheme="minorHAnsi"/>
          <w:kern w:val="0"/>
          <w:sz w:val="24"/>
          <w:szCs w:val="24"/>
          <w:lang w:eastAsia="en-US"/>
        </w:rPr>
        <w:t xml:space="preserve">согласовываются Заказчиком </w:t>
      </w:r>
      <w:r w:rsidR="0066181E" w:rsidRPr="0066181E">
        <w:rPr>
          <w:rFonts w:eastAsiaTheme="minorHAnsi"/>
          <w:kern w:val="0"/>
          <w:sz w:val="24"/>
          <w:szCs w:val="24"/>
          <w:lang w:eastAsia="en-US"/>
        </w:rPr>
        <w:t>с</w:t>
      </w:r>
      <w:r w:rsidR="00A87D4D">
        <w:rPr>
          <w:rFonts w:eastAsiaTheme="minorHAnsi"/>
          <w:kern w:val="0"/>
          <w:sz w:val="24"/>
          <w:szCs w:val="24"/>
          <w:lang w:eastAsia="en-US"/>
        </w:rPr>
        <w:t xml:space="preserve"> </w:t>
      </w:r>
      <w:r w:rsidR="002D16B4" w:rsidRPr="0066181E">
        <w:rPr>
          <w:rFonts w:eastAsiaTheme="minorHAnsi"/>
          <w:kern w:val="0"/>
          <w:sz w:val="24"/>
          <w:szCs w:val="24"/>
          <w:lang w:eastAsia="en-US"/>
        </w:rPr>
        <w:t>исполнительным органом государственной власти, в ведомственной подчиненности которого находится Заказчик, в сроки и в порядке, установленным таким органом власти.</w:t>
      </w:r>
      <w:r w:rsidR="002D16B4">
        <w:rPr>
          <w:rFonts w:eastAsiaTheme="minorHAnsi"/>
          <w:kern w:val="0"/>
          <w:sz w:val="24"/>
          <w:szCs w:val="24"/>
          <w:lang w:eastAsia="en-US"/>
        </w:rPr>
        <w:t xml:space="preserve">  </w:t>
      </w:r>
    </w:p>
    <w:p w:rsidR="009641F3" w:rsidRPr="009641F3" w:rsidRDefault="00E73BA0" w:rsidP="009641F3">
      <w:pPr>
        <w:pStyle w:val="Textbody"/>
        <w:tabs>
          <w:tab w:val="left" w:pos="142"/>
        </w:tabs>
        <w:spacing w:after="0" w:line="240" w:lineRule="auto"/>
        <w:rPr>
          <w:sz w:val="24"/>
          <w:szCs w:val="24"/>
        </w:rPr>
      </w:pPr>
      <w:r>
        <w:rPr>
          <w:rFonts w:eastAsiaTheme="minorHAnsi"/>
          <w:kern w:val="0"/>
          <w:sz w:val="24"/>
          <w:szCs w:val="24"/>
          <w:lang w:eastAsia="en-US"/>
        </w:rPr>
        <w:t>4</w:t>
      </w:r>
      <w:r w:rsidRPr="00E73BA0">
        <w:rPr>
          <w:rFonts w:eastAsiaTheme="minorHAnsi"/>
          <w:kern w:val="0"/>
          <w:sz w:val="24"/>
          <w:szCs w:val="24"/>
          <w:lang w:eastAsia="en-US"/>
        </w:rPr>
        <w:t>.</w:t>
      </w:r>
      <w:r w:rsidR="00A87D4D">
        <w:rPr>
          <w:rFonts w:eastAsiaTheme="minorHAnsi"/>
          <w:kern w:val="0"/>
          <w:sz w:val="24"/>
          <w:szCs w:val="24"/>
          <w:lang w:eastAsia="en-US"/>
        </w:rPr>
        <w:t>9</w:t>
      </w:r>
      <w:r w:rsidRPr="009641F3">
        <w:rPr>
          <w:rFonts w:eastAsiaTheme="minorHAnsi"/>
          <w:kern w:val="0"/>
          <w:sz w:val="24"/>
          <w:szCs w:val="24"/>
          <w:lang w:eastAsia="en-US"/>
        </w:rPr>
        <w:t>.</w:t>
      </w:r>
      <w:bookmarkStart w:id="1" w:name="_GoBack"/>
      <w:bookmarkEnd w:id="1"/>
      <w:r w:rsidR="005E50EE" w:rsidRPr="005E50EE">
        <w:rPr>
          <w:sz w:val="24"/>
          <w:szCs w:val="24"/>
        </w:rPr>
        <w:t xml:space="preserve"> Размещение плана закупки, информации о внесении в него изменений в ЕИС осуществляется в течение 10 (десяти) календарных дней с даты утверждения плана или внесения в него изменений</w:t>
      </w:r>
      <w:r w:rsidR="009641F3" w:rsidRPr="009641F3">
        <w:rPr>
          <w:sz w:val="24"/>
          <w:szCs w:val="24"/>
        </w:rPr>
        <w:t>.</w:t>
      </w:r>
    </w:p>
    <w:p w:rsidR="009641F3" w:rsidRDefault="009641F3" w:rsidP="00F01524">
      <w:pPr>
        <w:pStyle w:val="Textbody"/>
        <w:tabs>
          <w:tab w:val="left" w:pos="142"/>
        </w:tabs>
        <w:spacing w:after="0" w:line="240" w:lineRule="auto"/>
        <w:rPr>
          <w:rFonts w:eastAsiaTheme="minorHAnsi"/>
          <w:kern w:val="0"/>
          <w:sz w:val="24"/>
          <w:szCs w:val="24"/>
          <w:lang w:eastAsia="en-US"/>
        </w:rPr>
      </w:pPr>
    </w:p>
    <w:p w:rsidR="00AD23A6" w:rsidRDefault="00AD23A6" w:rsidP="00F01524">
      <w:pPr>
        <w:pStyle w:val="Textbody"/>
        <w:tabs>
          <w:tab w:val="left" w:pos="142"/>
        </w:tabs>
        <w:spacing w:after="0" w:line="240" w:lineRule="auto"/>
        <w:rPr>
          <w:rFonts w:eastAsiaTheme="minorHAnsi"/>
          <w:kern w:val="0"/>
          <w:sz w:val="24"/>
          <w:szCs w:val="24"/>
          <w:lang w:eastAsia="en-US"/>
        </w:rPr>
      </w:pPr>
    </w:p>
    <w:p w:rsidR="00AD6D0B" w:rsidRDefault="00027BE8" w:rsidP="00027BE8">
      <w:pPr>
        <w:pStyle w:val="Textbody"/>
        <w:tabs>
          <w:tab w:val="left" w:pos="142"/>
          <w:tab w:val="left" w:pos="1276"/>
        </w:tabs>
        <w:spacing w:after="0" w:line="240" w:lineRule="auto"/>
        <w:ind w:firstLine="0"/>
        <w:jc w:val="center"/>
        <w:rPr>
          <w:rFonts w:eastAsiaTheme="minorHAnsi" w:cstheme="minorBidi"/>
          <w:b/>
          <w:kern w:val="0"/>
          <w:sz w:val="24"/>
          <w:szCs w:val="24"/>
          <w:lang w:eastAsia="en-US"/>
        </w:rPr>
      </w:pPr>
      <w:r>
        <w:rPr>
          <w:rFonts w:eastAsiaTheme="minorHAnsi" w:cstheme="minorBidi"/>
          <w:b/>
          <w:kern w:val="0"/>
          <w:sz w:val="24"/>
          <w:szCs w:val="24"/>
          <w:lang w:eastAsia="en-US"/>
        </w:rPr>
        <w:t>5. Закупочные комиссии.</w:t>
      </w:r>
    </w:p>
    <w:p w:rsidR="00027BE8" w:rsidRPr="00027BE8" w:rsidRDefault="00027BE8" w:rsidP="00027BE8">
      <w:pPr>
        <w:pStyle w:val="Textbody"/>
        <w:tabs>
          <w:tab w:val="left" w:pos="142"/>
          <w:tab w:val="left" w:pos="1276"/>
        </w:tabs>
        <w:spacing w:after="0" w:line="240" w:lineRule="auto"/>
        <w:ind w:firstLine="0"/>
        <w:jc w:val="center"/>
        <w:rPr>
          <w:rFonts w:eastAsiaTheme="minorHAnsi" w:cstheme="minorBidi"/>
          <w:b/>
          <w:kern w:val="0"/>
          <w:sz w:val="24"/>
          <w:szCs w:val="24"/>
          <w:lang w:eastAsia="en-US"/>
        </w:rPr>
      </w:pPr>
    </w:p>
    <w:p w:rsidR="00AD6D0B" w:rsidRPr="00AD6D0B" w:rsidRDefault="00027BE8" w:rsidP="00027BE8">
      <w:pPr>
        <w:pStyle w:val="Textbody"/>
        <w:tabs>
          <w:tab w:val="left" w:pos="142"/>
          <w:tab w:val="left" w:pos="8364"/>
        </w:tabs>
        <w:spacing w:after="0" w:line="240" w:lineRule="auto"/>
        <w:rPr>
          <w:rFonts w:eastAsiaTheme="minorHAnsi"/>
          <w:kern w:val="0"/>
          <w:sz w:val="24"/>
          <w:szCs w:val="24"/>
          <w:lang w:eastAsia="en-US"/>
        </w:rPr>
      </w:pPr>
      <w:r>
        <w:rPr>
          <w:rFonts w:eastAsiaTheme="minorHAnsi"/>
          <w:kern w:val="0"/>
          <w:sz w:val="24"/>
          <w:szCs w:val="24"/>
          <w:lang w:eastAsia="en-US"/>
        </w:rPr>
        <w:t xml:space="preserve">5.1. </w:t>
      </w:r>
      <w:r w:rsidR="00AD6D0B" w:rsidRPr="00AD6D0B">
        <w:rPr>
          <w:rFonts w:eastAsiaTheme="minorHAnsi"/>
          <w:kern w:val="0"/>
          <w:sz w:val="24"/>
          <w:szCs w:val="24"/>
          <w:lang w:eastAsia="en-US"/>
        </w:rPr>
        <w:t xml:space="preserve">Решение о создании </w:t>
      </w:r>
      <w:r>
        <w:rPr>
          <w:rFonts w:eastAsiaTheme="minorHAnsi"/>
          <w:kern w:val="0"/>
          <w:sz w:val="24"/>
          <w:szCs w:val="24"/>
          <w:lang w:eastAsia="en-US"/>
        </w:rPr>
        <w:t>закупочной к</w:t>
      </w:r>
      <w:r w:rsidR="00AD6D0B" w:rsidRPr="00AD6D0B">
        <w:rPr>
          <w:rFonts w:eastAsiaTheme="minorHAnsi"/>
          <w:kern w:val="0"/>
          <w:sz w:val="24"/>
          <w:szCs w:val="24"/>
          <w:lang w:eastAsia="en-US"/>
        </w:rPr>
        <w:t xml:space="preserve">омиссии </w:t>
      </w:r>
      <w:r w:rsidRPr="00027BE8">
        <w:rPr>
          <w:rFonts w:eastAsiaTheme="minorHAnsi"/>
          <w:kern w:val="0"/>
          <w:sz w:val="24"/>
          <w:szCs w:val="24"/>
          <w:lang w:eastAsia="en-US"/>
        </w:rPr>
        <w:t>(конкурсн</w:t>
      </w:r>
      <w:r>
        <w:rPr>
          <w:rFonts w:eastAsiaTheme="minorHAnsi"/>
          <w:kern w:val="0"/>
          <w:sz w:val="24"/>
          <w:szCs w:val="24"/>
          <w:lang w:eastAsia="en-US"/>
        </w:rPr>
        <w:t>ой</w:t>
      </w:r>
      <w:r w:rsidRPr="00027BE8">
        <w:rPr>
          <w:rFonts w:eastAsiaTheme="minorHAnsi"/>
          <w:kern w:val="0"/>
          <w:sz w:val="24"/>
          <w:szCs w:val="24"/>
          <w:lang w:eastAsia="en-US"/>
        </w:rPr>
        <w:t xml:space="preserve"> комисси</w:t>
      </w:r>
      <w:r>
        <w:rPr>
          <w:rFonts w:eastAsiaTheme="minorHAnsi"/>
          <w:kern w:val="0"/>
          <w:sz w:val="24"/>
          <w:szCs w:val="24"/>
          <w:lang w:eastAsia="en-US"/>
        </w:rPr>
        <w:t>и</w:t>
      </w:r>
      <w:r w:rsidRPr="00027BE8">
        <w:rPr>
          <w:rFonts w:eastAsiaTheme="minorHAnsi"/>
          <w:kern w:val="0"/>
          <w:sz w:val="24"/>
          <w:szCs w:val="24"/>
          <w:lang w:eastAsia="en-US"/>
        </w:rPr>
        <w:t>, аукционн</w:t>
      </w:r>
      <w:r>
        <w:rPr>
          <w:rFonts w:eastAsiaTheme="minorHAnsi"/>
          <w:kern w:val="0"/>
          <w:sz w:val="24"/>
          <w:szCs w:val="24"/>
          <w:lang w:eastAsia="en-US"/>
        </w:rPr>
        <w:t>ой</w:t>
      </w:r>
      <w:r w:rsidRPr="00027BE8">
        <w:rPr>
          <w:rFonts w:eastAsiaTheme="minorHAnsi"/>
          <w:kern w:val="0"/>
          <w:sz w:val="24"/>
          <w:szCs w:val="24"/>
          <w:lang w:eastAsia="en-US"/>
        </w:rPr>
        <w:t xml:space="preserve"> комисси</w:t>
      </w:r>
      <w:r>
        <w:rPr>
          <w:rFonts w:eastAsiaTheme="minorHAnsi"/>
          <w:kern w:val="0"/>
          <w:sz w:val="24"/>
          <w:szCs w:val="24"/>
          <w:lang w:eastAsia="en-US"/>
        </w:rPr>
        <w:t>и</w:t>
      </w:r>
      <w:r w:rsidRPr="00027BE8">
        <w:rPr>
          <w:rFonts w:eastAsiaTheme="minorHAnsi"/>
          <w:kern w:val="0"/>
          <w:sz w:val="24"/>
          <w:szCs w:val="24"/>
          <w:lang w:eastAsia="en-US"/>
        </w:rPr>
        <w:t>, единая комиссия по осуществлению закупок</w:t>
      </w:r>
      <w:r>
        <w:rPr>
          <w:rFonts w:eastAsiaTheme="minorHAnsi"/>
          <w:kern w:val="0"/>
          <w:sz w:val="24"/>
          <w:szCs w:val="24"/>
          <w:lang w:eastAsia="en-US"/>
        </w:rPr>
        <w:t xml:space="preserve"> и др.</w:t>
      </w:r>
      <w:r w:rsidRPr="00027BE8">
        <w:rPr>
          <w:rFonts w:eastAsiaTheme="minorHAnsi"/>
          <w:kern w:val="0"/>
          <w:sz w:val="24"/>
          <w:szCs w:val="24"/>
          <w:lang w:eastAsia="en-US"/>
        </w:rPr>
        <w:t>)</w:t>
      </w:r>
      <w:r w:rsidR="00957A87">
        <w:rPr>
          <w:rFonts w:eastAsiaTheme="minorHAnsi"/>
          <w:kern w:val="0"/>
          <w:sz w:val="24"/>
          <w:szCs w:val="24"/>
          <w:lang w:eastAsia="en-US"/>
        </w:rPr>
        <w:t xml:space="preserve"> (далее – Комиссия)</w:t>
      </w:r>
      <w:r w:rsidR="00AD6D0B" w:rsidRPr="00AD6D0B">
        <w:rPr>
          <w:rFonts w:eastAsiaTheme="minorHAnsi"/>
          <w:kern w:val="0"/>
          <w:sz w:val="24"/>
          <w:szCs w:val="24"/>
          <w:lang w:eastAsia="en-US"/>
        </w:rPr>
        <w:t xml:space="preserve">, определение порядка ее работы, персонального состава и назначение председателя </w:t>
      </w:r>
      <w:r w:rsidR="00957A87">
        <w:rPr>
          <w:rFonts w:eastAsiaTheme="minorHAnsi"/>
          <w:kern w:val="0"/>
          <w:sz w:val="24"/>
          <w:szCs w:val="24"/>
          <w:lang w:eastAsia="en-US"/>
        </w:rPr>
        <w:t>Комиссии</w:t>
      </w:r>
      <w:r w:rsidR="00AD6D0B" w:rsidRPr="00AD6D0B">
        <w:rPr>
          <w:rFonts w:eastAsiaTheme="minorHAnsi"/>
          <w:kern w:val="0"/>
          <w:sz w:val="24"/>
          <w:szCs w:val="24"/>
          <w:lang w:eastAsia="en-US"/>
        </w:rPr>
        <w:t xml:space="preserve"> осуществляется до размещения в ЕИС </w:t>
      </w:r>
      <w:r w:rsidR="00791EB0">
        <w:rPr>
          <w:rFonts w:eastAsiaTheme="minorHAnsi"/>
          <w:kern w:val="0"/>
          <w:sz w:val="24"/>
          <w:szCs w:val="24"/>
          <w:lang w:eastAsia="en-US"/>
        </w:rPr>
        <w:t>документац</w:t>
      </w:r>
      <w:r w:rsidR="00AD6D0B" w:rsidRPr="00AD6D0B">
        <w:rPr>
          <w:rFonts w:eastAsiaTheme="minorHAnsi"/>
          <w:kern w:val="0"/>
          <w:sz w:val="24"/>
          <w:szCs w:val="24"/>
          <w:lang w:eastAsia="en-US"/>
        </w:rPr>
        <w:t xml:space="preserve">ии о закупке </w:t>
      </w:r>
      <w:r>
        <w:rPr>
          <w:rFonts w:eastAsiaTheme="minorHAnsi"/>
          <w:kern w:val="0"/>
          <w:sz w:val="24"/>
          <w:szCs w:val="24"/>
          <w:lang w:eastAsia="en-US"/>
        </w:rPr>
        <w:t xml:space="preserve"> и (или) </w:t>
      </w:r>
      <w:r w:rsidRPr="00AD6D0B">
        <w:rPr>
          <w:rFonts w:eastAsiaTheme="minorHAnsi"/>
          <w:kern w:val="0"/>
          <w:sz w:val="24"/>
          <w:szCs w:val="24"/>
          <w:lang w:eastAsia="en-US"/>
        </w:rPr>
        <w:t xml:space="preserve">извещения </w:t>
      </w:r>
      <w:r>
        <w:rPr>
          <w:rFonts w:eastAsiaTheme="minorHAnsi"/>
          <w:kern w:val="0"/>
          <w:sz w:val="24"/>
          <w:szCs w:val="24"/>
          <w:lang w:eastAsia="en-US"/>
        </w:rPr>
        <w:t xml:space="preserve">о закупке </w:t>
      </w:r>
      <w:r w:rsidR="00AD6D0B" w:rsidRPr="00AD6D0B">
        <w:rPr>
          <w:rFonts w:eastAsiaTheme="minorHAnsi"/>
          <w:kern w:val="0"/>
          <w:sz w:val="24"/>
          <w:szCs w:val="24"/>
          <w:lang w:eastAsia="en-US"/>
        </w:rPr>
        <w:t xml:space="preserve">или до направления приглашений принять участие в закрытых закупках и оформляется приказом. </w:t>
      </w:r>
    </w:p>
    <w:p w:rsidR="00AD6D0B" w:rsidRDefault="00027BE8"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 xml:space="preserve">5.2. </w:t>
      </w:r>
      <w:r w:rsidR="00AD6D0B" w:rsidRPr="00AD6D0B">
        <w:rPr>
          <w:rFonts w:eastAsiaTheme="minorHAnsi"/>
          <w:kern w:val="0"/>
          <w:sz w:val="24"/>
          <w:szCs w:val="24"/>
          <w:lang w:eastAsia="en-US"/>
        </w:rPr>
        <w:t xml:space="preserve">В состав </w:t>
      </w:r>
      <w:r w:rsidR="00957A87">
        <w:rPr>
          <w:rFonts w:eastAsiaTheme="minorHAnsi"/>
          <w:kern w:val="0"/>
          <w:sz w:val="24"/>
          <w:szCs w:val="24"/>
          <w:lang w:eastAsia="en-US"/>
        </w:rPr>
        <w:t>Комиссии</w:t>
      </w:r>
      <w:r w:rsidR="00AD6D0B" w:rsidRPr="00AD6D0B">
        <w:rPr>
          <w:rFonts w:eastAsiaTheme="minorHAnsi"/>
          <w:kern w:val="0"/>
          <w:sz w:val="24"/>
          <w:szCs w:val="24"/>
          <w:lang w:eastAsia="en-US"/>
        </w:rPr>
        <w:t xml:space="preserve"> могут входить как сотрудники Заказчика, </w:t>
      </w:r>
      <w:r>
        <w:rPr>
          <w:rFonts w:eastAsiaTheme="minorHAnsi"/>
          <w:kern w:val="0"/>
          <w:sz w:val="24"/>
          <w:szCs w:val="24"/>
          <w:lang w:eastAsia="en-US"/>
        </w:rPr>
        <w:t xml:space="preserve">так и сторонние лица. В состав </w:t>
      </w:r>
      <w:r w:rsidR="00957A87">
        <w:rPr>
          <w:rFonts w:eastAsiaTheme="minorHAnsi"/>
          <w:kern w:val="0"/>
          <w:sz w:val="24"/>
          <w:szCs w:val="24"/>
          <w:lang w:eastAsia="en-US"/>
        </w:rPr>
        <w:t xml:space="preserve">Комиссии </w:t>
      </w:r>
      <w:r w:rsidR="00AD6D0B" w:rsidRPr="00AD6D0B">
        <w:rPr>
          <w:rFonts w:eastAsiaTheme="minorHAnsi"/>
          <w:kern w:val="0"/>
          <w:sz w:val="24"/>
          <w:szCs w:val="24"/>
          <w:lang w:eastAsia="en-US"/>
        </w:rPr>
        <w:t>входят не менее 5</w:t>
      </w:r>
      <w:r w:rsidR="0080771B">
        <w:rPr>
          <w:rFonts w:eastAsiaTheme="minorHAnsi"/>
          <w:kern w:val="0"/>
          <w:sz w:val="24"/>
          <w:szCs w:val="24"/>
          <w:lang w:eastAsia="en-US"/>
        </w:rPr>
        <w:t xml:space="preserve"> (пяти)</w:t>
      </w:r>
      <w:r w:rsidR="00AD6D0B" w:rsidRPr="00AD6D0B">
        <w:rPr>
          <w:rFonts w:eastAsiaTheme="minorHAnsi"/>
          <w:kern w:val="0"/>
          <w:sz w:val="24"/>
          <w:szCs w:val="24"/>
          <w:lang w:eastAsia="en-US"/>
        </w:rPr>
        <w:t xml:space="preserve"> человек, в том числе председатель Комиссии.</w:t>
      </w:r>
    </w:p>
    <w:p w:rsidR="00AD6D0B" w:rsidRPr="00AD6D0B" w:rsidRDefault="00027BE8"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 xml:space="preserve">5.3. </w:t>
      </w:r>
      <w:r w:rsidR="00AD6D0B" w:rsidRPr="00AD6D0B">
        <w:rPr>
          <w:rFonts w:eastAsiaTheme="minorHAnsi"/>
          <w:kern w:val="0"/>
          <w:sz w:val="24"/>
          <w:szCs w:val="24"/>
          <w:lang w:eastAsia="en-US"/>
        </w:rPr>
        <w:t>В состав</w:t>
      </w:r>
      <w:r w:rsidR="00957A87">
        <w:rPr>
          <w:rFonts w:eastAsiaTheme="minorHAnsi"/>
          <w:kern w:val="0"/>
          <w:sz w:val="24"/>
          <w:szCs w:val="24"/>
          <w:lang w:eastAsia="en-US"/>
        </w:rPr>
        <w:t xml:space="preserve"> Комиссии</w:t>
      </w:r>
      <w:r w:rsidR="00AD6D0B" w:rsidRPr="00AD6D0B">
        <w:rPr>
          <w:rFonts w:eastAsiaTheme="minorHAnsi"/>
          <w:kern w:val="0"/>
          <w:sz w:val="24"/>
          <w:szCs w:val="24"/>
          <w:lang w:eastAsia="en-US"/>
        </w:rPr>
        <w:t xml:space="preserve"> не могут включаться лица, лично заинтересованные в резул</w:t>
      </w:r>
      <w:r>
        <w:rPr>
          <w:rFonts w:eastAsiaTheme="minorHAnsi"/>
          <w:kern w:val="0"/>
          <w:sz w:val="24"/>
          <w:szCs w:val="24"/>
          <w:lang w:eastAsia="en-US"/>
        </w:rPr>
        <w:t xml:space="preserve">ьтатах закупки (представители </w:t>
      </w:r>
      <w:r w:rsidR="00DA3B93">
        <w:rPr>
          <w:rFonts w:eastAsiaTheme="minorHAnsi"/>
          <w:kern w:val="0"/>
          <w:sz w:val="24"/>
          <w:szCs w:val="24"/>
          <w:lang w:eastAsia="en-US"/>
        </w:rPr>
        <w:t>участник</w:t>
      </w:r>
      <w:r w:rsidR="00AD6D0B" w:rsidRPr="00AD6D0B">
        <w:rPr>
          <w:rFonts w:eastAsiaTheme="minorHAnsi"/>
          <w:kern w:val="0"/>
          <w:sz w:val="24"/>
          <w:szCs w:val="24"/>
          <w:lang w:eastAsia="en-US"/>
        </w:rPr>
        <w:t>ов закупки, подавших заявки на участие в процедуре закупки, состоящие в штате организаций, подавших указанные заявки), либо лица, на кото</w:t>
      </w:r>
      <w:r>
        <w:rPr>
          <w:rFonts w:eastAsiaTheme="minorHAnsi"/>
          <w:kern w:val="0"/>
          <w:sz w:val="24"/>
          <w:szCs w:val="24"/>
          <w:lang w:eastAsia="en-US"/>
        </w:rPr>
        <w:t xml:space="preserve">рых способны оказывать влияние </w:t>
      </w:r>
      <w:r w:rsidR="00DA3B93">
        <w:rPr>
          <w:rFonts w:eastAsiaTheme="minorHAnsi"/>
          <w:kern w:val="0"/>
          <w:sz w:val="24"/>
          <w:szCs w:val="24"/>
          <w:lang w:eastAsia="en-US"/>
        </w:rPr>
        <w:t>участник</w:t>
      </w:r>
      <w:r w:rsidR="00AD6D0B" w:rsidRPr="00AD6D0B">
        <w:rPr>
          <w:rFonts w:eastAsiaTheme="minorHAnsi"/>
          <w:kern w:val="0"/>
          <w:sz w:val="24"/>
          <w:szCs w:val="24"/>
          <w:lang w:eastAsia="en-US"/>
        </w:rPr>
        <w:t xml:space="preserve">и закупки (в том числе лица, являющиеся </w:t>
      </w:r>
      <w:r w:rsidR="00DA3B93">
        <w:rPr>
          <w:rFonts w:eastAsiaTheme="minorHAnsi"/>
          <w:kern w:val="0"/>
          <w:sz w:val="24"/>
          <w:szCs w:val="24"/>
          <w:lang w:eastAsia="en-US"/>
        </w:rPr>
        <w:t>участник</w:t>
      </w:r>
      <w:r w:rsidR="00AD6D0B" w:rsidRPr="00AD6D0B">
        <w:rPr>
          <w:rFonts w:eastAsiaTheme="minorHAnsi"/>
          <w:kern w:val="0"/>
          <w:sz w:val="24"/>
          <w:szCs w:val="24"/>
          <w:lang w:eastAsia="en-US"/>
        </w:rPr>
        <w:t xml:space="preserve">ами или акционерами этих организаций, членами их органов управления, их кредиторами). В случае выявления таких лиц в составе </w:t>
      </w:r>
      <w:r w:rsidR="00957A87">
        <w:rPr>
          <w:rFonts w:eastAsiaTheme="minorHAnsi"/>
          <w:kern w:val="0"/>
          <w:sz w:val="24"/>
          <w:szCs w:val="24"/>
          <w:lang w:eastAsia="en-US"/>
        </w:rPr>
        <w:t>К</w:t>
      </w:r>
      <w:r>
        <w:rPr>
          <w:rFonts w:eastAsiaTheme="minorHAnsi"/>
          <w:kern w:val="0"/>
          <w:sz w:val="24"/>
          <w:szCs w:val="24"/>
          <w:lang w:eastAsia="en-US"/>
        </w:rPr>
        <w:t>омиссии</w:t>
      </w:r>
      <w:r w:rsidR="00AD6D0B" w:rsidRPr="00AD6D0B">
        <w:rPr>
          <w:rFonts w:eastAsiaTheme="minorHAnsi"/>
          <w:kern w:val="0"/>
          <w:sz w:val="24"/>
          <w:szCs w:val="24"/>
          <w:lang w:eastAsia="en-US"/>
        </w:rPr>
        <w:t xml:space="preserve"> Заказчик вправе принять решение о внесении изменений в </w:t>
      </w:r>
      <w:r w:rsidR="00957A87">
        <w:rPr>
          <w:rFonts w:eastAsiaTheme="minorHAnsi"/>
          <w:kern w:val="0"/>
          <w:sz w:val="24"/>
          <w:szCs w:val="24"/>
          <w:lang w:eastAsia="en-US"/>
        </w:rPr>
        <w:t xml:space="preserve">ее </w:t>
      </w:r>
      <w:r w:rsidR="00AD6D0B" w:rsidRPr="00AD6D0B">
        <w:rPr>
          <w:rFonts w:eastAsiaTheme="minorHAnsi"/>
          <w:kern w:val="0"/>
          <w:sz w:val="24"/>
          <w:szCs w:val="24"/>
          <w:lang w:eastAsia="en-US"/>
        </w:rPr>
        <w:t>состав</w:t>
      </w:r>
      <w:r w:rsidR="00957A87">
        <w:rPr>
          <w:rFonts w:eastAsiaTheme="minorHAnsi"/>
          <w:kern w:val="0"/>
          <w:sz w:val="24"/>
          <w:szCs w:val="24"/>
          <w:lang w:eastAsia="en-US"/>
        </w:rPr>
        <w:t>.</w:t>
      </w:r>
      <w:r w:rsidR="00AD6D0B" w:rsidRPr="00AD6D0B">
        <w:rPr>
          <w:rFonts w:eastAsiaTheme="minorHAnsi"/>
          <w:kern w:val="0"/>
          <w:sz w:val="24"/>
          <w:szCs w:val="24"/>
          <w:lang w:eastAsia="en-US"/>
        </w:rPr>
        <w:t xml:space="preserve"> Член </w:t>
      </w:r>
      <w:r w:rsidR="00957A87">
        <w:rPr>
          <w:rFonts w:eastAsiaTheme="minorHAnsi"/>
          <w:kern w:val="0"/>
          <w:sz w:val="24"/>
          <w:szCs w:val="24"/>
          <w:lang w:eastAsia="en-US"/>
        </w:rPr>
        <w:t>К</w:t>
      </w:r>
      <w:r>
        <w:rPr>
          <w:rFonts w:eastAsiaTheme="minorHAnsi"/>
          <w:kern w:val="0"/>
          <w:sz w:val="24"/>
          <w:szCs w:val="24"/>
          <w:lang w:eastAsia="en-US"/>
        </w:rPr>
        <w:t>омиссии</w:t>
      </w:r>
      <w:r w:rsidR="00AD6D0B" w:rsidRPr="00AD6D0B">
        <w:rPr>
          <w:rFonts w:eastAsiaTheme="minorHAnsi"/>
          <w:kern w:val="0"/>
          <w:sz w:val="24"/>
          <w:szCs w:val="24"/>
          <w:lang w:eastAsia="en-US"/>
        </w:rPr>
        <w:t xml:space="preserve">, обнаруживший после подачи заявок, свою личную заинтересованность в результатах закупки, должен незамедлительно сделать заявление об этом председателю </w:t>
      </w:r>
      <w:r w:rsidR="00957A87">
        <w:rPr>
          <w:rFonts w:eastAsiaTheme="minorHAnsi"/>
          <w:kern w:val="0"/>
          <w:sz w:val="24"/>
          <w:szCs w:val="24"/>
          <w:lang w:eastAsia="en-US"/>
        </w:rPr>
        <w:t>К</w:t>
      </w:r>
      <w:r>
        <w:rPr>
          <w:rFonts w:eastAsiaTheme="minorHAnsi"/>
          <w:kern w:val="0"/>
          <w:sz w:val="24"/>
          <w:szCs w:val="24"/>
          <w:lang w:eastAsia="en-US"/>
        </w:rPr>
        <w:t>омиссии</w:t>
      </w:r>
      <w:r w:rsidR="00AD6D0B" w:rsidRPr="00AD6D0B">
        <w:rPr>
          <w:rFonts w:eastAsiaTheme="minorHAnsi"/>
          <w:kern w:val="0"/>
          <w:sz w:val="24"/>
          <w:szCs w:val="24"/>
          <w:lang w:eastAsia="en-US"/>
        </w:rPr>
        <w:t xml:space="preserve"> или лицу, его замещающему, а также иному лицу, которое в таком случае может принять решение о самоотводе члена</w:t>
      </w:r>
      <w:r w:rsidR="00957A87">
        <w:rPr>
          <w:rFonts w:eastAsiaTheme="minorHAnsi"/>
          <w:kern w:val="0"/>
          <w:sz w:val="24"/>
          <w:szCs w:val="24"/>
          <w:lang w:eastAsia="en-US"/>
        </w:rPr>
        <w:t xml:space="preserve"> Комиссии</w:t>
      </w:r>
      <w:r>
        <w:rPr>
          <w:rFonts w:eastAsiaTheme="minorHAnsi"/>
          <w:kern w:val="0"/>
          <w:sz w:val="24"/>
          <w:szCs w:val="24"/>
          <w:lang w:eastAsia="en-US"/>
        </w:rPr>
        <w:t>.</w:t>
      </w:r>
    </w:p>
    <w:p w:rsidR="00AD6D0B" w:rsidRPr="00AD6D0B" w:rsidRDefault="00027BE8"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5.4.</w:t>
      </w:r>
      <w:r w:rsidR="00957A87">
        <w:rPr>
          <w:rFonts w:eastAsiaTheme="minorHAnsi"/>
          <w:kern w:val="0"/>
          <w:sz w:val="24"/>
          <w:szCs w:val="24"/>
          <w:lang w:eastAsia="en-US"/>
        </w:rPr>
        <w:t xml:space="preserve"> Комиссия</w:t>
      </w:r>
      <w:r>
        <w:rPr>
          <w:rFonts w:eastAsiaTheme="minorHAnsi"/>
          <w:kern w:val="0"/>
          <w:sz w:val="24"/>
          <w:szCs w:val="24"/>
          <w:lang w:eastAsia="en-US"/>
        </w:rPr>
        <w:t xml:space="preserve"> </w:t>
      </w:r>
      <w:r w:rsidR="00AD6D0B" w:rsidRPr="00AD6D0B">
        <w:rPr>
          <w:rFonts w:eastAsiaTheme="minorHAnsi"/>
          <w:kern w:val="0"/>
          <w:sz w:val="24"/>
          <w:szCs w:val="24"/>
          <w:lang w:eastAsia="en-US"/>
        </w:rPr>
        <w:t>правомочна проводить свои заседания при наличии не менее половины ее состава и принимать решения простым большинством голосов от числа присутствующих. При равенстве голосов решающим яв</w:t>
      </w:r>
      <w:r>
        <w:rPr>
          <w:rFonts w:eastAsiaTheme="minorHAnsi"/>
          <w:kern w:val="0"/>
          <w:sz w:val="24"/>
          <w:szCs w:val="24"/>
          <w:lang w:eastAsia="en-US"/>
        </w:rPr>
        <w:t xml:space="preserve">ляется голос председателя </w:t>
      </w:r>
      <w:r w:rsidR="00957A87">
        <w:rPr>
          <w:rFonts w:eastAsiaTheme="minorHAnsi"/>
          <w:kern w:val="0"/>
          <w:sz w:val="24"/>
          <w:szCs w:val="24"/>
          <w:lang w:eastAsia="en-US"/>
        </w:rPr>
        <w:t>К</w:t>
      </w:r>
      <w:r w:rsidR="00AD6D0B" w:rsidRPr="00AD6D0B">
        <w:rPr>
          <w:rFonts w:eastAsiaTheme="minorHAnsi"/>
          <w:kern w:val="0"/>
          <w:sz w:val="24"/>
          <w:szCs w:val="24"/>
          <w:lang w:eastAsia="en-US"/>
        </w:rPr>
        <w:t>омиссии.</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 xml:space="preserve">При голосовании каждый член </w:t>
      </w:r>
      <w:r w:rsidR="00957A87">
        <w:rPr>
          <w:rFonts w:eastAsiaTheme="minorHAnsi"/>
          <w:kern w:val="0"/>
          <w:sz w:val="24"/>
          <w:szCs w:val="24"/>
          <w:lang w:eastAsia="en-US"/>
        </w:rPr>
        <w:t>К</w:t>
      </w:r>
      <w:r w:rsidR="00027BE8">
        <w:rPr>
          <w:rFonts w:eastAsiaTheme="minorHAnsi"/>
          <w:kern w:val="0"/>
          <w:sz w:val="24"/>
          <w:szCs w:val="24"/>
          <w:lang w:eastAsia="en-US"/>
        </w:rPr>
        <w:t>омиссии</w:t>
      </w:r>
      <w:r w:rsidRPr="00AD6D0B">
        <w:rPr>
          <w:rFonts w:eastAsiaTheme="minorHAnsi"/>
          <w:kern w:val="0"/>
          <w:sz w:val="24"/>
          <w:szCs w:val="24"/>
          <w:lang w:eastAsia="en-US"/>
        </w:rPr>
        <w:t xml:space="preserve"> имеет один голос. Голосование осуществляется открыто. Заочное голосование не допускается.</w:t>
      </w:r>
    </w:p>
    <w:p w:rsidR="00AD6D0B" w:rsidRPr="00AD6D0B" w:rsidRDefault="00027BE8"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 xml:space="preserve">5.5. </w:t>
      </w:r>
      <w:r w:rsidR="00957A87">
        <w:rPr>
          <w:rFonts w:eastAsiaTheme="minorHAnsi"/>
          <w:kern w:val="0"/>
          <w:sz w:val="24"/>
          <w:szCs w:val="24"/>
          <w:lang w:eastAsia="en-US"/>
        </w:rPr>
        <w:t>К</w:t>
      </w:r>
      <w:r>
        <w:rPr>
          <w:rFonts w:eastAsiaTheme="minorHAnsi"/>
          <w:kern w:val="0"/>
          <w:sz w:val="24"/>
          <w:szCs w:val="24"/>
          <w:lang w:eastAsia="en-US"/>
        </w:rPr>
        <w:t xml:space="preserve">омиссии </w:t>
      </w:r>
      <w:r w:rsidR="00AD6D0B" w:rsidRPr="00AD6D0B">
        <w:rPr>
          <w:rFonts w:eastAsiaTheme="minorHAnsi"/>
          <w:kern w:val="0"/>
          <w:sz w:val="24"/>
          <w:szCs w:val="24"/>
          <w:lang w:eastAsia="en-US"/>
        </w:rPr>
        <w:t>могут создаваться для проведения отдельно взятой закупочной процедуры, либо действовать на регулярной основе (в том числе в рамках серии однотипных закупочных процедур, в рамках закупки продукции определенного вида или закупки на определенных рынках).</w:t>
      </w:r>
    </w:p>
    <w:p w:rsidR="004021D2" w:rsidRDefault="00027BE8"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 xml:space="preserve">5.6. </w:t>
      </w:r>
      <w:r w:rsidR="00AD6D0B" w:rsidRPr="00AD6D0B">
        <w:rPr>
          <w:rFonts w:eastAsiaTheme="minorHAnsi"/>
          <w:kern w:val="0"/>
          <w:sz w:val="24"/>
          <w:szCs w:val="24"/>
          <w:lang w:eastAsia="en-US"/>
        </w:rPr>
        <w:t xml:space="preserve">Основной функцией </w:t>
      </w:r>
      <w:r w:rsidR="00957A87">
        <w:rPr>
          <w:rFonts w:eastAsiaTheme="minorHAnsi"/>
          <w:kern w:val="0"/>
          <w:sz w:val="24"/>
          <w:szCs w:val="24"/>
          <w:lang w:eastAsia="en-US"/>
        </w:rPr>
        <w:t>К</w:t>
      </w:r>
      <w:r>
        <w:rPr>
          <w:rFonts w:eastAsiaTheme="minorHAnsi"/>
          <w:kern w:val="0"/>
          <w:sz w:val="24"/>
          <w:szCs w:val="24"/>
          <w:lang w:eastAsia="en-US"/>
        </w:rPr>
        <w:t>омиссии</w:t>
      </w:r>
      <w:r w:rsidR="00AD6D0B" w:rsidRPr="00AD6D0B">
        <w:rPr>
          <w:rFonts w:eastAsiaTheme="minorHAnsi"/>
          <w:kern w:val="0"/>
          <w:sz w:val="24"/>
          <w:szCs w:val="24"/>
          <w:lang w:eastAsia="en-US"/>
        </w:rPr>
        <w:t xml:space="preserve"> является принятие решений в рамках конкретных процедур закупок. </w:t>
      </w:r>
      <w:r w:rsidR="00957A87" w:rsidRPr="00957A87">
        <w:rPr>
          <w:rFonts w:eastAsiaTheme="minorHAnsi"/>
          <w:kern w:val="0"/>
          <w:sz w:val="24"/>
          <w:szCs w:val="24"/>
          <w:lang w:eastAsia="en-US"/>
        </w:rPr>
        <w:t xml:space="preserve">Все решения </w:t>
      </w:r>
      <w:r w:rsidR="00957A87">
        <w:rPr>
          <w:rFonts w:eastAsiaTheme="minorHAnsi"/>
          <w:kern w:val="0"/>
          <w:sz w:val="24"/>
          <w:szCs w:val="24"/>
          <w:lang w:eastAsia="en-US"/>
        </w:rPr>
        <w:t>К</w:t>
      </w:r>
      <w:r w:rsidR="00957A87" w:rsidRPr="00957A87">
        <w:rPr>
          <w:rFonts w:eastAsiaTheme="minorHAnsi"/>
          <w:kern w:val="0"/>
          <w:sz w:val="24"/>
          <w:szCs w:val="24"/>
          <w:lang w:eastAsia="en-US"/>
        </w:rPr>
        <w:t xml:space="preserve">омиссии, в том числе касающиеся результатов процедур закупок, оформляются протоколами заседания </w:t>
      </w:r>
      <w:r w:rsidR="00957A87">
        <w:rPr>
          <w:rFonts w:eastAsiaTheme="minorHAnsi"/>
          <w:kern w:val="0"/>
          <w:sz w:val="24"/>
          <w:szCs w:val="24"/>
          <w:lang w:eastAsia="en-US"/>
        </w:rPr>
        <w:t>К</w:t>
      </w:r>
      <w:r w:rsidR="00957A87" w:rsidRPr="00957A87">
        <w:rPr>
          <w:rFonts w:eastAsiaTheme="minorHAnsi"/>
          <w:kern w:val="0"/>
          <w:sz w:val="24"/>
          <w:szCs w:val="24"/>
          <w:lang w:eastAsia="en-US"/>
        </w:rPr>
        <w:t>омиссии, которые подписываются всеми присутствующими членами</w:t>
      </w:r>
      <w:r w:rsidR="00957A87">
        <w:rPr>
          <w:rFonts w:eastAsiaTheme="minorHAnsi"/>
          <w:kern w:val="0"/>
          <w:sz w:val="24"/>
          <w:szCs w:val="24"/>
          <w:lang w:eastAsia="en-US"/>
        </w:rPr>
        <w:t xml:space="preserve"> Комиссии</w:t>
      </w:r>
      <w:r w:rsidR="00957A87" w:rsidRPr="00957A87">
        <w:rPr>
          <w:rFonts w:eastAsiaTheme="minorHAnsi"/>
          <w:kern w:val="0"/>
          <w:sz w:val="24"/>
          <w:szCs w:val="24"/>
          <w:lang w:eastAsia="en-US"/>
        </w:rPr>
        <w:t xml:space="preserve">. Протокол заседания </w:t>
      </w:r>
      <w:r w:rsidR="00957A87">
        <w:rPr>
          <w:rFonts w:eastAsiaTheme="minorHAnsi"/>
          <w:kern w:val="0"/>
          <w:sz w:val="24"/>
          <w:szCs w:val="24"/>
          <w:lang w:eastAsia="en-US"/>
        </w:rPr>
        <w:t xml:space="preserve">Комиссии </w:t>
      </w:r>
      <w:r w:rsidR="00957A87" w:rsidRPr="00957A87">
        <w:rPr>
          <w:rFonts w:eastAsiaTheme="minorHAnsi"/>
          <w:kern w:val="0"/>
          <w:sz w:val="24"/>
          <w:szCs w:val="24"/>
          <w:lang w:eastAsia="en-US"/>
        </w:rPr>
        <w:t>ведет секретарь, назначаемый председателем Комиссии из состава ее членов. Протоколы заседания Комиссии</w:t>
      </w:r>
      <w:r w:rsidR="00FF2BE3">
        <w:rPr>
          <w:rFonts w:eastAsiaTheme="minorHAnsi"/>
          <w:kern w:val="0"/>
          <w:sz w:val="24"/>
          <w:szCs w:val="24"/>
          <w:lang w:eastAsia="en-US"/>
        </w:rPr>
        <w:t xml:space="preserve"> оформляются в соответствии с пунктом</w:t>
      </w:r>
      <w:r w:rsidR="00957A87" w:rsidRPr="00957A87">
        <w:rPr>
          <w:rFonts w:eastAsiaTheme="minorHAnsi"/>
          <w:kern w:val="0"/>
          <w:sz w:val="24"/>
          <w:szCs w:val="24"/>
          <w:lang w:eastAsia="en-US"/>
        </w:rPr>
        <w:t xml:space="preserve"> 3.</w:t>
      </w:r>
      <w:r w:rsidR="00957A87">
        <w:rPr>
          <w:rFonts w:eastAsiaTheme="minorHAnsi"/>
          <w:kern w:val="0"/>
          <w:sz w:val="24"/>
          <w:szCs w:val="24"/>
          <w:lang w:eastAsia="en-US"/>
        </w:rPr>
        <w:t>3</w:t>
      </w:r>
      <w:r w:rsidR="00957A87" w:rsidRPr="00957A87">
        <w:rPr>
          <w:rFonts w:eastAsiaTheme="minorHAnsi"/>
          <w:kern w:val="0"/>
          <w:sz w:val="24"/>
          <w:szCs w:val="24"/>
          <w:lang w:eastAsia="en-US"/>
        </w:rPr>
        <w:t>.</w:t>
      </w:r>
      <w:r w:rsidR="00C326E4">
        <w:rPr>
          <w:rFonts w:eastAsiaTheme="minorHAnsi"/>
          <w:kern w:val="0"/>
          <w:sz w:val="24"/>
          <w:szCs w:val="24"/>
          <w:lang w:eastAsia="en-US"/>
        </w:rPr>
        <w:t>3</w:t>
      </w:r>
      <w:r w:rsidR="00957A87" w:rsidRPr="00957A87">
        <w:rPr>
          <w:rFonts w:eastAsiaTheme="minorHAnsi"/>
          <w:kern w:val="0"/>
          <w:sz w:val="24"/>
          <w:szCs w:val="24"/>
          <w:lang w:eastAsia="en-US"/>
        </w:rPr>
        <w:t xml:space="preserve"> Положения. В протокол заносится особое мнение члена (членов) Комиссии, если оно имеется.</w:t>
      </w:r>
    </w:p>
    <w:p w:rsidR="004021D2" w:rsidRDefault="004021D2" w:rsidP="00AD6D0B">
      <w:pPr>
        <w:pStyle w:val="Textbody"/>
        <w:tabs>
          <w:tab w:val="left" w:pos="142"/>
        </w:tabs>
        <w:spacing w:after="0" w:line="240" w:lineRule="auto"/>
        <w:rPr>
          <w:rFonts w:eastAsiaTheme="minorHAnsi"/>
          <w:kern w:val="0"/>
          <w:sz w:val="24"/>
          <w:szCs w:val="24"/>
          <w:lang w:eastAsia="en-US"/>
        </w:rPr>
      </w:pPr>
    </w:p>
    <w:p w:rsidR="00D771B7" w:rsidRDefault="00D771B7" w:rsidP="00D771B7">
      <w:pPr>
        <w:pStyle w:val="Textbody"/>
        <w:tabs>
          <w:tab w:val="left" w:pos="142"/>
          <w:tab w:val="left" w:pos="1276"/>
        </w:tabs>
        <w:spacing w:after="0" w:line="240" w:lineRule="auto"/>
        <w:ind w:firstLine="0"/>
        <w:jc w:val="center"/>
        <w:rPr>
          <w:rFonts w:eastAsiaTheme="minorHAnsi" w:cstheme="minorBidi"/>
          <w:b/>
          <w:kern w:val="0"/>
          <w:sz w:val="24"/>
          <w:szCs w:val="24"/>
          <w:lang w:eastAsia="en-US"/>
        </w:rPr>
      </w:pPr>
      <w:r>
        <w:rPr>
          <w:rFonts w:eastAsiaTheme="minorHAnsi" w:cstheme="minorBidi"/>
          <w:b/>
          <w:kern w:val="0"/>
          <w:sz w:val="24"/>
          <w:szCs w:val="24"/>
          <w:lang w:eastAsia="en-US"/>
        </w:rPr>
        <w:t xml:space="preserve">6. </w:t>
      </w:r>
      <w:r w:rsidR="00AD6D0B" w:rsidRPr="00D771B7">
        <w:rPr>
          <w:rFonts w:eastAsiaTheme="minorHAnsi" w:cstheme="minorBidi"/>
          <w:b/>
          <w:kern w:val="0"/>
          <w:sz w:val="24"/>
          <w:szCs w:val="24"/>
          <w:lang w:eastAsia="en-US"/>
        </w:rPr>
        <w:t>Порядок формирования начальной (максимальной) цены договора,</w:t>
      </w:r>
    </w:p>
    <w:p w:rsidR="00AD6D0B" w:rsidRDefault="00AD6D0B" w:rsidP="00D771B7">
      <w:pPr>
        <w:pStyle w:val="Textbody"/>
        <w:tabs>
          <w:tab w:val="left" w:pos="142"/>
          <w:tab w:val="left" w:pos="1276"/>
        </w:tabs>
        <w:spacing w:after="0" w:line="240" w:lineRule="auto"/>
        <w:ind w:firstLine="0"/>
        <w:jc w:val="center"/>
        <w:rPr>
          <w:rFonts w:eastAsiaTheme="minorHAnsi" w:cstheme="minorBidi"/>
          <w:b/>
          <w:kern w:val="0"/>
          <w:sz w:val="24"/>
          <w:szCs w:val="24"/>
          <w:lang w:eastAsia="en-US"/>
        </w:rPr>
      </w:pPr>
      <w:r w:rsidRPr="00D771B7">
        <w:rPr>
          <w:rFonts w:eastAsiaTheme="minorHAnsi" w:cstheme="minorBidi"/>
          <w:b/>
          <w:kern w:val="0"/>
          <w:sz w:val="24"/>
          <w:szCs w:val="24"/>
          <w:lang w:eastAsia="en-US"/>
        </w:rPr>
        <w:t>предмета договора</w:t>
      </w:r>
    </w:p>
    <w:p w:rsidR="00D771B7" w:rsidRPr="00D771B7" w:rsidRDefault="00D771B7" w:rsidP="00D771B7">
      <w:pPr>
        <w:pStyle w:val="Textbody"/>
        <w:tabs>
          <w:tab w:val="left" w:pos="142"/>
          <w:tab w:val="left" w:pos="1276"/>
        </w:tabs>
        <w:spacing w:after="0" w:line="240" w:lineRule="auto"/>
        <w:ind w:firstLine="0"/>
        <w:jc w:val="center"/>
        <w:rPr>
          <w:rFonts w:eastAsiaTheme="minorHAnsi" w:cstheme="minorBidi"/>
          <w:b/>
          <w:kern w:val="0"/>
          <w:sz w:val="24"/>
          <w:szCs w:val="24"/>
          <w:lang w:eastAsia="en-US"/>
        </w:rPr>
      </w:pPr>
    </w:p>
    <w:p w:rsidR="003E6437"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 xml:space="preserve">6.1. </w:t>
      </w:r>
      <w:r w:rsidR="003E6437">
        <w:rPr>
          <w:rFonts w:eastAsiaTheme="minorHAnsi"/>
          <w:kern w:val="0"/>
          <w:sz w:val="24"/>
          <w:szCs w:val="24"/>
          <w:lang w:eastAsia="en-US"/>
        </w:rPr>
        <w:t xml:space="preserve">Порядок формирования </w:t>
      </w:r>
      <w:r w:rsidR="003E6437" w:rsidRPr="00AD6D0B">
        <w:rPr>
          <w:rFonts w:eastAsiaTheme="minorHAnsi"/>
          <w:kern w:val="0"/>
          <w:sz w:val="24"/>
          <w:szCs w:val="24"/>
          <w:lang w:eastAsia="en-US"/>
        </w:rPr>
        <w:t xml:space="preserve">начальной (максимальной) цены договора </w:t>
      </w:r>
      <w:r w:rsidR="003E6437">
        <w:rPr>
          <w:rFonts w:eastAsiaTheme="minorHAnsi"/>
          <w:kern w:val="0"/>
          <w:sz w:val="24"/>
          <w:szCs w:val="24"/>
          <w:lang w:eastAsia="en-US"/>
        </w:rPr>
        <w:t>(далее – НМЦД) при осуществлении Заказчиком закупочной деятельности определяется Положением.</w:t>
      </w:r>
    </w:p>
    <w:p w:rsidR="00AD6D0B" w:rsidRPr="00AD6D0B" w:rsidRDefault="003E6437"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 xml:space="preserve">6.1.1. </w:t>
      </w:r>
      <w:r w:rsidR="00AD6D0B" w:rsidRPr="00AD6D0B">
        <w:rPr>
          <w:rFonts w:eastAsiaTheme="minorHAnsi"/>
          <w:kern w:val="0"/>
          <w:sz w:val="24"/>
          <w:szCs w:val="24"/>
          <w:lang w:eastAsia="en-US"/>
        </w:rPr>
        <w:t xml:space="preserve">Для установления </w:t>
      </w:r>
      <w:r>
        <w:rPr>
          <w:rFonts w:eastAsiaTheme="minorHAnsi"/>
          <w:kern w:val="0"/>
          <w:sz w:val="24"/>
          <w:szCs w:val="24"/>
          <w:lang w:eastAsia="en-US"/>
        </w:rPr>
        <w:t xml:space="preserve">НМЦД </w:t>
      </w:r>
      <w:r w:rsidR="00AD6D0B" w:rsidRPr="00AD6D0B">
        <w:rPr>
          <w:rFonts w:eastAsiaTheme="minorHAnsi"/>
          <w:kern w:val="0"/>
          <w:sz w:val="24"/>
          <w:szCs w:val="24"/>
          <w:lang w:eastAsia="en-US"/>
        </w:rPr>
        <w:t xml:space="preserve">источниками информации о ценах товаров, работ, услуг, являющихся предметом закупки, могут быть данные государственной статистической отчетности, ЕИС, реестр контрактов, размещенный в ЕИС, информация о ценах производителей, общедоступные результаты изучения рынка, исследования рынка, проведенные по инициативе Заказчика и иные источники информации. Заказчик вправе осуществить свои расчеты </w:t>
      </w:r>
      <w:r w:rsidR="00D771B7">
        <w:rPr>
          <w:rFonts w:eastAsiaTheme="minorHAnsi"/>
          <w:kern w:val="0"/>
          <w:sz w:val="24"/>
          <w:szCs w:val="24"/>
          <w:lang w:eastAsia="en-US"/>
        </w:rPr>
        <w:t>НМЦД.</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 xml:space="preserve">6.1.2. Начальная (максимальная) цена </w:t>
      </w:r>
      <w:proofErr w:type="spellStart"/>
      <w:r w:rsidRPr="00AD6D0B">
        <w:rPr>
          <w:rFonts w:eastAsiaTheme="minorHAnsi"/>
          <w:kern w:val="0"/>
          <w:sz w:val="24"/>
          <w:szCs w:val="24"/>
          <w:lang w:eastAsia="en-US"/>
        </w:rPr>
        <w:t>энергосервисного</w:t>
      </w:r>
      <w:proofErr w:type="spellEnd"/>
      <w:r w:rsidRPr="00AD6D0B">
        <w:rPr>
          <w:rFonts w:eastAsiaTheme="minorHAnsi"/>
          <w:kern w:val="0"/>
          <w:sz w:val="24"/>
          <w:szCs w:val="24"/>
          <w:lang w:eastAsia="en-US"/>
        </w:rPr>
        <w:t xml:space="preserve"> договора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постановлением Правительства Российской Федерации от 18.08.2010 № 636 «О требованиях к условиям </w:t>
      </w:r>
      <w:proofErr w:type="spellStart"/>
      <w:r w:rsidRPr="00AD6D0B">
        <w:rPr>
          <w:rFonts w:eastAsiaTheme="minorHAnsi"/>
          <w:kern w:val="0"/>
          <w:sz w:val="24"/>
          <w:szCs w:val="24"/>
          <w:lang w:eastAsia="en-US"/>
        </w:rPr>
        <w:t>энергосервисного</w:t>
      </w:r>
      <w:proofErr w:type="spellEnd"/>
      <w:r w:rsidRPr="00AD6D0B">
        <w:rPr>
          <w:rFonts w:eastAsiaTheme="minorHAnsi"/>
          <w:kern w:val="0"/>
          <w:sz w:val="24"/>
          <w:szCs w:val="24"/>
          <w:lang w:eastAsia="en-US"/>
        </w:rPr>
        <w:t xml:space="preserve"> договора (контракта) и об особенностях определения начальной (максимальной) цены </w:t>
      </w:r>
      <w:proofErr w:type="spellStart"/>
      <w:r w:rsidRPr="00AD6D0B">
        <w:rPr>
          <w:rFonts w:eastAsiaTheme="minorHAnsi"/>
          <w:kern w:val="0"/>
          <w:sz w:val="24"/>
          <w:szCs w:val="24"/>
          <w:lang w:eastAsia="en-US"/>
        </w:rPr>
        <w:t>энергосервисного</w:t>
      </w:r>
      <w:proofErr w:type="spellEnd"/>
      <w:r w:rsidRPr="00AD6D0B">
        <w:rPr>
          <w:rFonts w:eastAsiaTheme="minorHAnsi"/>
          <w:kern w:val="0"/>
          <w:sz w:val="24"/>
          <w:szCs w:val="24"/>
          <w:lang w:eastAsia="en-US"/>
        </w:rPr>
        <w:t xml:space="preserve"> договора (контракта) (цены лота)».</w:t>
      </w:r>
    </w:p>
    <w:p w:rsidR="00AD6D0B" w:rsidRPr="00AD6D0B" w:rsidRDefault="00D771B7"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 xml:space="preserve">В </w:t>
      </w:r>
      <w:r w:rsidR="00791EB0">
        <w:rPr>
          <w:rFonts w:eastAsiaTheme="minorHAnsi"/>
          <w:kern w:val="0"/>
          <w:sz w:val="24"/>
          <w:szCs w:val="24"/>
          <w:lang w:eastAsia="en-US"/>
        </w:rPr>
        <w:t>документац</w:t>
      </w:r>
      <w:r w:rsidR="00AD6D0B" w:rsidRPr="00AD6D0B">
        <w:rPr>
          <w:rFonts w:eastAsiaTheme="minorHAnsi"/>
          <w:kern w:val="0"/>
          <w:sz w:val="24"/>
          <w:szCs w:val="24"/>
          <w:lang w:eastAsia="en-US"/>
        </w:rPr>
        <w:t xml:space="preserve">ии о закупке и (или) извещении указывается начальная (максимальная) цена </w:t>
      </w:r>
      <w:proofErr w:type="spellStart"/>
      <w:r w:rsidR="00AD6D0B" w:rsidRPr="00AD6D0B">
        <w:rPr>
          <w:rFonts w:eastAsiaTheme="minorHAnsi"/>
          <w:kern w:val="0"/>
          <w:sz w:val="24"/>
          <w:szCs w:val="24"/>
          <w:lang w:eastAsia="en-US"/>
        </w:rPr>
        <w:t>энергосервисного</w:t>
      </w:r>
      <w:proofErr w:type="spellEnd"/>
      <w:r w:rsidR="00AD6D0B" w:rsidRPr="00AD6D0B">
        <w:rPr>
          <w:rFonts w:eastAsiaTheme="minorHAnsi"/>
          <w:kern w:val="0"/>
          <w:sz w:val="24"/>
          <w:szCs w:val="24"/>
          <w:lang w:eastAsia="en-US"/>
        </w:rPr>
        <w:t xml:space="preserve"> договора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 xml:space="preserve">6.1.2.1.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w:t>
      </w:r>
      <w:r w:rsidR="00D771B7">
        <w:rPr>
          <w:rFonts w:eastAsiaTheme="minorHAnsi"/>
          <w:kern w:val="0"/>
          <w:sz w:val="24"/>
          <w:szCs w:val="24"/>
          <w:lang w:eastAsia="en-US"/>
        </w:rPr>
        <w:t>и</w:t>
      </w:r>
      <w:r w:rsidRPr="00AD6D0B">
        <w:rPr>
          <w:rFonts w:eastAsiaTheme="minorHAnsi"/>
          <w:kern w:val="0"/>
          <w:sz w:val="24"/>
          <w:szCs w:val="24"/>
          <w:lang w:eastAsia="en-US"/>
        </w:rPr>
        <w:t xml:space="preserve">сполнителю в соответствии с </w:t>
      </w:r>
      <w:proofErr w:type="spellStart"/>
      <w:r w:rsidRPr="00AD6D0B">
        <w:rPr>
          <w:rFonts w:eastAsiaTheme="minorHAnsi"/>
          <w:kern w:val="0"/>
          <w:sz w:val="24"/>
          <w:szCs w:val="24"/>
          <w:lang w:eastAsia="en-US"/>
        </w:rPr>
        <w:t>энергосервисным</w:t>
      </w:r>
      <w:proofErr w:type="spellEnd"/>
      <w:r w:rsidRPr="00AD6D0B">
        <w:rPr>
          <w:rFonts w:eastAsiaTheme="minorHAnsi"/>
          <w:kern w:val="0"/>
          <w:sz w:val="24"/>
          <w:szCs w:val="24"/>
          <w:lang w:eastAsia="en-US"/>
        </w:rPr>
        <w:t xml:space="preserve"> договором;</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 xml:space="preserve">6.1.2.2. подлежащий уплате </w:t>
      </w:r>
      <w:r w:rsidR="00D771B7">
        <w:rPr>
          <w:rFonts w:eastAsiaTheme="minorHAnsi"/>
          <w:kern w:val="0"/>
          <w:sz w:val="24"/>
          <w:szCs w:val="24"/>
          <w:lang w:eastAsia="en-US"/>
        </w:rPr>
        <w:t>и</w:t>
      </w:r>
      <w:r w:rsidRPr="00AD6D0B">
        <w:rPr>
          <w:rFonts w:eastAsiaTheme="minorHAnsi"/>
          <w:kern w:val="0"/>
          <w:sz w:val="24"/>
          <w:szCs w:val="24"/>
          <w:lang w:eastAsia="en-US"/>
        </w:rPr>
        <w:t xml:space="preserve">сполнителю в соответствии с </w:t>
      </w:r>
      <w:proofErr w:type="spellStart"/>
      <w:r w:rsidRPr="00AD6D0B">
        <w:rPr>
          <w:rFonts w:eastAsiaTheme="minorHAnsi"/>
          <w:kern w:val="0"/>
          <w:sz w:val="24"/>
          <w:szCs w:val="24"/>
          <w:lang w:eastAsia="en-US"/>
        </w:rPr>
        <w:t>энергосервисным</w:t>
      </w:r>
      <w:proofErr w:type="spellEnd"/>
      <w:r w:rsidRPr="00AD6D0B">
        <w:rPr>
          <w:rFonts w:eastAsiaTheme="minorHAnsi"/>
          <w:kern w:val="0"/>
          <w:sz w:val="24"/>
          <w:szCs w:val="24"/>
          <w:lang w:eastAsia="en-US"/>
        </w:rPr>
        <w:t xml:space="preserve"> договором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 xml:space="preserve">6.1.2.3.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w:t>
      </w:r>
      <w:r w:rsidR="00A87D4D">
        <w:rPr>
          <w:rFonts w:eastAsiaTheme="minorHAnsi"/>
          <w:kern w:val="0"/>
          <w:sz w:val="24"/>
          <w:szCs w:val="24"/>
          <w:lang w:eastAsia="en-US"/>
        </w:rPr>
        <w:t>и</w:t>
      </w:r>
      <w:r w:rsidRPr="00AD6D0B">
        <w:rPr>
          <w:rFonts w:eastAsiaTheme="minorHAnsi"/>
          <w:kern w:val="0"/>
          <w:sz w:val="24"/>
          <w:szCs w:val="24"/>
          <w:lang w:eastAsia="en-US"/>
        </w:rPr>
        <w:t xml:space="preserve">сполнителю в соответствии с </w:t>
      </w:r>
      <w:proofErr w:type="spellStart"/>
      <w:r w:rsidRPr="00AD6D0B">
        <w:rPr>
          <w:rFonts w:eastAsiaTheme="minorHAnsi"/>
          <w:kern w:val="0"/>
          <w:sz w:val="24"/>
          <w:szCs w:val="24"/>
          <w:lang w:eastAsia="en-US"/>
        </w:rPr>
        <w:t>энергосервисным</w:t>
      </w:r>
      <w:proofErr w:type="spellEnd"/>
      <w:r w:rsidRPr="00AD6D0B">
        <w:rPr>
          <w:rFonts w:eastAsiaTheme="minorHAnsi"/>
          <w:kern w:val="0"/>
          <w:sz w:val="24"/>
          <w:szCs w:val="24"/>
          <w:lang w:eastAsia="en-US"/>
        </w:rPr>
        <w:t xml:space="preserve"> договором.</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 xml:space="preserve">6.2. Обоснование </w:t>
      </w:r>
      <w:r w:rsidR="00D771B7">
        <w:rPr>
          <w:rFonts w:eastAsiaTheme="minorHAnsi"/>
          <w:kern w:val="0"/>
          <w:sz w:val="24"/>
          <w:szCs w:val="24"/>
          <w:lang w:eastAsia="en-US"/>
        </w:rPr>
        <w:t>НМЦД</w:t>
      </w:r>
      <w:r w:rsidRPr="00AD6D0B">
        <w:rPr>
          <w:rFonts w:eastAsiaTheme="minorHAnsi"/>
          <w:kern w:val="0"/>
          <w:sz w:val="24"/>
          <w:szCs w:val="24"/>
          <w:lang w:eastAsia="en-US"/>
        </w:rPr>
        <w:t xml:space="preserve"> оформляется в виде протокола формирования </w:t>
      </w:r>
      <w:r w:rsidR="00D771B7">
        <w:rPr>
          <w:rFonts w:eastAsiaTheme="minorHAnsi"/>
          <w:kern w:val="0"/>
          <w:sz w:val="24"/>
          <w:szCs w:val="24"/>
          <w:lang w:eastAsia="en-US"/>
        </w:rPr>
        <w:t>НМЦД</w:t>
      </w:r>
      <w:r w:rsidRPr="00AD6D0B">
        <w:rPr>
          <w:rFonts w:eastAsiaTheme="minorHAnsi"/>
          <w:kern w:val="0"/>
          <w:sz w:val="24"/>
          <w:szCs w:val="24"/>
          <w:lang w:eastAsia="en-US"/>
        </w:rPr>
        <w:t>, в котором в том числе указываются:</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 xml:space="preserve">6.2.1. методы формирования </w:t>
      </w:r>
      <w:r w:rsidR="00D771B7">
        <w:rPr>
          <w:rFonts w:eastAsiaTheme="minorHAnsi"/>
          <w:kern w:val="0"/>
          <w:sz w:val="24"/>
          <w:szCs w:val="24"/>
          <w:lang w:eastAsia="en-US"/>
        </w:rPr>
        <w:t>НМЦД</w:t>
      </w:r>
      <w:r w:rsidRPr="00AD6D0B">
        <w:rPr>
          <w:rFonts w:eastAsiaTheme="minorHAnsi"/>
          <w:kern w:val="0"/>
          <w:sz w:val="24"/>
          <w:szCs w:val="24"/>
          <w:lang w:eastAsia="en-US"/>
        </w:rPr>
        <w:t>:</w:t>
      </w:r>
    </w:p>
    <w:p w:rsidR="00A87D4D" w:rsidRDefault="00AD6D0B" w:rsidP="00AD6D0B">
      <w:pPr>
        <w:pStyle w:val="Textbody"/>
        <w:tabs>
          <w:tab w:val="left" w:pos="142"/>
        </w:tabs>
        <w:spacing w:after="0" w:line="240" w:lineRule="auto"/>
        <w:rPr>
          <w:rFonts w:eastAsiaTheme="minorHAnsi"/>
          <w:kern w:val="0"/>
          <w:sz w:val="24"/>
          <w:szCs w:val="24"/>
          <w:lang w:eastAsia="en-US"/>
        </w:rPr>
      </w:pPr>
      <w:r w:rsidRPr="00A87D4D">
        <w:rPr>
          <w:rFonts w:eastAsiaTheme="minorHAnsi"/>
          <w:kern w:val="0"/>
          <w:sz w:val="24"/>
          <w:szCs w:val="24"/>
          <w:u w:val="single"/>
          <w:lang w:eastAsia="en-US"/>
        </w:rPr>
        <w:t>6.2.1.1. метод сопоставимых рыночных цен.</w:t>
      </w:r>
    </w:p>
    <w:p w:rsidR="00AD6D0B" w:rsidRPr="00AD6D0B" w:rsidRDefault="00D771B7"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НМЦД</w:t>
      </w:r>
      <w:r w:rsidR="00AD6D0B" w:rsidRPr="00AD6D0B">
        <w:rPr>
          <w:rFonts w:eastAsiaTheme="minorHAnsi"/>
          <w:kern w:val="0"/>
          <w:sz w:val="24"/>
          <w:szCs w:val="24"/>
          <w:lang w:eastAsia="en-US"/>
        </w:rPr>
        <w:t xml:space="preserve"> согласно методу сопоставимых рыночных цен формируется на основании использования источников информации о ценах товаров, работ, услуг, указанных в пункте 6.1.</w:t>
      </w:r>
      <w:r w:rsidR="009B1438">
        <w:rPr>
          <w:rFonts w:eastAsiaTheme="minorHAnsi"/>
          <w:kern w:val="0"/>
          <w:sz w:val="24"/>
          <w:szCs w:val="24"/>
          <w:lang w:eastAsia="en-US"/>
        </w:rPr>
        <w:t>1</w:t>
      </w:r>
      <w:r w:rsidR="00AD6D0B" w:rsidRPr="00AD6D0B">
        <w:rPr>
          <w:rFonts w:eastAsiaTheme="minorHAnsi"/>
          <w:kern w:val="0"/>
          <w:sz w:val="24"/>
          <w:szCs w:val="24"/>
          <w:lang w:eastAsia="en-US"/>
        </w:rPr>
        <w:t xml:space="preserve"> настоящего Положения</w:t>
      </w:r>
      <w:r w:rsidR="006228DE">
        <w:rPr>
          <w:rFonts w:eastAsiaTheme="minorHAnsi"/>
          <w:kern w:val="0"/>
          <w:sz w:val="24"/>
          <w:szCs w:val="24"/>
          <w:lang w:eastAsia="en-US"/>
        </w:rPr>
        <w:t xml:space="preserve"> (не менее 3 (т</w:t>
      </w:r>
      <w:r w:rsidR="00AD6D0B" w:rsidRPr="00AD6D0B">
        <w:rPr>
          <w:rFonts w:eastAsiaTheme="minorHAnsi"/>
          <w:kern w:val="0"/>
          <w:sz w:val="24"/>
          <w:szCs w:val="24"/>
          <w:lang w:eastAsia="en-US"/>
        </w:rPr>
        <w:t xml:space="preserve">рех) </w:t>
      </w:r>
      <w:r w:rsidR="006228DE">
        <w:rPr>
          <w:rFonts w:eastAsiaTheme="minorHAnsi"/>
          <w:kern w:val="0"/>
          <w:sz w:val="24"/>
          <w:szCs w:val="24"/>
          <w:lang w:eastAsia="en-US"/>
        </w:rPr>
        <w:t xml:space="preserve">ценовых предложений о стоимости товара (работы, услуги), предлагаемых разными поставщиками (исполнителями, подрядчиками). </w:t>
      </w:r>
      <w:r w:rsidR="00AD6D0B" w:rsidRPr="00AD6D0B">
        <w:rPr>
          <w:rFonts w:eastAsiaTheme="minorHAnsi"/>
          <w:kern w:val="0"/>
          <w:sz w:val="24"/>
          <w:szCs w:val="24"/>
          <w:lang w:eastAsia="en-US"/>
        </w:rPr>
        <w:t xml:space="preserve">На основании анализа коммерческих предложений рассчитывается среднерыночная цена единицы </w:t>
      </w:r>
      <w:r>
        <w:rPr>
          <w:rFonts w:eastAsiaTheme="minorHAnsi"/>
          <w:kern w:val="0"/>
          <w:sz w:val="24"/>
          <w:szCs w:val="24"/>
          <w:lang w:eastAsia="en-US"/>
        </w:rPr>
        <w:t>товара, работы, услуги</w:t>
      </w:r>
      <w:r w:rsidR="00AD6D0B" w:rsidRPr="00AD6D0B">
        <w:rPr>
          <w:rFonts w:eastAsiaTheme="minorHAnsi"/>
          <w:kern w:val="0"/>
          <w:sz w:val="24"/>
          <w:szCs w:val="24"/>
          <w:lang w:eastAsia="en-US"/>
        </w:rPr>
        <w:t xml:space="preserve"> на функционирующем рынке с учетом налога на добавленную стоимость (если закупаем</w:t>
      </w:r>
      <w:r>
        <w:rPr>
          <w:rFonts w:eastAsiaTheme="minorHAnsi"/>
          <w:kern w:val="0"/>
          <w:sz w:val="24"/>
          <w:szCs w:val="24"/>
          <w:lang w:eastAsia="en-US"/>
        </w:rPr>
        <w:t>ые</w:t>
      </w:r>
      <w:r w:rsidR="00AD6D0B" w:rsidRPr="00AD6D0B">
        <w:rPr>
          <w:rFonts w:eastAsiaTheme="minorHAnsi"/>
          <w:kern w:val="0"/>
          <w:sz w:val="24"/>
          <w:szCs w:val="24"/>
          <w:lang w:eastAsia="en-US"/>
        </w:rPr>
        <w:t xml:space="preserve"> </w:t>
      </w:r>
      <w:r>
        <w:rPr>
          <w:rFonts w:eastAsiaTheme="minorHAnsi"/>
          <w:kern w:val="0"/>
          <w:sz w:val="24"/>
          <w:szCs w:val="24"/>
          <w:lang w:eastAsia="en-US"/>
        </w:rPr>
        <w:t xml:space="preserve">товары, работы, услуги </w:t>
      </w:r>
      <w:r w:rsidR="00AD6D0B" w:rsidRPr="00AD6D0B">
        <w:rPr>
          <w:rFonts w:eastAsiaTheme="minorHAnsi"/>
          <w:kern w:val="0"/>
          <w:sz w:val="24"/>
          <w:szCs w:val="24"/>
          <w:lang w:eastAsia="en-US"/>
        </w:rPr>
        <w:t>име</w:t>
      </w:r>
      <w:r>
        <w:rPr>
          <w:rFonts w:eastAsiaTheme="minorHAnsi"/>
          <w:kern w:val="0"/>
          <w:sz w:val="24"/>
          <w:szCs w:val="24"/>
          <w:lang w:eastAsia="en-US"/>
        </w:rPr>
        <w:t>ю</w:t>
      </w:r>
      <w:r w:rsidR="00AD6D0B" w:rsidRPr="00AD6D0B">
        <w:rPr>
          <w:rFonts w:eastAsiaTheme="minorHAnsi"/>
          <w:kern w:val="0"/>
          <w:sz w:val="24"/>
          <w:szCs w:val="24"/>
          <w:lang w:eastAsia="en-US"/>
        </w:rPr>
        <w:t>т множество позиций, то среднерыночная цена определяется в отношении каждой позиции, исходя из коммерческих предложений);</w:t>
      </w:r>
    </w:p>
    <w:p w:rsidR="00A87D4D" w:rsidRDefault="00AD6D0B" w:rsidP="00AD6D0B">
      <w:pPr>
        <w:pStyle w:val="Textbody"/>
        <w:tabs>
          <w:tab w:val="left" w:pos="142"/>
        </w:tabs>
        <w:spacing w:after="0" w:line="240" w:lineRule="auto"/>
        <w:rPr>
          <w:rFonts w:eastAsiaTheme="minorHAnsi"/>
          <w:kern w:val="0"/>
          <w:sz w:val="24"/>
          <w:szCs w:val="24"/>
          <w:lang w:eastAsia="en-US"/>
        </w:rPr>
      </w:pPr>
      <w:r w:rsidRPr="00A87D4D">
        <w:rPr>
          <w:rFonts w:eastAsiaTheme="minorHAnsi"/>
          <w:kern w:val="0"/>
          <w:sz w:val="24"/>
          <w:szCs w:val="24"/>
          <w:u w:val="single"/>
          <w:lang w:eastAsia="en-US"/>
        </w:rPr>
        <w:t>6.2.1.2. тарифный метод.</w:t>
      </w:r>
      <w:r w:rsidRPr="00AD6D0B">
        <w:rPr>
          <w:rFonts w:eastAsiaTheme="minorHAnsi"/>
          <w:kern w:val="0"/>
          <w:sz w:val="24"/>
          <w:szCs w:val="24"/>
          <w:lang w:eastAsia="en-US"/>
        </w:rPr>
        <w:t xml:space="preserve"> </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Ориентирован на формирование цен по следующим отраслям: электроэнергетика, газ, нефть, ж/д транспорт, коммунальные услуги, услуги связи, иные отрасли регулируемые государством.</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 xml:space="preserve">Начальная (максимальная) цена рассчитывается по формуле: Ц = </w:t>
      </w:r>
      <w:proofErr w:type="spellStart"/>
      <w:r w:rsidRPr="00AD6D0B">
        <w:rPr>
          <w:rFonts w:eastAsiaTheme="minorHAnsi"/>
          <w:kern w:val="0"/>
          <w:sz w:val="24"/>
          <w:szCs w:val="24"/>
          <w:lang w:eastAsia="en-US"/>
        </w:rPr>
        <w:t>Цтариф</w:t>
      </w:r>
      <w:proofErr w:type="spellEnd"/>
      <w:r w:rsidRPr="00AD6D0B">
        <w:rPr>
          <w:rFonts w:eastAsiaTheme="minorHAnsi"/>
          <w:kern w:val="0"/>
          <w:sz w:val="24"/>
          <w:szCs w:val="24"/>
          <w:lang w:eastAsia="en-US"/>
        </w:rPr>
        <w:t>*V, где</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 xml:space="preserve">Ц = начальная (максимальная) цена; </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proofErr w:type="spellStart"/>
      <w:r w:rsidRPr="00AD6D0B">
        <w:rPr>
          <w:rFonts w:eastAsiaTheme="minorHAnsi"/>
          <w:kern w:val="0"/>
          <w:sz w:val="24"/>
          <w:szCs w:val="24"/>
          <w:lang w:eastAsia="en-US"/>
        </w:rPr>
        <w:t>Цтариф</w:t>
      </w:r>
      <w:proofErr w:type="spellEnd"/>
      <w:r w:rsidRPr="00AD6D0B">
        <w:rPr>
          <w:rFonts w:eastAsiaTheme="minorHAnsi"/>
          <w:kern w:val="0"/>
          <w:sz w:val="24"/>
          <w:szCs w:val="24"/>
          <w:lang w:eastAsia="en-US"/>
        </w:rPr>
        <w:t xml:space="preserve"> – цена (тариф) единицы </w:t>
      </w:r>
      <w:r w:rsidR="00D771B7">
        <w:rPr>
          <w:rFonts w:eastAsiaTheme="minorHAnsi"/>
          <w:kern w:val="0"/>
          <w:sz w:val="24"/>
          <w:szCs w:val="24"/>
          <w:lang w:eastAsia="en-US"/>
        </w:rPr>
        <w:t>товара, работы, услуги</w:t>
      </w:r>
      <w:r w:rsidRPr="00AD6D0B">
        <w:rPr>
          <w:rFonts w:eastAsiaTheme="minorHAnsi"/>
          <w:kern w:val="0"/>
          <w:sz w:val="24"/>
          <w:szCs w:val="24"/>
          <w:lang w:eastAsia="en-US"/>
        </w:rPr>
        <w:t>, установленная (</w:t>
      </w:r>
      <w:proofErr w:type="spellStart"/>
      <w:r w:rsidRPr="00AD6D0B">
        <w:rPr>
          <w:rFonts w:eastAsiaTheme="minorHAnsi"/>
          <w:kern w:val="0"/>
          <w:sz w:val="24"/>
          <w:szCs w:val="24"/>
          <w:lang w:eastAsia="en-US"/>
        </w:rPr>
        <w:t>ый</w:t>
      </w:r>
      <w:proofErr w:type="spellEnd"/>
      <w:r w:rsidRPr="00AD6D0B">
        <w:rPr>
          <w:rFonts w:eastAsiaTheme="minorHAnsi"/>
          <w:kern w:val="0"/>
          <w:sz w:val="24"/>
          <w:szCs w:val="24"/>
          <w:lang w:eastAsia="en-US"/>
        </w:rPr>
        <w:t>) в рамках государственного регулирования цен (тарифов);</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 xml:space="preserve">V- требуемый объем закупки. </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Информация о тарифах  размещена на сайте Федеральной службы по тарифам http://www.fstrf.ru/tariffs;</w:t>
      </w:r>
    </w:p>
    <w:p w:rsidR="00A87D4D" w:rsidRDefault="00AD6D0B" w:rsidP="00AD6D0B">
      <w:pPr>
        <w:pStyle w:val="Textbody"/>
        <w:tabs>
          <w:tab w:val="left" w:pos="142"/>
        </w:tabs>
        <w:spacing w:after="0" w:line="240" w:lineRule="auto"/>
        <w:rPr>
          <w:rFonts w:eastAsiaTheme="minorHAnsi"/>
          <w:kern w:val="0"/>
          <w:sz w:val="24"/>
          <w:szCs w:val="24"/>
          <w:lang w:eastAsia="en-US"/>
        </w:rPr>
      </w:pPr>
      <w:r w:rsidRPr="00A87D4D">
        <w:rPr>
          <w:rFonts w:eastAsiaTheme="minorHAnsi"/>
          <w:kern w:val="0"/>
          <w:sz w:val="24"/>
          <w:szCs w:val="24"/>
          <w:u w:val="single"/>
          <w:lang w:eastAsia="en-US"/>
        </w:rPr>
        <w:t>6.2.1.3. затратный метод.</w:t>
      </w:r>
      <w:r w:rsidRPr="00AD6D0B">
        <w:rPr>
          <w:rFonts w:eastAsiaTheme="minorHAnsi"/>
          <w:kern w:val="0"/>
          <w:sz w:val="24"/>
          <w:szCs w:val="24"/>
          <w:lang w:eastAsia="en-US"/>
        </w:rPr>
        <w:t xml:space="preserve"> </w:t>
      </w:r>
    </w:p>
    <w:p w:rsidR="00AD6D0B" w:rsidRPr="00AD6D0B" w:rsidRDefault="00D771B7"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НМЦД</w:t>
      </w:r>
      <w:r w:rsidR="00AD6D0B" w:rsidRPr="00AD6D0B">
        <w:rPr>
          <w:rFonts w:eastAsiaTheme="minorHAnsi"/>
          <w:kern w:val="0"/>
          <w:sz w:val="24"/>
          <w:szCs w:val="24"/>
          <w:lang w:eastAsia="en-US"/>
        </w:rPr>
        <w:t xml:space="preserve"> формируется через калькуляцию затрат (расчет) и включает все затраты;</w:t>
      </w:r>
    </w:p>
    <w:p w:rsidR="00A87D4D" w:rsidRDefault="00AD6D0B" w:rsidP="00AD6D0B">
      <w:pPr>
        <w:pStyle w:val="Textbody"/>
        <w:tabs>
          <w:tab w:val="left" w:pos="142"/>
        </w:tabs>
        <w:spacing w:after="0" w:line="240" w:lineRule="auto"/>
        <w:rPr>
          <w:rFonts w:eastAsiaTheme="minorHAnsi"/>
          <w:kern w:val="0"/>
          <w:sz w:val="24"/>
          <w:szCs w:val="24"/>
          <w:lang w:eastAsia="en-US"/>
        </w:rPr>
      </w:pPr>
      <w:r w:rsidRPr="00A87D4D">
        <w:rPr>
          <w:rFonts w:eastAsiaTheme="minorHAnsi"/>
          <w:kern w:val="0"/>
          <w:sz w:val="24"/>
          <w:szCs w:val="24"/>
          <w:u w:val="single"/>
          <w:lang w:eastAsia="en-US"/>
        </w:rPr>
        <w:t>6.2.1.4. метод использования ранее заключенных аналогичных договоров.</w:t>
      </w:r>
      <w:r w:rsidRPr="00AD6D0B">
        <w:rPr>
          <w:rFonts w:eastAsiaTheme="minorHAnsi"/>
          <w:kern w:val="0"/>
          <w:sz w:val="24"/>
          <w:szCs w:val="24"/>
          <w:lang w:eastAsia="en-US"/>
        </w:rPr>
        <w:t xml:space="preserve"> </w:t>
      </w:r>
    </w:p>
    <w:p w:rsidR="00AD6D0B" w:rsidRPr="00AD6D0B" w:rsidRDefault="00D771B7"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НМЦД</w:t>
      </w:r>
      <w:r w:rsidR="00AD6D0B" w:rsidRPr="00AD6D0B">
        <w:rPr>
          <w:rFonts w:eastAsiaTheme="minorHAnsi"/>
          <w:kern w:val="0"/>
          <w:sz w:val="24"/>
          <w:szCs w:val="24"/>
          <w:lang w:eastAsia="en-US"/>
        </w:rPr>
        <w:t xml:space="preserve"> формируется на основании цены ранее заключенных Заказчиком аналогичных договоров. Аналогичной признается похожая продукция, имеющая небольшие отличия в функциональных и качественных характеристиках;</w:t>
      </w:r>
    </w:p>
    <w:p w:rsidR="00A87D4D" w:rsidRDefault="00AD6D0B" w:rsidP="00AD6D0B">
      <w:pPr>
        <w:pStyle w:val="Textbody"/>
        <w:tabs>
          <w:tab w:val="left" w:pos="142"/>
        </w:tabs>
        <w:spacing w:after="0" w:line="240" w:lineRule="auto"/>
        <w:rPr>
          <w:rFonts w:eastAsiaTheme="minorHAnsi"/>
          <w:kern w:val="0"/>
          <w:sz w:val="24"/>
          <w:szCs w:val="24"/>
          <w:lang w:eastAsia="en-US"/>
        </w:rPr>
      </w:pPr>
      <w:r w:rsidRPr="00A87D4D">
        <w:rPr>
          <w:rFonts w:eastAsiaTheme="minorHAnsi"/>
          <w:kern w:val="0"/>
          <w:sz w:val="24"/>
          <w:szCs w:val="24"/>
          <w:u w:val="single"/>
          <w:lang w:eastAsia="en-US"/>
        </w:rPr>
        <w:t>6.2.1.5. метод использования минимальной цены коммерческого предложения.</w:t>
      </w:r>
    </w:p>
    <w:p w:rsidR="00AD6D0B" w:rsidRPr="00AD6D0B" w:rsidRDefault="00D771B7" w:rsidP="00AD6D0B">
      <w:pPr>
        <w:pStyle w:val="Textbody"/>
        <w:tabs>
          <w:tab w:val="left" w:pos="142"/>
        </w:tabs>
        <w:spacing w:after="0" w:line="240" w:lineRule="auto"/>
        <w:rPr>
          <w:rFonts w:eastAsiaTheme="minorHAnsi"/>
          <w:kern w:val="0"/>
          <w:sz w:val="24"/>
          <w:szCs w:val="24"/>
          <w:lang w:eastAsia="en-US"/>
        </w:rPr>
      </w:pPr>
      <w:r>
        <w:rPr>
          <w:rFonts w:eastAsiaTheme="minorHAnsi"/>
          <w:kern w:val="0"/>
          <w:sz w:val="24"/>
          <w:szCs w:val="24"/>
          <w:lang w:eastAsia="en-US"/>
        </w:rPr>
        <w:t>НМЦД</w:t>
      </w:r>
      <w:r w:rsidR="00AD6D0B" w:rsidRPr="00AD6D0B">
        <w:rPr>
          <w:rFonts w:eastAsiaTheme="minorHAnsi"/>
          <w:kern w:val="0"/>
          <w:sz w:val="24"/>
          <w:szCs w:val="24"/>
          <w:lang w:eastAsia="en-US"/>
        </w:rPr>
        <w:t xml:space="preserve"> так же может быть минимальная цена коммерческих предложений поставщиков</w:t>
      </w:r>
      <w:r>
        <w:rPr>
          <w:rFonts w:eastAsiaTheme="minorHAnsi"/>
          <w:kern w:val="0"/>
          <w:sz w:val="24"/>
          <w:szCs w:val="24"/>
          <w:lang w:eastAsia="en-US"/>
        </w:rPr>
        <w:t xml:space="preserve"> товаров, работ, услуг</w:t>
      </w:r>
      <w:r w:rsidR="00AD6D0B" w:rsidRPr="00AD6D0B">
        <w:rPr>
          <w:rFonts w:eastAsiaTheme="minorHAnsi"/>
          <w:kern w:val="0"/>
          <w:sz w:val="24"/>
          <w:szCs w:val="24"/>
          <w:lang w:eastAsia="en-US"/>
        </w:rPr>
        <w:t>;</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 xml:space="preserve">6.2.1.6. Заказчик вправе применить иные методы. В этом случае в протоколе формирования </w:t>
      </w:r>
      <w:r w:rsidR="00D771B7">
        <w:rPr>
          <w:rFonts w:eastAsiaTheme="minorHAnsi"/>
          <w:kern w:val="0"/>
          <w:sz w:val="24"/>
          <w:szCs w:val="24"/>
          <w:lang w:eastAsia="en-US"/>
        </w:rPr>
        <w:t>НМЦД</w:t>
      </w:r>
      <w:r w:rsidRPr="00AD6D0B">
        <w:rPr>
          <w:rFonts w:eastAsiaTheme="minorHAnsi"/>
          <w:kern w:val="0"/>
          <w:sz w:val="24"/>
          <w:szCs w:val="24"/>
          <w:lang w:eastAsia="en-US"/>
        </w:rPr>
        <w:t>, Заказчик обязан включить обоснование невозможности применения методов, указа</w:t>
      </w:r>
      <w:r w:rsidR="00FF2BE3">
        <w:rPr>
          <w:rFonts w:eastAsiaTheme="minorHAnsi"/>
          <w:kern w:val="0"/>
          <w:sz w:val="24"/>
          <w:szCs w:val="24"/>
          <w:lang w:eastAsia="en-US"/>
        </w:rPr>
        <w:t>нных в пунктах 6.2.1.1.-6.2.1.5</w:t>
      </w:r>
      <w:r w:rsidRPr="00AD6D0B">
        <w:rPr>
          <w:rFonts w:eastAsiaTheme="minorHAnsi"/>
          <w:kern w:val="0"/>
          <w:sz w:val="24"/>
          <w:szCs w:val="24"/>
          <w:lang w:eastAsia="en-US"/>
        </w:rPr>
        <w:t xml:space="preserve"> Положения;</w:t>
      </w:r>
    </w:p>
    <w:p w:rsidR="006228DE"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 xml:space="preserve">6.2.2. ценовая информация, на основании которой установлена </w:t>
      </w:r>
      <w:r w:rsidR="00D771B7">
        <w:rPr>
          <w:rFonts w:eastAsiaTheme="minorHAnsi"/>
          <w:kern w:val="0"/>
          <w:sz w:val="24"/>
          <w:szCs w:val="24"/>
          <w:lang w:eastAsia="en-US"/>
        </w:rPr>
        <w:t>НМЦД</w:t>
      </w:r>
      <w:r w:rsidR="006228DE">
        <w:rPr>
          <w:rFonts w:eastAsiaTheme="minorHAnsi"/>
          <w:kern w:val="0"/>
          <w:sz w:val="24"/>
          <w:szCs w:val="24"/>
          <w:lang w:eastAsia="en-US"/>
        </w:rPr>
        <w:t>.</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6.2.3. реквизиты полученных от поставщиков (исполнителей, подрядчиков) ответов на запросы Заказчиков информации о ценах, если источником информации о ценах на товары (работы, услуги) являются полученные от поставщиков сведения о ценах;</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6.2.4. реквизиты договора в случае выбора Заказчиком в качестве источника информации о ценах товаров (работ, услуг) ранее заключенные Заказчиком договора;</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6.2.5. адрес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6.2.6. подробный расчет</w:t>
      </w:r>
      <w:r w:rsidR="003E6437">
        <w:rPr>
          <w:rFonts w:eastAsiaTheme="minorHAnsi"/>
          <w:kern w:val="0"/>
          <w:sz w:val="24"/>
          <w:szCs w:val="24"/>
          <w:lang w:eastAsia="en-US"/>
        </w:rPr>
        <w:t xml:space="preserve"> НМЦД</w:t>
      </w:r>
      <w:r w:rsidRPr="00AD6D0B">
        <w:rPr>
          <w:rFonts w:eastAsiaTheme="minorHAnsi"/>
          <w:kern w:val="0"/>
          <w:sz w:val="24"/>
          <w:szCs w:val="24"/>
          <w:lang w:eastAsia="en-US"/>
        </w:rPr>
        <w:t xml:space="preserve">, в том числе сведения о </w:t>
      </w:r>
      <w:r w:rsidR="003E6437">
        <w:rPr>
          <w:rFonts w:eastAsiaTheme="minorHAnsi"/>
          <w:kern w:val="0"/>
          <w:sz w:val="24"/>
          <w:szCs w:val="24"/>
          <w:lang w:eastAsia="en-US"/>
        </w:rPr>
        <w:t>НМЦД</w:t>
      </w:r>
      <w:r w:rsidRPr="00AD6D0B">
        <w:rPr>
          <w:rFonts w:eastAsiaTheme="minorHAnsi"/>
          <w:kern w:val="0"/>
          <w:sz w:val="24"/>
          <w:szCs w:val="24"/>
          <w:lang w:eastAsia="en-US"/>
        </w:rPr>
        <w:t xml:space="preserve"> каждого товара, работы, услуги, являющихся предметом закупки;</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6.2.7. иные документы и информация.</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6.3. Цена договора может быть выражена в определенной сумме либо в виде формулы, в этом случае Заказчик указывает составляющие формулы.</w:t>
      </w:r>
    </w:p>
    <w:p w:rsidR="00AD6D0B" w:rsidRPr="00B43ED9" w:rsidRDefault="00AD6D0B" w:rsidP="00AD6D0B">
      <w:pPr>
        <w:pStyle w:val="Textbody"/>
        <w:tabs>
          <w:tab w:val="left" w:pos="142"/>
        </w:tabs>
        <w:spacing w:after="0" w:line="240" w:lineRule="auto"/>
        <w:rPr>
          <w:rFonts w:eastAsiaTheme="minorHAnsi"/>
          <w:i/>
          <w:color w:val="FF0000"/>
          <w:kern w:val="0"/>
          <w:sz w:val="24"/>
          <w:szCs w:val="24"/>
          <w:lang w:eastAsia="en-US"/>
        </w:rPr>
      </w:pPr>
      <w:r w:rsidRPr="003C4B34">
        <w:rPr>
          <w:rFonts w:eastAsiaTheme="minorHAnsi"/>
          <w:kern w:val="0"/>
          <w:sz w:val="24"/>
          <w:szCs w:val="24"/>
          <w:lang w:eastAsia="en-US"/>
        </w:rPr>
        <w:t xml:space="preserve">6.4. Обоснование </w:t>
      </w:r>
      <w:r w:rsidR="003E6437" w:rsidRPr="003C4B34">
        <w:rPr>
          <w:rFonts w:eastAsiaTheme="minorHAnsi"/>
          <w:kern w:val="0"/>
          <w:sz w:val="24"/>
          <w:szCs w:val="24"/>
          <w:lang w:eastAsia="en-US"/>
        </w:rPr>
        <w:t>НМЦД</w:t>
      </w:r>
      <w:r w:rsidRPr="003C4B34">
        <w:rPr>
          <w:rFonts w:eastAsiaTheme="minorHAnsi"/>
          <w:kern w:val="0"/>
          <w:sz w:val="24"/>
          <w:szCs w:val="24"/>
          <w:lang w:eastAsia="en-US"/>
        </w:rPr>
        <w:t xml:space="preserve"> не требуется в случаях закупки у единственного поставщика (исполнителя, подрядчика) в соответствии с</w:t>
      </w:r>
      <w:r w:rsidR="003E6437" w:rsidRPr="003C4B34">
        <w:rPr>
          <w:rFonts w:eastAsiaTheme="minorHAnsi"/>
          <w:kern w:val="0"/>
          <w:sz w:val="24"/>
          <w:szCs w:val="24"/>
          <w:lang w:eastAsia="en-US"/>
        </w:rPr>
        <w:t xml:space="preserve"> пунктами 10.1</w:t>
      </w:r>
      <w:r w:rsidR="003C4B34" w:rsidRPr="003C4B34">
        <w:rPr>
          <w:rFonts w:eastAsiaTheme="minorHAnsi"/>
          <w:kern w:val="0"/>
          <w:sz w:val="24"/>
          <w:szCs w:val="24"/>
          <w:lang w:eastAsia="en-US"/>
        </w:rPr>
        <w:t>.1</w:t>
      </w:r>
      <w:r w:rsidR="003E6437" w:rsidRPr="003C4B34">
        <w:rPr>
          <w:rFonts w:eastAsiaTheme="minorHAnsi"/>
          <w:kern w:val="0"/>
          <w:sz w:val="24"/>
          <w:szCs w:val="24"/>
          <w:lang w:eastAsia="en-US"/>
        </w:rPr>
        <w:t xml:space="preserve"> – 10.</w:t>
      </w:r>
      <w:r w:rsidR="003C4B34" w:rsidRPr="003C4B34">
        <w:rPr>
          <w:rFonts w:eastAsiaTheme="minorHAnsi"/>
          <w:kern w:val="0"/>
          <w:sz w:val="24"/>
          <w:szCs w:val="24"/>
          <w:lang w:eastAsia="en-US"/>
        </w:rPr>
        <w:t>1.8</w:t>
      </w:r>
      <w:r w:rsidR="003E6437" w:rsidRPr="003C4B34">
        <w:rPr>
          <w:rFonts w:eastAsiaTheme="minorHAnsi"/>
          <w:kern w:val="0"/>
          <w:sz w:val="24"/>
          <w:szCs w:val="24"/>
          <w:lang w:eastAsia="en-US"/>
        </w:rPr>
        <w:t>, 10.</w:t>
      </w:r>
      <w:r w:rsidR="003C4B34" w:rsidRPr="003C4B34">
        <w:rPr>
          <w:rFonts w:eastAsiaTheme="minorHAnsi"/>
          <w:kern w:val="0"/>
          <w:sz w:val="24"/>
          <w:szCs w:val="24"/>
          <w:lang w:eastAsia="en-US"/>
        </w:rPr>
        <w:t>1.</w:t>
      </w:r>
      <w:r w:rsidR="003E6437" w:rsidRPr="003C4B34">
        <w:rPr>
          <w:rFonts w:eastAsiaTheme="minorHAnsi"/>
          <w:kern w:val="0"/>
          <w:sz w:val="24"/>
          <w:szCs w:val="24"/>
          <w:lang w:eastAsia="en-US"/>
        </w:rPr>
        <w:t>14, 10.</w:t>
      </w:r>
      <w:r w:rsidR="003C4B34" w:rsidRPr="003C4B34">
        <w:rPr>
          <w:rFonts w:eastAsiaTheme="minorHAnsi"/>
          <w:kern w:val="0"/>
          <w:sz w:val="24"/>
          <w:szCs w:val="24"/>
          <w:lang w:eastAsia="en-US"/>
        </w:rPr>
        <w:t>1.</w:t>
      </w:r>
      <w:r w:rsidR="003E6437" w:rsidRPr="003C4B34">
        <w:rPr>
          <w:rFonts w:eastAsiaTheme="minorHAnsi"/>
          <w:kern w:val="0"/>
          <w:sz w:val="24"/>
          <w:szCs w:val="24"/>
          <w:lang w:eastAsia="en-US"/>
        </w:rPr>
        <w:t>17 – 10.1</w:t>
      </w:r>
      <w:r w:rsidR="003C4B34" w:rsidRPr="003C4B34">
        <w:rPr>
          <w:rFonts w:eastAsiaTheme="minorHAnsi"/>
          <w:kern w:val="0"/>
          <w:sz w:val="24"/>
          <w:szCs w:val="24"/>
          <w:lang w:eastAsia="en-US"/>
        </w:rPr>
        <w:t>.18</w:t>
      </w:r>
      <w:r w:rsidR="003E6437" w:rsidRPr="003C4B34">
        <w:rPr>
          <w:rFonts w:eastAsiaTheme="minorHAnsi"/>
          <w:kern w:val="0"/>
          <w:sz w:val="24"/>
          <w:szCs w:val="24"/>
          <w:lang w:eastAsia="en-US"/>
        </w:rPr>
        <w:t>, 10.</w:t>
      </w:r>
      <w:r w:rsidR="003C4B34" w:rsidRPr="003C4B34">
        <w:rPr>
          <w:rFonts w:eastAsiaTheme="minorHAnsi"/>
          <w:kern w:val="0"/>
          <w:sz w:val="24"/>
          <w:szCs w:val="24"/>
          <w:lang w:eastAsia="en-US"/>
        </w:rPr>
        <w:t>1.22 –</w:t>
      </w:r>
      <w:r w:rsidR="003E6437" w:rsidRPr="003C4B34">
        <w:rPr>
          <w:rFonts w:eastAsiaTheme="minorHAnsi"/>
          <w:kern w:val="0"/>
          <w:sz w:val="24"/>
          <w:szCs w:val="24"/>
          <w:lang w:eastAsia="en-US"/>
        </w:rPr>
        <w:t>10.</w:t>
      </w:r>
      <w:r w:rsidR="003C4B34" w:rsidRPr="003C4B34">
        <w:rPr>
          <w:rFonts w:eastAsiaTheme="minorHAnsi"/>
          <w:kern w:val="0"/>
          <w:sz w:val="24"/>
          <w:szCs w:val="24"/>
          <w:lang w:eastAsia="en-US"/>
        </w:rPr>
        <w:t>1.24</w:t>
      </w:r>
      <w:r w:rsidR="003E6437" w:rsidRPr="003C4B34">
        <w:rPr>
          <w:rFonts w:eastAsiaTheme="minorHAnsi"/>
          <w:kern w:val="0"/>
          <w:sz w:val="24"/>
          <w:szCs w:val="24"/>
          <w:lang w:eastAsia="en-US"/>
        </w:rPr>
        <w:t>, 10.</w:t>
      </w:r>
      <w:r w:rsidR="003C4B34">
        <w:rPr>
          <w:rFonts w:eastAsiaTheme="minorHAnsi"/>
          <w:kern w:val="0"/>
          <w:sz w:val="24"/>
          <w:szCs w:val="24"/>
          <w:lang w:eastAsia="en-US"/>
        </w:rPr>
        <w:t>1.27, 10.1.30, 10.1.34, 10.1.36, 10.1.38, 10.1.40</w:t>
      </w:r>
      <w:r w:rsidR="003E6437" w:rsidRPr="003C4B34">
        <w:rPr>
          <w:rFonts w:eastAsiaTheme="minorHAnsi"/>
          <w:kern w:val="0"/>
          <w:sz w:val="24"/>
          <w:szCs w:val="24"/>
          <w:lang w:eastAsia="en-US"/>
        </w:rPr>
        <w:t xml:space="preserve">  </w:t>
      </w:r>
      <w:r w:rsidRPr="003C4B34">
        <w:rPr>
          <w:rFonts w:eastAsiaTheme="minorHAnsi"/>
          <w:kern w:val="0"/>
          <w:sz w:val="24"/>
          <w:szCs w:val="24"/>
          <w:lang w:eastAsia="en-US"/>
        </w:rPr>
        <w:t>р</w:t>
      </w:r>
      <w:r w:rsidR="003E6437" w:rsidRPr="003C4B34">
        <w:rPr>
          <w:rFonts w:eastAsiaTheme="minorHAnsi"/>
          <w:kern w:val="0"/>
          <w:sz w:val="24"/>
          <w:szCs w:val="24"/>
          <w:lang w:eastAsia="en-US"/>
        </w:rPr>
        <w:t>аздела 10 Положения</w:t>
      </w:r>
      <w:r w:rsidRPr="003C4B34">
        <w:rPr>
          <w:rFonts w:eastAsiaTheme="minorHAnsi"/>
          <w:kern w:val="0"/>
          <w:sz w:val="24"/>
          <w:szCs w:val="24"/>
          <w:lang w:eastAsia="en-US"/>
        </w:rPr>
        <w:t>.</w:t>
      </w:r>
      <w:r w:rsidR="00B43ED9" w:rsidRPr="003C4B34">
        <w:rPr>
          <w:rFonts w:eastAsiaTheme="minorHAnsi"/>
          <w:kern w:val="0"/>
          <w:sz w:val="24"/>
          <w:szCs w:val="24"/>
          <w:lang w:eastAsia="en-US"/>
        </w:rPr>
        <w:t xml:space="preserve"> </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6.5. При описа</w:t>
      </w:r>
      <w:r w:rsidR="003E6437">
        <w:rPr>
          <w:rFonts w:eastAsiaTheme="minorHAnsi"/>
          <w:kern w:val="0"/>
          <w:sz w:val="24"/>
          <w:szCs w:val="24"/>
          <w:lang w:eastAsia="en-US"/>
        </w:rPr>
        <w:t xml:space="preserve">нии в </w:t>
      </w:r>
      <w:r w:rsidR="00791EB0">
        <w:rPr>
          <w:rFonts w:eastAsiaTheme="minorHAnsi"/>
          <w:kern w:val="0"/>
          <w:sz w:val="24"/>
          <w:szCs w:val="24"/>
          <w:lang w:eastAsia="en-US"/>
        </w:rPr>
        <w:t>документац</w:t>
      </w:r>
      <w:r w:rsidRPr="00AD6D0B">
        <w:rPr>
          <w:rFonts w:eastAsiaTheme="minorHAnsi"/>
          <w:kern w:val="0"/>
          <w:sz w:val="24"/>
          <w:szCs w:val="24"/>
          <w:lang w:eastAsia="en-US"/>
        </w:rPr>
        <w:t>ии о конкурентной закупке или извещении предмета закупки Заказчик должен руководствоваться следующими правилами:</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6.5.1.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В предмет закупки не должны объединяться товары, работы, услуги технологически и (или) функционально не связанные между собой;</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6.5.2. не должны устанавливаться требования, не предусмотренные законодательством Российской Федерации и ограничивающие доступ к участию в закупке;</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6.5.3. предмет закупки не должен укр</w:t>
      </w:r>
      <w:r w:rsidR="003E6437">
        <w:rPr>
          <w:rFonts w:eastAsiaTheme="minorHAnsi"/>
          <w:kern w:val="0"/>
          <w:sz w:val="24"/>
          <w:szCs w:val="24"/>
          <w:lang w:eastAsia="en-US"/>
        </w:rPr>
        <w:t xml:space="preserve">упняться для ограничения числа </w:t>
      </w:r>
      <w:r w:rsidR="00DA3B93">
        <w:rPr>
          <w:rFonts w:eastAsiaTheme="minorHAnsi"/>
          <w:kern w:val="0"/>
          <w:sz w:val="24"/>
          <w:szCs w:val="24"/>
          <w:lang w:eastAsia="en-US"/>
        </w:rPr>
        <w:t>участник</w:t>
      </w:r>
      <w:r w:rsidRPr="00AD6D0B">
        <w:rPr>
          <w:rFonts w:eastAsiaTheme="minorHAnsi"/>
          <w:kern w:val="0"/>
          <w:sz w:val="24"/>
          <w:szCs w:val="24"/>
          <w:lang w:eastAsia="en-US"/>
        </w:rPr>
        <w:t xml:space="preserve">ов закупки. Под укрупнением предмета закупки понимается деятельность Заказчика, </w:t>
      </w:r>
      <w:r w:rsidR="0029756F">
        <w:rPr>
          <w:rFonts w:eastAsiaTheme="minorHAnsi"/>
          <w:kern w:val="0"/>
          <w:sz w:val="24"/>
          <w:szCs w:val="24"/>
          <w:lang w:eastAsia="en-US"/>
        </w:rPr>
        <w:t xml:space="preserve">приводящая к </w:t>
      </w:r>
      <w:r w:rsidR="0029756F" w:rsidRPr="0029756F">
        <w:rPr>
          <w:rFonts w:eastAsiaTheme="minorHAnsi"/>
          <w:kern w:val="0"/>
          <w:sz w:val="24"/>
          <w:szCs w:val="24"/>
          <w:lang w:eastAsia="en-US"/>
        </w:rPr>
        <w:t>ограничени</w:t>
      </w:r>
      <w:r w:rsidR="0029756F">
        <w:rPr>
          <w:rFonts w:eastAsiaTheme="minorHAnsi"/>
          <w:kern w:val="0"/>
          <w:sz w:val="24"/>
          <w:szCs w:val="24"/>
          <w:lang w:eastAsia="en-US"/>
        </w:rPr>
        <w:t>ю</w:t>
      </w:r>
      <w:r w:rsidR="0029756F" w:rsidRPr="0029756F">
        <w:rPr>
          <w:rFonts w:eastAsiaTheme="minorHAnsi"/>
          <w:kern w:val="0"/>
          <w:sz w:val="24"/>
          <w:szCs w:val="24"/>
          <w:lang w:eastAsia="en-US"/>
        </w:rPr>
        <w:t xml:space="preserve"> конкуренции </w:t>
      </w:r>
      <w:r w:rsidR="0029756F">
        <w:rPr>
          <w:rFonts w:eastAsiaTheme="minorHAnsi"/>
          <w:kern w:val="0"/>
          <w:sz w:val="24"/>
          <w:szCs w:val="24"/>
          <w:lang w:eastAsia="en-US"/>
        </w:rPr>
        <w:t>путем</w:t>
      </w:r>
      <w:r w:rsidR="0029756F" w:rsidRPr="0029756F">
        <w:rPr>
          <w:rFonts w:eastAsiaTheme="minorHAnsi"/>
          <w:kern w:val="0"/>
          <w:sz w:val="24"/>
          <w:szCs w:val="24"/>
          <w:lang w:eastAsia="en-US"/>
        </w:rPr>
        <w:t xml:space="preserve"> сокращения числа хозяйствующих субъектов, которые </w:t>
      </w:r>
      <w:r w:rsidR="0029756F">
        <w:rPr>
          <w:rFonts w:eastAsiaTheme="minorHAnsi"/>
          <w:kern w:val="0"/>
          <w:sz w:val="24"/>
          <w:szCs w:val="24"/>
          <w:lang w:eastAsia="en-US"/>
        </w:rPr>
        <w:t>могут принять</w:t>
      </w:r>
      <w:r w:rsidR="0029756F" w:rsidRPr="0029756F">
        <w:rPr>
          <w:rFonts w:eastAsiaTheme="minorHAnsi"/>
          <w:kern w:val="0"/>
          <w:sz w:val="24"/>
          <w:szCs w:val="24"/>
          <w:lang w:eastAsia="en-US"/>
        </w:rPr>
        <w:t xml:space="preserve"> участие в </w:t>
      </w:r>
      <w:r w:rsidR="0029756F">
        <w:rPr>
          <w:rFonts w:eastAsiaTheme="minorHAnsi"/>
          <w:kern w:val="0"/>
          <w:sz w:val="24"/>
          <w:szCs w:val="24"/>
          <w:lang w:eastAsia="en-US"/>
        </w:rPr>
        <w:t>закупке;</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 xml:space="preserve">6.5.4.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w:t>
      </w:r>
      <w:r w:rsidR="00335551">
        <w:rPr>
          <w:rFonts w:eastAsiaTheme="minorHAnsi"/>
          <w:kern w:val="0"/>
          <w:sz w:val="24"/>
          <w:szCs w:val="24"/>
          <w:lang w:eastAsia="en-US"/>
        </w:rPr>
        <w:t>у</w:t>
      </w:r>
      <w:r w:rsidR="00DA3B93">
        <w:rPr>
          <w:rFonts w:eastAsiaTheme="minorHAnsi"/>
          <w:kern w:val="0"/>
          <w:sz w:val="24"/>
          <w:szCs w:val="24"/>
          <w:lang w:eastAsia="en-US"/>
        </w:rPr>
        <w:t>частник</w:t>
      </w:r>
      <w:r w:rsidRPr="00AD6D0B">
        <w:rPr>
          <w:rFonts w:eastAsiaTheme="minorHAnsi"/>
          <w:kern w:val="0"/>
          <w:sz w:val="24"/>
          <w:szCs w:val="24"/>
          <w:lang w:eastAsia="en-US"/>
        </w:rPr>
        <w:t>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6.5.5.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6.5.5.1.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 xml:space="preserve">6.5.5.2. закупок запасных частей и расходных материалов к машинам и оборудованию, используемым Заказчиком, в соответствии с технической </w:t>
      </w:r>
      <w:r w:rsidR="00791EB0">
        <w:rPr>
          <w:rFonts w:eastAsiaTheme="minorHAnsi"/>
          <w:kern w:val="0"/>
          <w:sz w:val="24"/>
          <w:szCs w:val="24"/>
          <w:lang w:eastAsia="en-US"/>
        </w:rPr>
        <w:t>документацией</w:t>
      </w:r>
      <w:r w:rsidRPr="00AD6D0B">
        <w:rPr>
          <w:rFonts w:eastAsiaTheme="minorHAnsi"/>
          <w:kern w:val="0"/>
          <w:sz w:val="24"/>
          <w:szCs w:val="24"/>
          <w:lang w:eastAsia="en-US"/>
        </w:rPr>
        <w:t xml:space="preserve"> на указанные машины и оборудование;</w:t>
      </w:r>
    </w:p>
    <w:p w:rsidR="00AD6D0B" w:rsidRPr="00AD6D0B"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6.5.5.3. закупок товаров, необходимых для исполнения государственного или муниципального контракта;</w:t>
      </w:r>
    </w:p>
    <w:p w:rsidR="00AD6D0B" w:rsidRPr="00E42AF6" w:rsidRDefault="00AD6D0B" w:rsidP="00AD6D0B">
      <w:pPr>
        <w:pStyle w:val="Textbody"/>
        <w:tabs>
          <w:tab w:val="left" w:pos="142"/>
        </w:tabs>
        <w:spacing w:after="0" w:line="240" w:lineRule="auto"/>
        <w:rPr>
          <w:rFonts w:eastAsiaTheme="minorHAnsi"/>
          <w:kern w:val="0"/>
          <w:sz w:val="24"/>
          <w:szCs w:val="24"/>
          <w:lang w:eastAsia="en-US"/>
        </w:rPr>
      </w:pPr>
      <w:r w:rsidRPr="00AD6D0B">
        <w:rPr>
          <w:rFonts w:eastAsiaTheme="minorHAnsi"/>
          <w:kern w:val="0"/>
          <w:sz w:val="24"/>
          <w:szCs w:val="24"/>
          <w:lang w:eastAsia="en-US"/>
        </w:rPr>
        <w:t xml:space="preserve">6.5.5.4.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w:t>
      </w:r>
      <w:r w:rsidRPr="00E42AF6">
        <w:rPr>
          <w:rFonts w:eastAsiaTheme="minorHAnsi"/>
          <w:kern w:val="0"/>
          <w:sz w:val="24"/>
          <w:szCs w:val="24"/>
          <w:lang w:eastAsia="en-US"/>
        </w:rPr>
        <w:t>Российской Федерации или условиями договоров Заказчика в целях исполнения Заказчиком обязательств по заключенным договорам с юридическими лицами, в том числе иностранными юридическими лицами.</w:t>
      </w:r>
    </w:p>
    <w:p w:rsidR="005525AE" w:rsidRPr="00E42AF6" w:rsidRDefault="005525AE" w:rsidP="005525AE">
      <w:pPr>
        <w:pStyle w:val="Textbody"/>
        <w:tabs>
          <w:tab w:val="left" w:pos="142"/>
        </w:tabs>
        <w:spacing w:after="0" w:line="240" w:lineRule="auto"/>
        <w:ind w:firstLine="0"/>
        <w:rPr>
          <w:sz w:val="24"/>
          <w:szCs w:val="24"/>
        </w:rPr>
      </w:pPr>
    </w:p>
    <w:p w:rsidR="00012E32" w:rsidRDefault="000D0D03" w:rsidP="0037031C">
      <w:pPr>
        <w:pBdr>
          <w:top w:val="nil"/>
          <w:left w:val="nil"/>
          <w:bottom w:val="nil"/>
          <w:right w:val="nil"/>
          <w:between w:val="nil"/>
          <w:bar w:val="nil"/>
        </w:pBdr>
        <w:spacing w:after="0" w:line="240" w:lineRule="auto"/>
        <w:ind w:firstLine="700"/>
        <w:jc w:val="both"/>
        <w:rPr>
          <w:rFonts w:ascii="Times New Roman" w:eastAsia="Arial Unicode MS" w:hAnsi="Times New Roman" w:cs="Times New Roman"/>
          <w:b/>
          <w:bCs/>
          <w:sz w:val="24"/>
          <w:szCs w:val="24"/>
          <w:bdr w:val="nil"/>
          <w:lang w:eastAsia="ru-RU"/>
        </w:rPr>
      </w:pPr>
      <w:r w:rsidRPr="000D0D03">
        <w:rPr>
          <w:rFonts w:ascii="Times New Roman" w:eastAsia="Arial Unicode MS" w:hAnsi="Times New Roman" w:cs="Times New Roman"/>
          <w:b/>
          <w:bCs/>
          <w:sz w:val="24"/>
          <w:szCs w:val="24"/>
          <w:bdr w:val="nil"/>
          <w:lang w:eastAsia="ru-RU"/>
        </w:rPr>
        <w:t>7. Способы</w:t>
      </w:r>
      <w:r w:rsidR="00E42AF6" w:rsidRPr="00E42AF6">
        <w:rPr>
          <w:rFonts w:ascii="Times New Roman" w:eastAsia="Arial Unicode MS" w:hAnsi="Times New Roman" w:cs="Times New Roman"/>
          <w:b/>
          <w:bCs/>
          <w:sz w:val="24"/>
          <w:szCs w:val="24"/>
          <w:bdr w:val="nil"/>
          <w:lang w:eastAsia="ru-RU"/>
        </w:rPr>
        <w:t>,</w:t>
      </w:r>
      <w:r w:rsidRPr="000D0D03">
        <w:rPr>
          <w:rFonts w:ascii="Times New Roman" w:eastAsia="Arial Unicode MS" w:hAnsi="Times New Roman" w:cs="Times New Roman"/>
          <w:b/>
          <w:bCs/>
          <w:sz w:val="24"/>
          <w:szCs w:val="24"/>
          <w:bdr w:val="nil"/>
          <w:lang w:eastAsia="ru-RU"/>
        </w:rPr>
        <w:t xml:space="preserve"> условия применения</w:t>
      </w:r>
      <w:bookmarkStart w:id="2" w:name="_Toc456358127"/>
      <w:bookmarkStart w:id="3" w:name="_Toc456358131"/>
      <w:r w:rsidR="0037031C">
        <w:rPr>
          <w:rFonts w:ascii="Times New Roman" w:eastAsia="Arial Unicode MS" w:hAnsi="Times New Roman" w:cs="Times New Roman"/>
          <w:b/>
          <w:bCs/>
          <w:sz w:val="24"/>
          <w:szCs w:val="24"/>
          <w:bdr w:val="nil"/>
          <w:lang w:eastAsia="ru-RU"/>
        </w:rPr>
        <w:t>, порядок проведения закупок</w:t>
      </w:r>
    </w:p>
    <w:p w:rsidR="00012E32" w:rsidRDefault="00012E32" w:rsidP="0037031C">
      <w:pPr>
        <w:pBdr>
          <w:top w:val="nil"/>
          <w:left w:val="nil"/>
          <w:bottom w:val="nil"/>
          <w:right w:val="nil"/>
          <w:between w:val="nil"/>
          <w:bar w:val="nil"/>
        </w:pBdr>
        <w:spacing w:after="0" w:line="240" w:lineRule="auto"/>
        <w:ind w:firstLine="700"/>
        <w:jc w:val="both"/>
        <w:rPr>
          <w:rFonts w:ascii="Times New Roman" w:eastAsia="Arial Unicode MS" w:hAnsi="Times New Roman" w:cs="Times New Roman"/>
          <w:b/>
          <w:bCs/>
          <w:sz w:val="24"/>
          <w:szCs w:val="24"/>
          <w:bdr w:val="nil"/>
          <w:lang w:eastAsia="ru-RU"/>
        </w:rPr>
      </w:pPr>
    </w:p>
    <w:p w:rsidR="00380D8C" w:rsidRDefault="000D0D03" w:rsidP="0037031C">
      <w:pPr>
        <w:pBdr>
          <w:top w:val="nil"/>
          <w:left w:val="nil"/>
          <w:bottom w:val="nil"/>
          <w:right w:val="nil"/>
          <w:between w:val="nil"/>
          <w:bar w:val="nil"/>
        </w:pBdr>
        <w:spacing w:after="0" w:line="240" w:lineRule="auto"/>
        <w:ind w:firstLine="700"/>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bCs/>
          <w:sz w:val="24"/>
          <w:szCs w:val="24"/>
          <w:lang w:eastAsia="ru-RU"/>
        </w:rPr>
        <w:t>7.1.</w:t>
      </w:r>
      <w:r w:rsidRPr="000D0D03">
        <w:rPr>
          <w:rFonts w:ascii="Times New Roman" w:eastAsia="Times New Roman" w:hAnsi="Times New Roman" w:cs="Times New Roman"/>
          <w:bCs/>
          <w:sz w:val="24"/>
          <w:szCs w:val="24"/>
          <w:lang w:eastAsia="ru-RU"/>
        </w:rPr>
        <w:tab/>
      </w:r>
      <w:r w:rsidR="00E42AF6" w:rsidRPr="00E42AF6">
        <w:rPr>
          <w:rFonts w:ascii="Times New Roman" w:eastAsia="Times New Roman" w:hAnsi="Times New Roman" w:cs="Times New Roman"/>
          <w:bCs/>
          <w:sz w:val="24"/>
          <w:szCs w:val="24"/>
          <w:lang w:eastAsia="ru-RU"/>
        </w:rPr>
        <w:t xml:space="preserve">Закупки </w:t>
      </w:r>
      <w:r w:rsidRPr="000D0D03">
        <w:rPr>
          <w:rFonts w:ascii="Times New Roman" w:eastAsia="Times New Roman" w:hAnsi="Times New Roman" w:cs="Times New Roman"/>
          <w:bCs/>
          <w:sz w:val="24"/>
          <w:szCs w:val="24"/>
          <w:lang w:eastAsia="ru-RU"/>
        </w:rPr>
        <w:t>осуществляется Заказчиком следующими способами:</w:t>
      </w:r>
      <w:bookmarkStart w:id="4" w:name="_Toc456358128"/>
      <w:bookmarkEnd w:id="2"/>
    </w:p>
    <w:p w:rsidR="00380D8C" w:rsidRDefault="00012E32" w:rsidP="0037031C">
      <w:pPr>
        <w:pBdr>
          <w:top w:val="nil"/>
          <w:left w:val="nil"/>
          <w:bottom w:val="nil"/>
          <w:right w:val="nil"/>
          <w:between w:val="nil"/>
          <w:bar w:val="nil"/>
        </w:pBdr>
        <w:spacing w:after="0" w:line="240" w:lineRule="auto"/>
        <w:ind w:firstLine="700"/>
        <w:jc w:val="both"/>
        <w:rPr>
          <w:rFonts w:ascii="Times New Roman" w:eastAsia="Times New Roman" w:hAnsi="Times New Roman" w:cs="Times New Roman"/>
          <w:bCs/>
          <w:sz w:val="24"/>
          <w:szCs w:val="24"/>
          <w:lang w:eastAsia="ru-RU"/>
        </w:rPr>
      </w:pPr>
      <w:r w:rsidRPr="00012E32">
        <w:rPr>
          <w:rFonts w:ascii="Times New Roman" w:eastAsia="Calibri" w:hAnsi="Times New Roman" w:cs="Times New Roman"/>
          <w:sz w:val="24"/>
          <w:szCs w:val="24"/>
        </w:rPr>
        <w:t>7.1.1. конкурс (открытый конкурс (в том числе, двухэтапный), конкурс в электронной форме, закрытый конкурс);</w:t>
      </w:r>
    </w:p>
    <w:p w:rsidR="00380D8C" w:rsidRDefault="00012E32" w:rsidP="0037031C">
      <w:pPr>
        <w:pBdr>
          <w:top w:val="nil"/>
          <w:left w:val="nil"/>
          <w:bottom w:val="nil"/>
          <w:right w:val="nil"/>
          <w:between w:val="nil"/>
          <w:bar w:val="nil"/>
        </w:pBdr>
        <w:spacing w:after="0" w:line="240" w:lineRule="auto"/>
        <w:ind w:firstLine="700"/>
        <w:jc w:val="both"/>
        <w:rPr>
          <w:rFonts w:ascii="Times New Roman" w:eastAsia="Times New Roman" w:hAnsi="Times New Roman" w:cs="Times New Roman"/>
          <w:bCs/>
          <w:sz w:val="24"/>
          <w:szCs w:val="24"/>
          <w:lang w:eastAsia="ru-RU"/>
        </w:rPr>
      </w:pPr>
      <w:r w:rsidRPr="00012E32">
        <w:rPr>
          <w:rFonts w:ascii="Times New Roman" w:eastAsia="Calibri" w:hAnsi="Times New Roman" w:cs="Times New Roman"/>
          <w:sz w:val="24"/>
          <w:szCs w:val="24"/>
        </w:rPr>
        <w:t>7.1.2. аукцион (открытый аукцион, аукцион в электронной форме, закрытый аукцион);</w:t>
      </w:r>
    </w:p>
    <w:p w:rsidR="00012E32" w:rsidRPr="00380D8C" w:rsidRDefault="00012E32" w:rsidP="0037031C">
      <w:pPr>
        <w:pBdr>
          <w:top w:val="nil"/>
          <w:left w:val="nil"/>
          <w:bottom w:val="nil"/>
          <w:right w:val="nil"/>
          <w:between w:val="nil"/>
          <w:bar w:val="nil"/>
        </w:pBdr>
        <w:spacing w:after="0" w:line="240" w:lineRule="auto"/>
        <w:ind w:firstLine="700"/>
        <w:jc w:val="both"/>
        <w:rPr>
          <w:rFonts w:ascii="Times New Roman" w:eastAsia="Times New Roman" w:hAnsi="Times New Roman" w:cs="Times New Roman"/>
          <w:bCs/>
          <w:sz w:val="24"/>
          <w:szCs w:val="24"/>
          <w:lang w:eastAsia="ru-RU"/>
        </w:rPr>
      </w:pPr>
      <w:r w:rsidRPr="00012E32">
        <w:rPr>
          <w:rFonts w:ascii="Times New Roman" w:eastAsia="Calibri" w:hAnsi="Times New Roman" w:cs="Times New Roman"/>
          <w:sz w:val="24"/>
          <w:szCs w:val="24"/>
        </w:rPr>
        <w:t>7.1.3. запрос котировок (запрос котировок в электронной форме, закрытый запрос котировок);</w:t>
      </w:r>
    </w:p>
    <w:p w:rsidR="00012E32" w:rsidRPr="00012E32" w:rsidRDefault="00012E32" w:rsidP="0037031C">
      <w:pPr>
        <w:keepNext/>
        <w:tabs>
          <w:tab w:val="num" w:pos="567"/>
        </w:tabs>
        <w:suppressAutoHyphens/>
        <w:spacing w:after="0" w:line="240" w:lineRule="auto"/>
        <w:ind w:firstLine="709"/>
        <w:jc w:val="both"/>
        <w:outlineLvl w:val="1"/>
        <w:rPr>
          <w:rFonts w:ascii="Times New Roman" w:eastAsia="Calibri" w:hAnsi="Times New Roman" w:cs="Times New Roman"/>
          <w:sz w:val="24"/>
          <w:szCs w:val="24"/>
        </w:rPr>
      </w:pPr>
      <w:r w:rsidRPr="00012E32">
        <w:rPr>
          <w:rFonts w:ascii="Times New Roman" w:eastAsia="Calibri" w:hAnsi="Times New Roman" w:cs="Times New Roman"/>
          <w:sz w:val="24"/>
          <w:szCs w:val="24"/>
        </w:rPr>
        <w:t>7.1.4. запрос предложений  (запрос предложений в электронной форме, закрытый запрос предложений);</w:t>
      </w:r>
    </w:p>
    <w:p w:rsidR="00012E32" w:rsidRPr="00012E32" w:rsidRDefault="00012E32" w:rsidP="0037031C">
      <w:pPr>
        <w:keepNext/>
        <w:tabs>
          <w:tab w:val="num" w:pos="567"/>
        </w:tabs>
        <w:suppressAutoHyphens/>
        <w:spacing w:after="0" w:line="240" w:lineRule="auto"/>
        <w:ind w:firstLine="709"/>
        <w:jc w:val="both"/>
        <w:outlineLvl w:val="1"/>
        <w:rPr>
          <w:rFonts w:ascii="Times New Roman" w:eastAsia="Calibri" w:hAnsi="Times New Roman" w:cs="Times New Roman"/>
          <w:sz w:val="24"/>
          <w:szCs w:val="24"/>
        </w:rPr>
      </w:pPr>
      <w:r w:rsidRPr="00012E32">
        <w:rPr>
          <w:rFonts w:ascii="Times New Roman" w:eastAsia="Calibri" w:hAnsi="Times New Roman" w:cs="Times New Roman"/>
          <w:sz w:val="24"/>
          <w:szCs w:val="24"/>
        </w:rPr>
        <w:t>7.1.</w:t>
      </w:r>
      <w:r w:rsidR="008761F7">
        <w:rPr>
          <w:rFonts w:ascii="Times New Roman" w:eastAsia="Calibri" w:hAnsi="Times New Roman" w:cs="Times New Roman"/>
          <w:sz w:val="24"/>
          <w:szCs w:val="24"/>
        </w:rPr>
        <w:t>5</w:t>
      </w:r>
      <w:r w:rsidRPr="00012E32">
        <w:rPr>
          <w:rFonts w:ascii="Times New Roman" w:eastAsia="Calibri" w:hAnsi="Times New Roman" w:cs="Times New Roman"/>
          <w:sz w:val="24"/>
          <w:szCs w:val="24"/>
        </w:rPr>
        <w:t>. закупка у единственного поставщика (исполнителя, подрядчика);</w:t>
      </w:r>
    </w:p>
    <w:p w:rsidR="00012E32" w:rsidRPr="00012E32" w:rsidRDefault="00012E32" w:rsidP="0037031C">
      <w:pPr>
        <w:keepNext/>
        <w:tabs>
          <w:tab w:val="num" w:pos="567"/>
        </w:tabs>
        <w:suppressAutoHyphens/>
        <w:spacing w:after="0" w:line="240" w:lineRule="auto"/>
        <w:ind w:firstLine="709"/>
        <w:jc w:val="both"/>
        <w:outlineLvl w:val="1"/>
        <w:rPr>
          <w:rFonts w:ascii="Times New Roman" w:eastAsia="Calibri" w:hAnsi="Times New Roman" w:cs="Times New Roman"/>
          <w:sz w:val="24"/>
          <w:szCs w:val="24"/>
        </w:rPr>
      </w:pPr>
      <w:r w:rsidRPr="00012E32">
        <w:rPr>
          <w:rFonts w:ascii="Times New Roman" w:eastAsia="Calibri" w:hAnsi="Times New Roman" w:cs="Times New Roman"/>
          <w:sz w:val="24"/>
          <w:szCs w:val="24"/>
        </w:rPr>
        <w:t>7.1.</w:t>
      </w:r>
      <w:r w:rsidR="008761F7">
        <w:rPr>
          <w:rFonts w:ascii="Times New Roman" w:eastAsia="Calibri" w:hAnsi="Times New Roman" w:cs="Times New Roman"/>
          <w:sz w:val="24"/>
          <w:szCs w:val="24"/>
        </w:rPr>
        <w:t>6</w:t>
      </w:r>
      <w:r w:rsidRPr="00012E32">
        <w:rPr>
          <w:rFonts w:ascii="Times New Roman" w:eastAsia="Calibri" w:hAnsi="Times New Roman" w:cs="Times New Roman"/>
          <w:sz w:val="24"/>
          <w:szCs w:val="24"/>
        </w:rPr>
        <w:t>. закупка у единственного поставщика (исполнителя, подрядчика) в модуле «Малые закупки»;</w:t>
      </w:r>
    </w:p>
    <w:p w:rsidR="00012E32" w:rsidRPr="00012E32" w:rsidRDefault="00012E32" w:rsidP="0037031C">
      <w:pPr>
        <w:keepNext/>
        <w:tabs>
          <w:tab w:val="num" w:pos="567"/>
        </w:tabs>
        <w:suppressAutoHyphens/>
        <w:spacing w:after="0" w:line="240" w:lineRule="auto"/>
        <w:ind w:firstLine="709"/>
        <w:jc w:val="both"/>
        <w:outlineLvl w:val="1"/>
        <w:rPr>
          <w:rFonts w:ascii="Times New Roman" w:eastAsia="Calibri" w:hAnsi="Times New Roman" w:cs="Times New Roman"/>
          <w:sz w:val="24"/>
          <w:szCs w:val="24"/>
        </w:rPr>
      </w:pPr>
      <w:r w:rsidRPr="000D3771">
        <w:rPr>
          <w:rFonts w:ascii="Times New Roman" w:eastAsia="Calibri" w:hAnsi="Times New Roman" w:cs="Times New Roman"/>
          <w:sz w:val="24"/>
          <w:szCs w:val="24"/>
        </w:rPr>
        <w:t>7.1.</w:t>
      </w:r>
      <w:r w:rsidR="008761F7" w:rsidRPr="000D3771">
        <w:rPr>
          <w:rFonts w:ascii="Times New Roman" w:eastAsia="Calibri" w:hAnsi="Times New Roman" w:cs="Times New Roman"/>
          <w:sz w:val="24"/>
          <w:szCs w:val="24"/>
        </w:rPr>
        <w:t>7</w:t>
      </w:r>
      <w:r w:rsidRPr="000D3771">
        <w:rPr>
          <w:rFonts w:ascii="Times New Roman" w:eastAsia="Calibri" w:hAnsi="Times New Roman" w:cs="Times New Roman"/>
          <w:sz w:val="24"/>
          <w:szCs w:val="24"/>
        </w:rPr>
        <w:t>. конкурентный отбор (в том числе, с предварительным</w:t>
      </w:r>
      <w:r w:rsidR="008761F7" w:rsidRPr="000D3771">
        <w:rPr>
          <w:rFonts w:ascii="Times New Roman" w:eastAsia="Calibri" w:hAnsi="Times New Roman" w:cs="Times New Roman"/>
          <w:sz w:val="24"/>
          <w:szCs w:val="24"/>
        </w:rPr>
        <w:t xml:space="preserve"> отбором)</w:t>
      </w:r>
      <w:r w:rsidR="000D3771" w:rsidRPr="000D3771">
        <w:rPr>
          <w:rStyle w:val="aff0"/>
          <w:rFonts w:ascii="Times New Roman" w:eastAsia="Calibri" w:hAnsi="Times New Roman" w:cs="Times New Roman"/>
          <w:sz w:val="24"/>
          <w:szCs w:val="24"/>
        </w:rPr>
        <w:footnoteReference w:id="4"/>
      </w:r>
      <w:r w:rsidR="008761F7" w:rsidRPr="000D3771">
        <w:rPr>
          <w:rFonts w:ascii="Times New Roman" w:eastAsia="Calibri" w:hAnsi="Times New Roman" w:cs="Times New Roman"/>
          <w:sz w:val="24"/>
          <w:szCs w:val="24"/>
        </w:rPr>
        <w:t>.</w:t>
      </w:r>
    </w:p>
    <w:p w:rsidR="00012E32" w:rsidRPr="00012E32" w:rsidRDefault="008761F7" w:rsidP="0037031C">
      <w:pPr>
        <w:keepNext/>
        <w:tabs>
          <w:tab w:val="num" w:pos="567"/>
        </w:tabs>
        <w:suppressAutoHyphens/>
        <w:spacing w:after="0" w:line="240" w:lineRule="auto"/>
        <w:ind w:firstLine="709"/>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7.2. С</w:t>
      </w:r>
      <w:r w:rsidR="00012E32" w:rsidRPr="00012E32">
        <w:rPr>
          <w:rFonts w:ascii="Times New Roman" w:eastAsia="Calibri" w:hAnsi="Times New Roman" w:cs="Times New Roman"/>
          <w:sz w:val="24"/>
          <w:szCs w:val="24"/>
        </w:rPr>
        <w:t>пособы закупок, указанные в подпунктах 7.1.1-7.1.</w:t>
      </w:r>
      <w:r>
        <w:rPr>
          <w:rFonts w:ascii="Times New Roman" w:eastAsia="Calibri" w:hAnsi="Times New Roman" w:cs="Times New Roman"/>
          <w:sz w:val="24"/>
          <w:szCs w:val="24"/>
        </w:rPr>
        <w:t>4</w:t>
      </w:r>
      <w:r w:rsidR="00012E32" w:rsidRPr="00012E32">
        <w:rPr>
          <w:rFonts w:ascii="Times New Roman" w:eastAsia="Calibri" w:hAnsi="Times New Roman" w:cs="Times New Roman"/>
          <w:sz w:val="24"/>
          <w:szCs w:val="24"/>
        </w:rPr>
        <w:t>, 7.1.</w:t>
      </w:r>
      <w:r>
        <w:rPr>
          <w:rFonts w:ascii="Times New Roman" w:eastAsia="Calibri" w:hAnsi="Times New Roman" w:cs="Times New Roman"/>
          <w:sz w:val="24"/>
          <w:szCs w:val="24"/>
        </w:rPr>
        <w:t>7</w:t>
      </w:r>
      <w:r w:rsidR="00012E32" w:rsidRPr="00012E32">
        <w:rPr>
          <w:rFonts w:ascii="Times New Roman" w:eastAsia="Calibri" w:hAnsi="Times New Roman" w:cs="Times New Roman"/>
          <w:sz w:val="24"/>
          <w:szCs w:val="24"/>
        </w:rPr>
        <w:t xml:space="preserve"> пункта 7.1 Положения, являются конкурентными способами закупок;</w:t>
      </w:r>
    </w:p>
    <w:p w:rsidR="00012E32" w:rsidRPr="00012E32" w:rsidRDefault="008761F7" w:rsidP="0037031C">
      <w:pPr>
        <w:keepNext/>
        <w:tabs>
          <w:tab w:val="num" w:pos="567"/>
        </w:tabs>
        <w:suppressAutoHyphens/>
        <w:spacing w:after="0" w:line="240" w:lineRule="auto"/>
        <w:ind w:firstLine="709"/>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7.3. С</w:t>
      </w:r>
      <w:r w:rsidR="00012E32" w:rsidRPr="00012E32">
        <w:rPr>
          <w:rFonts w:ascii="Times New Roman" w:eastAsia="Calibri" w:hAnsi="Times New Roman" w:cs="Times New Roman"/>
          <w:sz w:val="24"/>
          <w:szCs w:val="24"/>
        </w:rPr>
        <w:t>пособы закупок, указанные в подпунктах 7.1.1-7.1.4 пункта 7.1 Положения являются торгами в понимании статей 447-448 Гражданского кодекса Российской Федерации;</w:t>
      </w:r>
    </w:p>
    <w:p w:rsidR="000D0D03" w:rsidRPr="000D0D03" w:rsidRDefault="008761F7" w:rsidP="0037031C">
      <w:pPr>
        <w:keepNext/>
        <w:tabs>
          <w:tab w:val="num" w:pos="567"/>
        </w:tabs>
        <w:suppressAutoHyphens/>
        <w:spacing w:after="0" w:line="240" w:lineRule="auto"/>
        <w:ind w:firstLine="709"/>
        <w:jc w:val="both"/>
        <w:outlineLvl w:val="1"/>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7.4. О</w:t>
      </w:r>
      <w:r w:rsidR="00012E32" w:rsidRPr="00012E32">
        <w:rPr>
          <w:rFonts w:ascii="Times New Roman" w:eastAsia="Calibri" w:hAnsi="Times New Roman" w:cs="Times New Roman"/>
          <w:sz w:val="24"/>
          <w:szCs w:val="24"/>
        </w:rPr>
        <w:t>существление закупки в электронной форме является обязательным в случаях, установленных законодательством Российской Федерации, и проводится в информационной сети Интернет на электронной площадке</w:t>
      </w:r>
      <w:bookmarkEnd w:id="4"/>
      <w:r>
        <w:rPr>
          <w:rFonts w:ascii="Times New Roman" w:eastAsia="Calibri" w:hAnsi="Times New Roman" w:cs="Times New Roman"/>
          <w:sz w:val="24"/>
          <w:szCs w:val="24"/>
        </w:rPr>
        <w:t>.</w:t>
      </w:r>
    </w:p>
    <w:p w:rsidR="000D0D03" w:rsidRPr="000D0D03" w:rsidRDefault="000D0D03" w:rsidP="0037031C">
      <w:pPr>
        <w:keepNext/>
        <w:tabs>
          <w:tab w:val="num" w:pos="1701"/>
        </w:tabs>
        <w:suppressAutoHyphens/>
        <w:spacing w:after="0" w:line="240" w:lineRule="auto"/>
        <w:ind w:firstLine="709"/>
        <w:jc w:val="both"/>
        <w:outlineLvl w:val="1"/>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bCs/>
          <w:sz w:val="24"/>
          <w:szCs w:val="24"/>
          <w:lang w:eastAsia="ru-RU"/>
        </w:rPr>
        <w:t>7.5. Порядок и условия проведения процедур закупки.</w:t>
      </w:r>
      <w:bookmarkEnd w:id="3"/>
    </w:p>
    <w:p w:rsidR="000D0D03" w:rsidRPr="008761F7" w:rsidRDefault="000D0D03" w:rsidP="0037031C">
      <w:pPr>
        <w:keepNext/>
        <w:tabs>
          <w:tab w:val="left" w:pos="1134"/>
        </w:tabs>
        <w:spacing w:before="120" w:after="120" w:line="240" w:lineRule="auto"/>
        <w:ind w:firstLine="709"/>
        <w:jc w:val="both"/>
        <w:outlineLvl w:val="2"/>
        <w:rPr>
          <w:rFonts w:ascii="Times New Roman" w:eastAsia="Times New Roman" w:hAnsi="Times New Roman" w:cs="Times New Roman"/>
          <w:b/>
          <w:bCs/>
          <w:sz w:val="24"/>
          <w:szCs w:val="24"/>
          <w:lang w:eastAsia="ru-RU"/>
        </w:rPr>
      </w:pPr>
      <w:bookmarkStart w:id="5" w:name="_Toc456358132"/>
      <w:r w:rsidRPr="008761F7">
        <w:rPr>
          <w:rFonts w:ascii="Times New Roman" w:eastAsia="Times New Roman" w:hAnsi="Times New Roman" w:cs="Times New Roman"/>
          <w:b/>
          <w:bCs/>
          <w:sz w:val="24"/>
          <w:szCs w:val="24"/>
          <w:lang w:eastAsia="ru-RU"/>
        </w:rPr>
        <w:t>7.5.1. Конкурс</w:t>
      </w:r>
      <w:bookmarkEnd w:id="5"/>
    </w:p>
    <w:p w:rsidR="000D0D03" w:rsidRPr="000D0D03" w:rsidRDefault="000D0D03" w:rsidP="0037031C">
      <w:pPr>
        <w:keepNext/>
        <w:keepLines/>
        <w:tabs>
          <w:tab w:val="left" w:pos="1134"/>
        </w:tabs>
        <w:spacing w:before="40" w:after="0" w:line="240" w:lineRule="auto"/>
        <w:ind w:firstLine="709"/>
        <w:jc w:val="both"/>
        <w:outlineLvl w:val="3"/>
        <w:rPr>
          <w:rFonts w:ascii="Times New Roman" w:eastAsia="Times New Roman" w:hAnsi="Times New Roman" w:cs="Times New Roman"/>
          <w:iCs/>
          <w:sz w:val="24"/>
          <w:szCs w:val="24"/>
          <w:lang w:eastAsia="ru-RU"/>
        </w:rPr>
      </w:pPr>
      <w:r w:rsidRPr="000D0D03">
        <w:rPr>
          <w:rFonts w:ascii="Times New Roman" w:eastAsia="Times New Roman" w:hAnsi="Times New Roman" w:cs="Times New Roman"/>
          <w:iCs/>
          <w:sz w:val="24"/>
          <w:szCs w:val="24"/>
          <w:lang w:eastAsia="ru-RU"/>
        </w:rPr>
        <w:t xml:space="preserve">В зависимости от числа этапов конкурс может быть одно- и двухэтапным. </w:t>
      </w:r>
    </w:p>
    <w:p w:rsidR="000D0D03" w:rsidRPr="002A553A" w:rsidRDefault="000D0D03" w:rsidP="0037031C">
      <w:pPr>
        <w:keepNext/>
        <w:keepLines/>
        <w:tabs>
          <w:tab w:val="left" w:pos="1134"/>
        </w:tabs>
        <w:spacing w:before="40" w:after="0" w:line="240" w:lineRule="auto"/>
        <w:ind w:firstLine="709"/>
        <w:jc w:val="both"/>
        <w:outlineLvl w:val="3"/>
        <w:rPr>
          <w:rFonts w:ascii="Times New Roman" w:eastAsia="Times New Roman" w:hAnsi="Times New Roman" w:cs="Times New Roman"/>
          <w:b/>
          <w:iCs/>
          <w:sz w:val="24"/>
          <w:szCs w:val="24"/>
          <w:lang w:eastAsia="ru-RU"/>
        </w:rPr>
      </w:pPr>
      <w:r w:rsidRPr="002A553A">
        <w:rPr>
          <w:rFonts w:ascii="Times New Roman" w:eastAsia="Times New Roman" w:hAnsi="Times New Roman" w:cs="Times New Roman"/>
          <w:b/>
          <w:iCs/>
          <w:sz w:val="24"/>
          <w:szCs w:val="24"/>
          <w:lang w:eastAsia="ru-RU"/>
        </w:rPr>
        <w:t>7.5.1.</w:t>
      </w:r>
      <w:r w:rsidR="002A553A" w:rsidRPr="002A553A">
        <w:rPr>
          <w:rFonts w:ascii="Times New Roman" w:eastAsia="Times New Roman" w:hAnsi="Times New Roman" w:cs="Times New Roman"/>
          <w:b/>
          <w:iCs/>
          <w:sz w:val="24"/>
          <w:szCs w:val="24"/>
          <w:lang w:eastAsia="ru-RU"/>
        </w:rPr>
        <w:t>1</w:t>
      </w:r>
      <w:r w:rsidR="0002198B">
        <w:rPr>
          <w:rFonts w:ascii="Times New Roman" w:eastAsia="Times New Roman" w:hAnsi="Times New Roman" w:cs="Times New Roman"/>
          <w:b/>
          <w:iCs/>
          <w:sz w:val="24"/>
          <w:szCs w:val="24"/>
          <w:lang w:eastAsia="ru-RU"/>
        </w:rPr>
        <w:t>. Проведение</w:t>
      </w:r>
      <w:r w:rsidRPr="002A553A">
        <w:rPr>
          <w:rFonts w:ascii="Times New Roman" w:eastAsia="Times New Roman" w:hAnsi="Times New Roman" w:cs="Times New Roman"/>
          <w:b/>
          <w:iCs/>
          <w:sz w:val="24"/>
          <w:szCs w:val="24"/>
          <w:lang w:eastAsia="ru-RU"/>
        </w:rPr>
        <w:t xml:space="preserve"> одноэтапного конкурса</w:t>
      </w:r>
    </w:p>
    <w:p w:rsidR="000D0D03" w:rsidRPr="002A553A" w:rsidRDefault="000D0D03" w:rsidP="0037031C">
      <w:pPr>
        <w:tabs>
          <w:tab w:val="left" w:pos="1134"/>
        </w:tabs>
        <w:spacing w:after="0" w:line="240" w:lineRule="auto"/>
        <w:ind w:firstLine="709"/>
        <w:jc w:val="both"/>
        <w:outlineLvl w:val="4"/>
        <w:rPr>
          <w:rFonts w:ascii="Times New Roman" w:eastAsia="Times New Roman" w:hAnsi="Times New Roman" w:cs="Times New Roman"/>
          <w:bCs/>
          <w:iCs/>
          <w:sz w:val="24"/>
          <w:szCs w:val="24"/>
          <w:u w:val="single"/>
          <w:lang w:eastAsia="ru-RU"/>
        </w:rPr>
      </w:pPr>
      <w:r w:rsidRPr="002A553A">
        <w:rPr>
          <w:rFonts w:ascii="Times New Roman" w:eastAsia="Times New Roman" w:hAnsi="Times New Roman" w:cs="Times New Roman"/>
          <w:bCs/>
          <w:iCs/>
          <w:sz w:val="24"/>
          <w:szCs w:val="24"/>
          <w:u w:val="single"/>
          <w:lang w:eastAsia="ru-RU"/>
        </w:rPr>
        <w:t>7.5.1.</w:t>
      </w:r>
      <w:r w:rsidR="002A553A" w:rsidRPr="002A553A">
        <w:rPr>
          <w:rFonts w:ascii="Times New Roman" w:eastAsia="Times New Roman" w:hAnsi="Times New Roman" w:cs="Times New Roman"/>
          <w:bCs/>
          <w:iCs/>
          <w:sz w:val="24"/>
          <w:szCs w:val="24"/>
          <w:u w:val="single"/>
          <w:lang w:eastAsia="ru-RU"/>
        </w:rPr>
        <w:t>1</w:t>
      </w:r>
      <w:r w:rsidRPr="002A553A">
        <w:rPr>
          <w:rFonts w:ascii="Times New Roman" w:eastAsia="Times New Roman" w:hAnsi="Times New Roman" w:cs="Times New Roman"/>
          <w:bCs/>
          <w:iCs/>
          <w:sz w:val="24"/>
          <w:szCs w:val="24"/>
          <w:u w:val="single"/>
          <w:lang w:eastAsia="ru-RU"/>
        </w:rPr>
        <w:t xml:space="preserve">.1. Информационное обеспечение </w:t>
      </w:r>
    </w:p>
    <w:p w:rsidR="000D0D03" w:rsidRPr="000D0D03" w:rsidRDefault="000D0D03" w:rsidP="0037031C">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1) Извещение и </w:t>
      </w:r>
      <w:r w:rsidR="00026264">
        <w:rPr>
          <w:rFonts w:ascii="Times New Roman" w:eastAsia="Times New Roman" w:hAnsi="Times New Roman" w:cs="Times New Roman"/>
          <w:sz w:val="24"/>
          <w:szCs w:val="24"/>
          <w:lang w:eastAsia="ru-RU"/>
        </w:rPr>
        <w:t>д</w:t>
      </w:r>
      <w:r w:rsidR="00791EB0">
        <w:rPr>
          <w:rFonts w:ascii="Times New Roman" w:eastAsia="Times New Roman" w:hAnsi="Times New Roman" w:cs="Times New Roman"/>
          <w:sz w:val="24"/>
          <w:szCs w:val="24"/>
          <w:lang w:eastAsia="ru-RU"/>
        </w:rPr>
        <w:t>окументация</w:t>
      </w:r>
      <w:r w:rsidRPr="000D0D03">
        <w:rPr>
          <w:rFonts w:ascii="Times New Roman" w:eastAsia="Times New Roman" w:hAnsi="Times New Roman" w:cs="Times New Roman"/>
          <w:sz w:val="24"/>
          <w:szCs w:val="24"/>
          <w:lang w:eastAsia="ru-RU"/>
        </w:rPr>
        <w:t xml:space="preserve"> о закупке размещаются Заказчиком в ЕИС </w:t>
      </w:r>
      <w:r w:rsidR="0029756F">
        <w:rPr>
          <w:rFonts w:ascii="Times New Roman" w:eastAsia="Times New Roman" w:hAnsi="Times New Roman" w:cs="Times New Roman"/>
          <w:bCs/>
          <w:sz w:val="24"/>
          <w:szCs w:val="24"/>
          <w:lang w:eastAsia="ru-RU"/>
        </w:rPr>
        <w:t>не менее чем за 15 (п</w:t>
      </w:r>
      <w:r w:rsidRPr="000D0D03">
        <w:rPr>
          <w:rFonts w:ascii="Times New Roman" w:eastAsia="Times New Roman" w:hAnsi="Times New Roman" w:cs="Times New Roman"/>
          <w:bCs/>
          <w:sz w:val="24"/>
          <w:szCs w:val="24"/>
          <w:lang w:eastAsia="ru-RU"/>
        </w:rPr>
        <w:t xml:space="preserve">ятнадцать) </w:t>
      </w:r>
      <w:r w:rsidR="004A0187">
        <w:rPr>
          <w:rFonts w:ascii="Times New Roman" w:eastAsia="Times New Roman" w:hAnsi="Times New Roman" w:cs="Times New Roman"/>
          <w:bCs/>
          <w:sz w:val="24"/>
          <w:szCs w:val="24"/>
          <w:lang w:eastAsia="ru-RU"/>
        </w:rPr>
        <w:t>д</w:t>
      </w:r>
      <w:r w:rsidRPr="000D0D03">
        <w:rPr>
          <w:rFonts w:ascii="Times New Roman" w:eastAsia="Times New Roman" w:hAnsi="Times New Roman" w:cs="Times New Roman"/>
          <w:bCs/>
          <w:sz w:val="24"/>
          <w:szCs w:val="24"/>
          <w:lang w:eastAsia="ru-RU"/>
        </w:rPr>
        <w:t>ней до даты окончания срока подачи заявок на участие в</w:t>
      </w:r>
      <w:r w:rsidRPr="000D0D03">
        <w:rPr>
          <w:rFonts w:ascii="Times New Roman" w:eastAsia="Times New Roman" w:hAnsi="Times New Roman" w:cs="Times New Roman"/>
          <w:sz w:val="24"/>
          <w:szCs w:val="24"/>
          <w:lang w:eastAsia="ru-RU"/>
        </w:rPr>
        <w:t xml:space="preserve"> конкурсе</w:t>
      </w:r>
      <w:r w:rsidR="008761F7">
        <w:rPr>
          <w:rFonts w:ascii="Times New Roman" w:eastAsia="Times New Roman" w:hAnsi="Times New Roman" w:cs="Times New Roman"/>
          <w:sz w:val="24"/>
          <w:szCs w:val="24"/>
          <w:lang w:eastAsia="ru-RU"/>
        </w:rPr>
        <w:t>.</w:t>
      </w:r>
    </w:p>
    <w:p w:rsidR="000D0D03" w:rsidRPr="000D0D03" w:rsidRDefault="008761F7" w:rsidP="0037031C">
      <w:pPr>
        <w:tabs>
          <w:tab w:val="left" w:pos="540"/>
          <w:tab w:val="left" w:pos="900"/>
          <w:tab w:val="left" w:pos="1134"/>
        </w:tabs>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2) Извещение и </w:t>
      </w:r>
      <w:r w:rsidR="00791EB0">
        <w:rPr>
          <w:rFonts w:ascii="Times New Roman" w:eastAsia="Times New Roman" w:hAnsi="Times New Roman" w:cs="Times New Roman"/>
          <w:sz w:val="24"/>
          <w:szCs w:val="24"/>
          <w:lang w:eastAsia="ru-RU"/>
        </w:rPr>
        <w:t>документация</w:t>
      </w:r>
      <w:r w:rsidR="000D0D03" w:rsidRPr="000D0D03">
        <w:rPr>
          <w:rFonts w:ascii="Times New Roman" w:eastAsia="Times New Roman" w:hAnsi="Times New Roman" w:cs="Times New Roman"/>
          <w:sz w:val="24"/>
          <w:szCs w:val="24"/>
          <w:lang w:eastAsia="ru-RU"/>
        </w:rPr>
        <w:t xml:space="preserve"> о закупке, разрабатываемые и утверждаемые Заказчиком, должны соответствовать требованиям, установленным разделом 3 Положения о закупке.</w:t>
      </w:r>
    </w:p>
    <w:p w:rsidR="008761F7" w:rsidRDefault="000D0D03" w:rsidP="0037031C">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3) Со дня размещения в ЕИС информации о проведении конкурса Заказчик на основании заявления любого заинтересованного </w:t>
      </w:r>
      <w:r w:rsidR="008761F7">
        <w:rPr>
          <w:rFonts w:ascii="Times New Roman" w:eastAsia="Times New Roman" w:hAnsi="Times New Roman" w:cs="Times New Roman"/>
          <w:sz w:val="24"/>
          <w:szCs w:val="24"/>
          <w:lang w:eastAsia="ru-RU"/>
        </w:rPr>
        <w:t xml:space="preserve">лица предоставляет такому лицу </w:t>
      </w:r>
      <w:r w:rsidR="00791EB0">
        <w:rPr>
          <w:rFonts w:ascii="Times New Roman" w:eastAsia="Times New Roman" w:hAnsi="Times New Roman" w:cs="Times New Roman"/>
          <w:sz w:val="24"/>
          <w:szCs w:val="24"/>
          <w:lang w:eastAsia="ru-RU"/>
        </w:rPr>
        <w:t>документац</w:t>
      </w:r>
      <w:r w:rsidRPr="000D0D03">
        <w:rPr>
          <w:rFonts w:ascii="Times New Roman" w:eastAsia="Times New Roman" w:hAnsi="Times New Roman" w:cs="Times New Roman"/>
          <w:sz w:val="24"/>
          <w:szCs w:val="24"/>
          <w:lang w:eastAsia="ru-RU"/>
        </w:rPr>
        <w:t>ию о закупке в порядке, указанном в извещении о проведении конкурса</w:t>
      </w:r>
      <w:r w:rsidR="008761F7">
        <w:rPr>
          <w:rFonts w:ascii="Times New Roman" w:eastAsia="Times New Roman" w:hAnsi="Times New Roman" w:cs="Times New Roman"/>
          <w:sz w:val="24"/>
          <w:szCs w:val="24"/>
          <w:lang w:eastAsia="ru-RU"/>
        </w:rPr>
        <w:t>.</w:t>
      </w:r>
    </w:p>
    <w:p w:rsidR="000D0D03" w:rsidRPr="000D0D03" w:rsidRDefault="000D0D03" w:rsidP="0037031C">
      <w:pPr>
        <w:tabs>
          <w:tab w:val="left" w:pos="540"/>
          <w:tab w:val="left" w:pos="900"/>
          <w:tab w:val="left" w:pos="1134"/>
        </w:tabs>
        <w:spacing w:after="0" w:line="240" w:lineRule="auto"/>
        <w:ind w:firstLine="709"/>
        <w:jc w:val="both"/>
        <w:rPr>
          <w:rFonts w:ascii="Times New Roman" w:eastAsia="Times New Roman" w:hAnsi="Times New Roman" w:cs="Times New Roman"/>
          <w:b/>
          <w:sz w:val="24"/>
          <w:szCs w:val="24"/>
          <w:lang w:eastAsia="ru-RU"/>
        </w:rPr>
      </w:pPr>
      <w:r w:rsidRPr="000D0D03">
        <w:rPr>
          <w:rFonts w:ascii="Times New Roman" w:eastAsia="Times New Roman" w:hAnsi="Times New Roman" w:cs="Times New Roman"/>
          <w:sz w:val="24"/>
          <w:szCs w:val="24"/>
          <w:lang w:eastAsia="ru-RU"/>
        </w:rPr>
        <w:t>4) </w:t>
      </w:r>
      <w:r w:rsidR="00791EB0">
        <w:rPr>
          <w:rFonts w:ascii="Times New Roman" w:eastAsia="Times New Roman" w:hAnsi="Times New Roman" w:cs="Times New Roman"/>
          <w:sz w:val="24"/>
          <w:szCs w:val="24"/>
          <w:lang w:eastAsia="ru-RU"/>
        </w:rPr>
        <w:t>Документация</w:t>
      </w:r>
      <w:r w:rsidRPr="000D0D03">
        <w:rPr>
          <w:rFonts w:ascii="Times New Roman" w:eastAsia="Times New Roman" w:hAnsi="Times New Roman" w:cs="Times New Roman"/>
          <w:sz w:val="24"/>
          <w:szCs w:val="24"/>
          <w:lang w:eastAsia="ru-RU"/>
        </w:rPr>
        <w:t xml:space="preserve"> о закупке, размещенная</w:t>
      </w:r>
      <w:r w:rsidR="008761F7">
        <w:rPr>
          <w:rFonts w:ascii="Times New Roman" w:eastAsia="Times New Roman" w:hAnsi="Times New Roman" w:cs="Times New Roman"/>
          <w:sz w:val="24"/>
          <w:szCs w:val="24"/>
          <w:lang w:eastAsia="ru-RU"/>
        </w:rPr>
        <w:t xml:space="preserve"> в ЕИС, должна соответствовать </w:t>
      </w:r>
      <w:r w:rsidR="00026264">
        <w:rPr>
          <w:rFonts w:ascii="Times New Roman" w:eastAsia="Times New Roman" w:hAnsi="Times New Roman" w:cs="Times New Roman"/>
          <w:sz w:val="24"/>
          <w:szCs w:val="24"/>
          <w:lang w:eastAsia="ru-RU"/>
        </w:rPr>
        <w:t>д</w:t>
      </w:r>
      <w:r w:rsidR="00791EB0">
        <w:rPr>
          <w:rFonts w:ascii="Times New Roman" w:eastAsia="Times New Roman" w:hAnsi="Times New Roman" w:cs="Times New Roman"/>
          <w:sz w:val="24"/>
          <w:szCs w:val="24"/>
          <w:lang w:eastAsia="ru-RU"/>
        </w:rPr>
        <w:t>окументац</w:t>
      </w:r>
      <w:r w:rsidRPr="000D0D03">
        <w:rPr>
          <w:rFonts w:ascii="Times New Roman" w:eastAsia="Times New Roman" w:hAnsi="Times New Roman" w:cs="Times New Roman"/>
          <w:sz w:val="24"/>
          <w:szCs w:val="24"/>
          <w:lang w:eastAsia="ru-RU"/>
        </w:rPr>
        <w:t>ии о закупке, предоставляемой в порядке, установленном извещением.</w:t>
      </w:r>
    </w:p>
    <w:p w:rsidR="000D0D03" w:rsidRPr="000D0D03" w:rsidRDefault="000D0D03" w:rsidP="0037031C">
      <w:pPr>
        <w:tabs>
          <w:tab w:val="left" w:pos="540"/>
          <w:tab w:val="left" w:pos="900"/>
          <w:tab w:val="left" w:pos="1134"/>
        </w:tabs>
        <w:spacing w:after="0" w:line="240" w:lineRule="auto"/>
        <w:ind w:firstLine="709"/>
        <w:jc w:val="both"/>
        <w:rPr>
          <w:rFonts w:ascii="Times New Roman" w:eastAsia="Times New Roman" w:hAnsi="Times New Roman" w:cs="Times New Roman"/>
          <w:b/>
          <w:sz w:val="24"/>
          <w:szCs w:val="24"/>
          <w:lang w:eastAsia="ru-RU"/>
        </w:rPr>
      </w:pPr>
      <w:r w:rsidRPr="000D0D03">
        <w:rPr>
          <w:rFonts w:ascii="Times New Roman" w:eastAsia="Times New Roman" w:hAnsi="Times New Roman" w:cs="Times New Roman"/>
          <w:sz w:val="24"/>
          <w:szCs w:val="24"/>
          <w:lang w:eastAsia="ru-RU"/>
        </w:rPr>
        <w:t xml:space="preserve">5) В случае, если для участия в конкурсе иностранному лицу потребуется </w:t>
      </w:r>
      <w:r w:rsidR="00026264">
        <w:rPr>
          <w:rFonts w:ascii="Times New Roman" w:eastAsia="Times New Roman" w:hAnsi="Times New Roman" w:cs="Times New Roman"/>
          <w:sz w:val="24"/>
          <w:szCs w:val="24"/>
          <w:lang w:eastAsia="ru-RU"/>
        </w:rPr>
        <w:t>д</w:t>
      </w:r>
      <w:r w:rsidR="00791EB0">
        <w:rPr>
          <w:rFonts w:ascii="Times New Roman" w:eastAsia="Times New Roman" w:hAnsi="Times New Roman" w:cs="Times New Roman"/>
          <w:sz w:val="24"/>
          <w:szCs w:val="24"/>
          <w:lang w:eastAsia="ru-RU"/>
        </w:rPr>
        <w:t>окументация</w:t>
      </w:r>
      <w:r w:rsidRPr="000D0D03">
        <w:rPr>
          <w:rFonts w:ascii="Times New Roman" w:eastAsia="Times New Roman" w:hAnsi="Times New Roman" w:cs="Times New Roman"/>
          <w:sz w:val="24"/>
          <w:szCs w:val="24"/>
          <w:lang w:eastAsia="ru-RU"/>
        </w:rPr>
        <w:t xml:space="preserve"> о закупке на иностранном языке, перевод на иностранный язык такое лицо осуществляет самостоятельно за свой счет, если иного не установлено в извещении о проведении конкурса.</w:t>
      </w:r>
    </w:p>
    <w:p w:rsidR="000D0D03" w:rsidRPr="000D0D03" w:rsidRDefault="000D0D03" w:rsidP="0037031C">
      <w:pPr>
        <w:tabs>
          <w:tab w:val="left" w:pos="540"/>
          <w:tab w:val="left" w:pos="900"/>
          <w:tab w:val="left" w:pos="1134"/>
        </w:tabs>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sz w:val="24"/>
          <w:szCs w:val="24"/>
          <w:lang w:eastAsia="ru-RU"/>
        </w:rPr>
        <w:t>6)</w:t>
      </w:r>
      <w:r w:rsidR="008761F7">
        <w:rPr>
          <w:rFonts w:ascii="Times New Roman" w:eastAsia="Times New Roman" w:hAnsi="Times New Roman" w:cs="Times New Roman"/>
          <w:bCs/>
          <w:sz w:val="24"/>
          <w:szCs w:val="24"/>
          <w:lang w:eastAsia="ru-RU"/>
        </w:rPr>
        <w:t xml:space="preserve"> Любой </w:t>
      </w:r>
      <w:r w:rsidR="00DA3B93">
        <w:rPr>
          <w:rFonts w:ascii="Times New Roman" w:eastAsia="Times New Roman" w:hAnsi="Times New Roman" w:cs="Times New Roman"/>
          <w:bCs/>
          <w:sz w:val="24"/>
          <w:szCs w:val="24"/>
          <w:lang w:eastAsia="ru-RU"/>
        </w:rPr>
        <w:t>участник</w:t>
      </w:r>
      <w:r w:rsidRPr="000D0D03">
        <w:rPr>
          <w:rFonts w:ascii="Times New Roman" w:eastAsia="Times New Roman" w:hAnsi="Times New Roman" w:cs="Times New Roman"/>
          <w:bCs/>
          <w:sz w:val="24"/>
          <w:szCs w:val="24"/>
          <w:lang w:eastAsia="ru-RU"/>
        </w:rPr>
        <w:t xml:space="preserve"> закупки вправе направить Заказчику запрос о даче разъяснений положений </w:t>
      </w:r>
      <w:r w:rsidR="00026264">
        <w:rPr>
          <w:rFonts w:ascii="Times New Roman" w:eastAsia="Times New Roman" w:hAnsi="Times New Roman" w:cs="Times New Roman"/>
          <w:bCs/>
          <w:sz w:val="24"/>
          <w:szCs w:val="24"/>
          <w:lang w:eastAsia="ru-RU"/>
        </w:rPr>
        <w:t>д</w:t>
      </w:r>
      <w:r w:rsidR="00791EB0">
        <w:rPr>
          <w:rFonts w:ascii="Times New Roman" w:eastAsia="Times New Roman" w:hAnsi="Times New Roman" w:cs="Times New Roman"/>
          <w:bCs/>
          <w:sz w:val="24"/>
          <w:szCs w:val="24"/>
          <w:lang w:eastAsia="ru-RU"/>
        </w:rPr>
        <w:t>окументац</w:t>
      </w:r>
      <w:r w:rsidRPr="000D0D03">
        <w:rPr>
          <w:rFonts w:ascii="Times New Roman" w:eastAsia="Times New Roman" w:hAnsi="Times New Roman" w:cs="Times New Roman"/>
          <w:bCs/>
          <w:sz w:val="24"/>
          <w:szCs w:val="24"/>
          <w:lang w:eastAsia="ru-RU"/>
        </w:rPr>
        <w:t xml:space="preserve">ии о закупке и (или) извещения </w:t>
      </w:r>
      <w:r w:rsidR="0029756F">
        <w:rPr>
          <w:rFonts w:ascii="Times New Roman" w:eastAsia="Times New Roman" w:hAnsi="Times New Roman" w:cs="Times New Roman"/>
          <w:bCs/>
          <w:sz w:val="24"/>
          <w:szCs w:val="24"/>
          <w:lang w:eastAsia="ru-RU"/>
        </w:rPr>
        <w:t>о закупке.</w:t>
      </w:r>
    </w:p>
    <w:p w:rsidR="000D0D03" w:rsidRPr="000D0D03" w:rsidRDefault="000D0D03" w:rsidP="0037031C">
      <w:pPr>
        <w:tabs>
          <w:tab w:val="left" w:pos="540"/>
          <w:tab w:val="left" w:pos="900"/>
          <w:tab w:val="left" w:pos="1134"/>
        </w:tabs>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bCs/>
          <w:sz w:val="24"/>
          <w:szCs w:val="24"/>
          <w:lang w:eastAsia="ru-RU"/>
        </w:rPr>
        <w:t>Заказчик в течение 3 (</w:t>
      </w:r>
      <w:r w:rsidR="00054251">
        <w:rPr>
          <w:rFonts w:ascii="Times New Roman" w:eastAsia="Times New Roman" w:hAnsi="Times New Roman" w:cs="Times New Roman"/>
          <w:bCs/>
          <w:sz w:val="24"/>
          <w:szCs w:val="24"/>
          <w:lang w:eastAsia="ru-RU"/>
        </w:rPr>
        <w:t>т</w:t>
      </w:r>
      <w:r w:rsidRPr="000D0D03">
        <w:rPr>
          <w:rFonts w:ascii="Times New Roman" w:eastAsia="Times New Roman" w:hAnsi="Times New Roman" w:cs="Times New Roman"/>
          <w:bCs/>
          <w:sz w:val="24"/>
          <w:szCs w:val="24"/>
          <w:lang w:eastAsia="ru-RU"/>
        </w:rPr>
        <w:t>рех) рабочих дней с даты поступления запроса осущ</w:t>
      </w:r>
      <w:r w:rsidR="008761F7">
        <w:rPr>
          <w:rFonts w:ascii="Times New Roman" w:eastAsia="Times New Roman" w:hAnsi="Times New Roman" w:cs="Times New Roman"/>
          <w:bCs/>
          <w:sz w:val="24"/>
          <w:szCs w:val="24"/>
          <w:lang w:eastAsia="ru-RU"/>
        </w:rPr>
        <w:t xml:space="preserve">ествляет разъяснение положений </w:t>
      </w:r>
      <w:r w:rsidR="00791EB0">
        <w:rPr>
          <w:rFonts w:ascii="Times New Roman" w:eastAsia="Times New Roman" w:hAnsi="Times New Roman" w:cs="Times New Roman"/>
          <w:bCs/>
          <w:sz w:val="24"/>
          <w:szCs w:val="24"/>
          <w:lang w:eastAsia="ru-RU"/>
        </w:rPr>
        <w:t>документац</w:t>
      </w:r>
      <w:r w:rsidRPr="000D0D03">
        <w:rPr>
          <w:rFonts w:ascii="Times New Roman" w:eastAsia="Times New Roman" w:hAnsi="Times New Roman" w:cs="Times New Roman"/>
          <w:bCs/>
          <w:sz w:val="24"/>
          <w:szCs w:val="24"/>
          <w:lang w:eastAsia="ru-RU"/>
        </w:rPr>
        <w:t xml:space="preserve">ии о закупке и (или) извещения и размещает их в ЕИС с указанием предмета запроса, но без указания </w:t>
      </w:r>
      <w:r w:rsidR="00DA3B93">
        <w:rPr>
          <w:rFonts w:ascii="Times New Roman" w:eastAsia="Times New Roman" w:hAnsi="Times New Roman" w:cs="Times New Roman"/>
          <w:bCs/>
          <w:sz w:val="24"/>
          <w:szCs w:val="24"/>
          <w:lang w:eastAsia="ru-RU"/>
        </w:rPr>
        <w:t>участник</w:t>
      </w:r>
      <w:r w:rsidRPr="000D0D03">
        <w:rPr>
          <w:rFonts w:ascii="Times New Roman" w:eastAsia="Times New Roman" w:hAnsi="Times New Roman" w:cs="Times New Roman"/>
          <w:bCs/>
          <w:sz w:val="24"/>
          <w:szCs w:val="24"/>
          <w:lang w:eastAsia="ru-RU"/>
        </w:rPr>
        <w:t>а закупки, от которого поступил запрос. При этом Заказчик вправе не осуществлять такое разъяснение в случае, если запрос поступил позднее чем за 3 (</w:t>
      </w:r>
      <w:r w:rsidR="00054251">
        <w:rPr>
          <w:rFonts w:ascii="Times New Roman" w:eastAsia="Times New Roman" w:hAnsi="Times New Roman" w:cs="Times New Roman"/>
          <w:bCs/>
          <w:sz w:val="24"/>
          <w:szCs w:val="24"/>
          <w:lang w:eastAsia="ru-RU"/>
        </w:rPr>
        <w:t>т</w:t>
      </w:r>
      <w:r w:rsidRPr="000D0D03">
        <w:rPr>
          <w:rFonts w:ascii="Times New Roman" w:eastAsia="Times New Roman" w:hAnsi="Times New Roman" w:cs="Times New Roman"/>
          <w:bCs/>
          <w:sz w:val="24"/>
          <w:szCs w:val="24"/>
          <w:lang w:eastAsia="ru-RU"/>
        </w:rPr>
        <w:t>ри) рабочих дня до даты окончания срока подачи заявок на участие в закупке.</w:t>
      </w:r>
    </w:p>
    <w:p w:rsidR="000D0D03" w:rsidRPr="000D0D03" w:rsidRDefault="008761F7" w:rsidP="000D0D03">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Разъяснения положений </w:t>
      </w:r>
      <w:r w:rsidR="00791EB0">
        <w:rPr>
          <w:rFonts w:ascii="Times New Roman" w:eastAsia="Times New Roman" w:hAnsi="Times New Roman" w:cs="Times New Roman"/>
          <w:bCs/>
          <w:sz w:val="24"/>
          <w:szCs w:val="24"/>
          <w:lang w:eastAsia="ru-RU"/>
        </w:rPr>
        <w:t>документац</w:t>
      </w:r>
      <w:r w:rsidR="000D0D03" w:rsidRPr="000D0D03">
        <w:rPr>
          <w:rFonts w:ascii="Times New Roman" w:eastAsia="Times New Roman" w:hAnsi="Times New Roman" w:cs="Times New Roman"/>
          <w:bCs/>
          <w:sz w:val="24"/>
          <w:szCs w:val="24"/>
          <w:lang w:eastAsia="ru-RU"/>
        </w:rPr>
        <w:t>ии о закупке и (или) извещения не должны изменять предмет закупки и существенные условия проекта договора.</w:t>
      </w:r>
    </w:p>
    <w:p w:rsidR="000D0D03" w:rsidRPr="000D0D03" w:rsidRDefault="000D0D03" w:rsidP="000D0D03">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7) </w:t>
      </w:r>
      <w:r w:rsidRPr="000D0D03">
        <w:rPr>
          <w:rFonts w:ascii="Times New Roman" w:eastAsia="Times New Roman" w:hAnsi="Times New Roman" w:cs="Times New Roman"/>
          <w:bCs/>
          <w:sz w:val="24"/>
          <w:szCs w:val="24"/>
          <w:lang w:eastAsia="ru-RU"/>
        </w:rPr>
        <w:t>В любое время до истечения срока подачи заявок на участие в конкурсе Заказчик по собственной инициативе или в соответствии с поступившим за</w:t>
      </w:r>
      <w:r w:rsidR="008761F7">
        <w:rPr>
          <w:rFonts w:ascii="Times New Roman" w:eastAsia="Times New Roman" w:hAnsi="Times New Roman" w:cs="Times New Roman"/>
          <w:bCs/>
          <w:sz w:val="24"/>
          <w:szCs w:val="24"/>
          <w:lang w:eastAsia="ru-RU"/>
        </w:rPr>
        <w:t xml:space="preserve">просом о разъяснении положений </w:t>
      </w:r>
      <w:r w:rsidR="00791EB0">
        <w:rPr>
          <w:rFonts w:ascii="Times New Roman" w:eastAsia="Times New Roman" w:hAnsi="Times New Roman" w:cs="Times New Roman"/>
          <w:bCs/>
          <w:sz w:val="24"/>
          <w:szCs w:val="24"/>
          <w:lang w:eastAsia="ru-RU"/>
        </w:rPr>
        <w:t>документац</w:t>
      </w:r>
      <w:r w:rsidRPr="000D0D03">
        <w:rPr>
          <w:rFonts w:ascii="Times New Roman" w:eastAsia="Times New Roman" w:hAnsi="Times New Roman" w:cs="Times New Roman"/>
          <w:bCs/>
          <w:sz w:val="24"/>
          <w:szCs w:val="24"/>
          <w:lang w:eastAsia="ru-RU"/>
        </w:rPr>
        <w:t xml:space="preserve">ии о закупке и (или) извещения вправе принять </w:t>
      </w:r>
      <w:r w:rsidR="008761F7">
        <w:rPr>
          <w:rFonts w:ascii="Times New Roman" w:eastAsia="Times New Roman" w:hAnsi="Times New Roman" w:cs="Times New Roman"/>
          <w:bCs/>
          <w:sz w:val="24"/>
          <w:szCs w:val="24"/>
          <w:lang w:eastAsia="ru-RU"/>
        </w:rPr>
        <w:t xml:space="preserve">решение о внесении изменений в </w:t>
      </w:r>
      <w:r w:rsidR="00791EB0">
        <w:rPr>
          <w:rFonts w:ascii="Times New Roman" w:eastAsia="Times New Roman" w:hAnsi="Times New Roman" w:cs="Times New Roman"/>
          <w:bCs/>
          <w:sz w:val="24"/>
          <w:szCs w:val="24"/>
          <w:lang w:eastAsia="ru-RU"/>
        </w:rPr>
        <w:t>документац</w:t>
      </w:r>
      <w:r w:rsidRPr="000D0D03">
        <w:rPr>
          <w:rFonts w:ascii="Times New Roman" w:eastAsia="Times New Roman" w:hAnsi="Times New Roman" w:cs="Times New Roman"/>
          <w:bCs/>
          <w:sz w:val="24"/>
          <w:szCs w:val="24"/>
          <w:lang w:eastAsia="ru-RU"/>
        </w:rPr>
        <w:t>ию о закупке и (или) извещение. Не позднее, чем в течение 3 (</w:t>
      </w:r>
      <w:r w:rsidR="0029756F">
        <w:rPr>
          <w:rFonts w:ascii="Times New Roman" w:eastAsia="Times New Roman" w:hAnsi="Times New Roman" w:cs="Times New Roman"/>
          <w:bCs/>
          <w:sz w:val="24"/>
          <w:szCs w:val="24"/>
          <w:lang w:eastAsia="ru-RU"/>
        </w:rPr>
        <w:t>т</w:t>
      </w:r>
      <w:r w:rsidRPr="000D0D03">
        <w:rPr>
          <w:rFonts w:ascii="Times New Roman" w:eastAsia="Times New Roman" w:hAnsi="Times New Roman" w:cs="Times New Roman"/>
          <w:bCs/>
          <w:sz w:val="24"/>
          <w:szCs w:val="24"/>
          <w:lang w:eastAsia="ru-RU"/>
        </w:rPr>
        <w:t>рех) рабочих  дней со дня принятия решения о внесении указанных изменений такие изменения размещаются Заказчиком в ЕИС.</w:t>
      </w:r>
    </w:p>
    <w:p w:rsidR="000D0D03" w:rsidRPr="000D0D03" w:rsidRDefault="000D0D03" w:rsidP="000D0D03">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8) </w:t>
      </w:r>
      <w:r w:rsidRPr="000D0D03">
        <w:rPr>
          <w:rFonts w:ascii="Times New Roman" w:eastAsia="Times New Roman" w:hAnsi="Times New Roman" w:cs="Times New Roman"/>
          <w:bCs/>
          <w:sz w:val="24"/>
          <w:szCs w:val="24"/>
          <w:lang w:eastAsia="ru-RU"/>
        </w:rPr>
        <w:t>В случае в</w:t>
      </w:r>
      <w:r w:rsidR="008761F7">
        <w:rPr>
          <w:rFonts w:ascii="Times New Roman" w:eastAsia="Times New Roman" w:hAnsi="Times New Roman" w:cs="Times New Roman"/>
          <w:bCs/>
          <w:sz w:val="24"/>
          <w:szCs w:val="24"/>
          <w:lang w:eastAsia="ru-RU"/>
        </w:rPr>
        <w:t xml:space="preserve">несения изменений в извещение, </w:t>
      </w:r>
      <w:r w:rsidR="00791EB0">
        <w:rPr>
          <w:rFonts w:ascii="Times New Roman" w:eastAsia="Times New Roman" w:hAnsi="Times New Roman" w:cs="Times New Roman"/>
          <w:bCs/>
          <w:sz w:val="24"/>
          <w:szCs w:val="24"/>
          <w:lang w:eastAsia="ru-RU"/>
        </w:rPr>
        <w:t>документац</w:t>
      </w:r>
      <w:r w:rsidRPr="000D0D03">
        <w:rPr>
          <w:rFonts w:ascii="Times New Roman" w:eastAsia="Times New Roman" w:hAnsi="Times New Roman" w:cs="Times New Roman"/>
          <w:bCs/>
          <w:sz w:val="24"/>
          <w:szCs w:val="24"/>
          <w:lang w:eastAsia="ru-RU"/>
        </w:rPr>
        <w:t xml:space="preserve">ию о закупке, срок подачи заявок должен быть продлен Заказчиком таким образом, чтобы с даты размещения в ЕИС указанных изменений до даты окончания срока подачи заявок на участие в конкурсе оставалось не менее половины срока подачи заявок на участие в конкурсе, установленного </w:t>
      </w:r>
      <w:r w:rsidR="00FF2BE3">
        <w:rPr>
          <w:rFonts w:ascii="Times New Roman" w:eastAsia="Times New Roman" w:hAnsi="Times New Roman" w:cs="Times New Roman"/>
          <w:bCs/>
          <w:sz w:val="24"/>
          <w:szCs w:val="24"/>
          <w:lang w:eastAsia="ru-RU"/>
        </w:rPr>
        <w:t>подпунктом 1) пункта 7.5.1.</w:t>
      </w:r>
      <w:r w:rsidR="0029756F">
        <w:rPr>
          <w:rFonts w:ascii="Times New Roman" w:eastAsia="Times New Roman" w:hAnsi="Times New Roman" w:cs="Times New Roman"/>
          <w:bCs/>
          <w:sz w:val="24"/>
          <w:szCs w:val="24"/>
          <w:lang w:eastAsia="ru-RU"/>
        </w:rPr>
        <w:t>1</w:t>
      </w:r>
      <w:r w:rsidR="00FF2BE3">
        <w:rPr>
          <w:rFonts w:ascii="Times New Roman" w:eastAsia="Times New Roman" w:hAnsi="Times New Roman" w:cs="Times New Roman"/>
          <w:bCs/>
          <w:sz w:val="24"/>
          <w:szCs w:val="24"/>
          <w:lang w:eastAsia="ru-RU"/>
        </w:rPr>
        <w:t xml:space="preserve">.1 </w:t>
      </w:r>
      <w:r w:rsidRPr="000D0D03">
        <w:rPr>
          <w:rFonts w:ascii="Times New Roman" w:eastAsia="Times New Roman" w:hAnsi="Times New Roman" w:cs="Times New Roman"/>
          <w:bCs/>
          <w:sz w:val="24"/>
          <w:szCs w:val="24"/>
          <w:lang w:eastAsia="ru-RU"/>
        </w:rPr>
        <w:t>По</w:t>
      </w:r>
      <w:r w:rsidR="008761F7">
        <w:rPr>
          <w:rFonts w:ascii="Times New Roman" w:eastAsia="Times New Roman" w:hAnsi="Times New Roman" w:cs="Times New Roman"/>
          <w:bCs/>
          <w:sz w:val="24"/>
          <w:szCs w:val="24"/>
          <w:lang w:eastAsia="ru-RU"/>
        </w:rPr>
        <w:t>ложения</w:t>
      </w:r>
      <w:r w:rsidRPr="000D0D03">
        <w:rPr>
          <w:rFonts w:ascii="Times New Roman" w:eastAsia="Times New Roman" w:hAnsi="Times New Roman" w:cs="Times New Roman"/>
          <w:sz w:val="24"/>
          <w:szCs w:val="24"/>
          <w:lang w:eastAsia="ru-RU"/>
        </w:rPr>
        <w:t>.</w:t>
      </w:r>
    </w:p>
    <w:p w:rsidR="000D0D03" w:rsidRPr="000D0D03" w:rsidRDefault="000D0D03" w:rsidP="000D0D03">
      <w:pPr>
        <w:tabs>
          <w:tab w:val="left" w:pos="540"/>
          <w:tab w:val="left" w:pos="1134"/>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9) Заказчик вправе отменить конкурс по одному и более предмету закупки (лоту) до наступления даты и времени окончания срока подачи заявок на участие в конкурсе. Заказчик не несет ответственности перед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 xml:space="preserve">ом закупки, направившим заявку на участие в конкурсе. Расходы, понесенные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ом закупки при подаче заявки на участие в конкурсе, Заказчиком возмещению не подлежат.</w:t>
      </w:r>
    </w:p>
    <w:p w:rsidR="000D0D03" w:rsidRPr="000D0D03" w:rsidRDefault="000D0D03" w:rsidP="000D0D03">
      <w:pPr>
        <w:tabs>
          <w:tab w:val="left" w:pos="540"/>
          <w:tab w:val="left" w:pos="1134"/>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Решение об отмене конкурса размещается в ЕИС в день принятия этого решения.</w:t>
      </w:r>
    </w:p>
    <w:p w:rsidR="000D0D03" w:rsidRPr="000D0D03" w:rsidRDefault="000D0D03" w:rsidP="000D0D03">
      <w:pPr>
        <w:tabs>
          <w:tab w:val="left" w:pos="540"/>
          <w:tab w:val="left" w:pos="1134"/>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Calibri" w:hAnsi="Times New Roman" w:cs="Times New Roman"/>
          <w:bCs/>
          <w:sz w:val="24"/>
          <w:szCs w:val="24"/>
        </w:rPr>
        <w:t xml:space="preserve">По истечении срока отмены конкурса в соответствии с первым абзацем настоящего пункта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9" w:history="1">
        <w:r w:rsidRPr="000D0D03">
          <w:rPr>
            <w:rFonts w:ascii="Times New Roman" w:eastAsia="Calibri" w:hAnsi="Times New Roman" w:cs="Times New Roman"/>
            <w:bCs/>
            <w:sz w:val="24"/>
            <w:szCs w:val="24"/>
          </w:rPr>
          <w:t>непреодолимой силы</w:t>
        </w:r>
      </w:hyperlink>
      <w:r w:rsidRPr="000D0D03">
        <w:rPr>
          <w:rFonts w:ascii="Times New Roman" w:eastAsia="Calibri" w:hAnsi="Times New Roman" w:cs="Times New Roman"/>
          <w:bCs/>
          <w:sz w:val="24"/>
          <w:szCs w:val="24"/>
        </w:rPr>
        <w:t xml:space="preserve"> в соответствии с гражданским законодательством.</w:t>
      </w:r>
    </w:p>
    <w:p w:rsidR="000D0D03" w:rsidRPr="002A553A" w:rsidRDefault="002A553A" w:rsidP="000D0D03">
      <w:pPr>
        <w:tabs>
          <w:tab w:val="left" w:pos="1134"/>
        </w:tabs>
        <w:spacing w:after="0" w:line="240" w:lineRule="auto"/>
        <w:ind w:firstLine="709"/>
        <w:outlineLvl w:val="4"/>
        <w:rPr>
          <w:rFonts w:ascii="Times New Roman" w:eastAsia="Times New Roman" w:hAnsi="Times New Roman" w:cs="Times New Roman"/>
          <w:bCs/>
          <w:iCs/>
          <w:sz w:val="24"/>
          <w:szCs w:val="24"/>
          <w:u w:val="single"/>
          <w:lang w:eastAsia="ru-RU"/>
        </w:rPr>
      </w:pPr>
      <w:r w:rsidRPr="002A553A">
        <w:rPr>
          <w:rFonts w:ascii="Times New Roman" w:eastAsia="Times New Roman" w:hAnsi="Times New Roman" w:cs="Times New Roman"/>
          <w:bCs/>
          <w:iCs/>
          <w:sz w:val="24"/>
          <w:szCs w:val="24"/>
          <w:u w:val="single"/>
          <w:lang w:eastAsia="ru-RU"/>
        </w:rPr>
        <w:t>7.5.1.1</w:t>
      </w:r>
      <w:r w:rsidR="000D0D03" w:rsidRPr="002A553A">
        <w:rPr>
          <w:rFonts w:ascii="Times New Roman" w:eastAsia="Times New Roman" w:hAnsi="Times New Roman" w:cs="Times New Roman"/>
          <w:bCs/>
          <w:iCs/>
          <w:sz w:val="24"/>
          <w:szCs w:val="24"/>
          <w:u w:val="single"/>
          <w:lang w:eastAsia="ru-RU"/>
        </w:rPr>
        <w:t>.2. Порядок подачи заявок на участие в конкурсе</w:t>
      </w:r>
      <w:r>
        <w:rPr>
          <w:rFonts w:ascii="Times New Roman" w:eastAsia="Times New Roman" w:hAnsi="Times New Roman" w:cs="Times New Roman"/>
          <w:bCs/>
          <w:iCs/>
          <w:sz w:val="24"/>
          <w:szCs w:val="24"/>
          <w:u w:val="single"/>
          <w:lang w:eastAsia="ru-RU"/>
        </w:rPr>
        <w:t>.</w:t>
      </w:r>
    </w:p>
    <w:p w:rsidR="000D0D03" w:rsidRPr="000D0D03" w:rsidRDefault="000D0D03" w:rsidP="000D0D03">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bCs/>
          <w:sz w:val="24"/>
          <w:szCs w:val="24"/>
          <w:lang w:eastAsia="ru-RU"/>
        </w:rPr>
        <w:t xml:space="preserve">1) Для участия в конкурсе </w:t>
      </w:r>
      <w:r w:rsidR="00DA3B93">
        <w:rPr>
          <w:rFonts w:ascii="Times New Roman" w:eastAsia="Times New Roman" w:hAnsi="Times New Roman" w:cs="Times New Roman"/>
          <w:bCs/>
          <w:sz w:val="24"/>
          <w:szCs w:val="24"/>
          <w:lang w:eastAsia="ru-RU"/>
        </w:rPr>
        <w:t>участник</w:t>
      </w:r>
      <w:r w:rsidRPr="000D0D03">
        <w:rPr>
          <w:rFonts w:ascii="Times New Roman" w:eastAsia="Times New Roman" w:hAnsi="Times New Roman" w:cs="Times New Roman"/>
          <w:bCs/>
          <w:sz w:val="24"/>
          <w:szCs w:val="24"/>
          <w:lang w:eastAsia="ru-RU"/>
        </w:rPr>
        <w:t xml:space="preserve"> закупки подает заявку на участие в конкурсе согласно требованиям к содержанию, оформлению и составу заявки на участие в конкурсе, указанным в </w:t>
      </w:r>
      <w:r w:rsidR="00791EB0">
        <w:rPr>
          <w:rFonts w:ascii="Times New Roman" w:eastAsia="Times New Roman" w:hAnsi="Times New Roman" w:cs="Times New Roman"/>
          <w:bCs/>
          <w:sz w:val="24"/>
          <w:szCs w:val="24"/>
          <w:lang w:eastAsia="ru-RU"/>
        </w:rPr>
        <w:t>документац</w:t>
      </w:r>
      <w:r w:rsidRPr="000D0D03">
        <w:rPr>
          <w:rFonts w:ascii="Times New Roman" w:eastAsia="Times New Roman" w:hAnsi="Times New Roman" w:cs="Times New Roman"/>
          <w:bCs/>
          <w:sz w:val="24"/>
          <w:szCs w:val="24"/>
          <w:lang w:eastAsia="ru-RU"/>
        </w:rPr>
        <w:t xml:space="preserve">ии о закупке с учетом положений пункта </w:t>
      </w:r>
      <w:r w:rsidR="00FF2BE3">
        <w:rPr>
          <w:rFonts w:ascii="Times New Roman" w:eastAsia="Times New Roman" w:hAnsi="Times New Roman" w:cs="Times New Roman"/>
          <w:bCs/>
          <w:sz w:val="24"/>
          <w:szCs w:val="24"/>
          <w:lang w:eastAsia="ru-RU"/>
        </w:rPr>
        <w:t>9.1</w:t>
      </w:r>
      <w:r w:rsidRPr="000D0D03">
        <w:rPr>
          <w:rFonts w:ascii="Times New Roman" w:eastAsia="Times New Roman" w:hAnsi="Times New Roman" w:cs="Times New Roman"/>
          <w:bCs/>
          <w:sz w:val="24"/>
          <w:szCs w:val="24"/>
          <w:lang w:eastAsia="ru-RU"/>
        </w:rPr>
        <w:t xml:space="preserve"> Положения о закупке.</w:t>
      </w:r>
    </w:p>
    <w:p w:rsidR="000D0D03" w:rsidRPr="000D0D03" w:rsidRDefault="000D0D03" w:rsidP="000D0D03">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2)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 xml:space="preserve"> закупки вправе подать только одну заявку на участие в конкурсе в отношении каждого предмета конкурса (лота). </w:t>
      </w:r>
    </w:p>
    <w:p w:rsidR="000D0D03" w:rsidRPr="000D0D03" w:rsidRDefault="000D0D03" w:rsidP="000D0D03">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3) Прием заявок на участие в конкурсе прекращается после окончания срока подачи заявок на участи</w:t>
      </w:r>
      <w:r w:rsidR="00F62CCF">
        <w:rPr>
          <w:rFonts w:ascii="Times New Roman" w:eastAsia="Times New Roman" w:hAnsi="Times New Roman" w:cs="Times New Roman"/>
          <w:sz w:val="24"/>
          <w:szCs w:val="24"/>
          <w:lang w:eastAsia="ru-RU"/>
        </w:rPr>
        <w:t xml:space="preserve">е в конкурсе, установленного в </w:t>
      </w:r>
      <w:r w:rsidR="00791EB0">
        <w:rPr>
          <w:rFonts w:ascii="Times New Roman" w:eastAsia="Times New Roman" w:hAnsi="Times New Roman" w:cs="Times New Roman"/>
          <w:sz w:val="24"/>
          <w:szCs w:val="24"/>
          <w:lang w:eastAsia="ru-RU"/>
        </w:rPr>
        <w:t>документац</w:t>
      </w:r>
      <w:r w:rsidRPr="000D0D03">
        <w:rPr>
          <w:rFonts w:ascii="Times New Roman" w:eastAsia="Times New Roman" w:hAnsi="Times New Roman" w:cs="Times New Roman"/>
          <w:sz w:val="24"/>
          <w:szCs w:val="24"/>
          <w:lang w:eastAsia="ru-RU"/>
        </w:rPr>
        <w:t>ии о закупке.</w:t>
      </w:r>
    </w:p>
    <w:p w:rsidR="000D0D03" w:rsidRPr="000D0D03" w:rsidRDefault="000D0D03" w:rsidP="000D0D03">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4)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 xml:space="preserve"> закупки, подавший заявку на участие в конкурсе, вправе изменить или отозвать заявку на участие в конкурсе до истечения срока подачи заявок на участие в конкурсе.</w:t>
      </w:r>
    </w:p>
    <w:p w:rsidR="000D0D03" w:rsidRPr="000D0D03" w:rsidRDefault="000D0D03" w:rsidP="000D0D03">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5) В случае если по окончании срока подачи заявок на участие в конкурсе подана только одна заявка на участие в конкурсе или не подана ни одна заявка, конкурс признается</w:t>
      </w:r>
      <w:r w:rsidR="00F62CCF">
        <w:rPr>
          <w:rFonts w:ascii="Times New Roman" w:eastAsia="Times New Roman" w:hAnsi="Times New Roman" w:cs="Times New Roman"/>
          <w:sz w:val="24"/>
          <w:szCs w:val="24"/>
          <w:lang w:eastAsia="ru-RU"/>
        </w:rPr>
        <w:t xml:space="preserve"> несостоявшимся. В случае если </w:t>
      </w:r>
      <w:r w:rsidR="00791EB0">
        <w:rPr>
          <w:rFonts w:ascii="Times New Roman" w:eastAsia="Times New Roman" w:hAnsi="Times New Roman" w:cs="Times New Roman"/>
          <w:sz w:val="24"/>
          <w:szCs w:val="24"/>
          <w:lang w:eastAsia="ru-RU"/>
        </w:rPr>
        <w:t>документацией</w:t>
      </w:r>
      <w:r w:rsidRPr="000D0D03">
        <w:rPr>
          <w:rFonts w:ascii="Times New Roman" w:eastAsia="Times New Roman" w:hAnsi="Times New Roman" w:cs="Times New Roman"/>
          <w:sz w:val="24"/>
          <w:szCs w:val="24"/>
          <w:lang w:eastAsia="ru-RU"/>
        </w:rPr>
        <w:t xml:space="preserve"> о закупке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подана ни одна заявка.</w:t>
      </w:r>
    </w:p>
    <w:p w:rsidR="000D0D03" w:rsidRPr="002A553A" w:rsidRDefault="002A553A" w:rsidP="000D0D03">
      <w:pPr>
        <w:tabs>
          <w:tab w:val="left" w:pos="1134"/>
        </w:tabs>
        <w:spacing w:after="0" w:line="240" w:lineRule="auto"/>
        <w:ind w:firstLine="709"/>
        <w:outlineLvl w:val="4"/>
        <w:rPr>
          <w:rFonts w:ascii="Times New Roman" w:eastAsia="Times New Roman" w:hAnsi="Times New Roman" w:cs="Times New Roman"/>
          <w:bCs/>
          <w:iCs/>
          <w:sz w:val="24"/>
          <w:szCs w:val="24"/>
          <w:u w:val="single"/>
          <w:lang w:eastAsia="ru-RU"/>
        </w:rPr>
      </w:pPr>
      <w:r w:rsidRPr="002A553A">
        <w:rPr>
          <w:rFonts w:ascii="Times New Roman" w:eastAsia="Times New Roman" w:hAnsi="Times New Roman" w:cs="Times New Roman"/>
          <w:bCs/>
          <w:iCs/>
          <w:sz w:val="24"/>
          <w:szCs w:val="24"/>
          <w:u w:val="single"/>
          <w:lang w:eastAsia="ru-RU"/>
        </w:rPr>
        <w:t>7.5.1.1</w:t>
      </w:r>
      <w:r w:rsidR="000D0D03" w:rsidRPr="002A553A">
        <w:rPr>
          <w:rFonts w:ascii="Times New Roman" w:eastAsia="Times New Roman" w:hAnsi="Times New Roman" w:cs="Times New Roman"/>
          <w:bCs/>
          <w:iCs/>
          <w:sz w:val="24"/>
          <w:szCs w:val="24"/>
          <w:u w:val="single"/>
          <w:lang w:eastAsia="ru-RU"/>
        </w:rPr>
        <w:t>.3. Порядок вскрытия конвертов с заявками на участие в конкурсе</w:t>
      </w:r>
      <w:r w:rsidR="00F62CCF" w:rsidRPr="002A553A">
        <w:rPr>
          <w:rFonts w:ascii="Times New Roman" w:eastAsia="Times New Roman" w:hAnsi="Times New Roman" w:cs="Times New Roman"/>
          <w:bCs/>
          <w:iCs/>
          <w:sz w:val="24"/>
          <w:szCs w:val="24"/>
          <w:u w:val="single"/>
          <w:lang w:eastAsia="ru-RU"/>
        </w:rPr>
        <w:t>.</w:t>
      </w:r>
    </w:p>
    <w:p w:rsidR="000D0D03" w:rsidRPr="000D0D03" w:rsidRDefault="000D0D03" w:rsidP="00F62CCF">
      <w:pPr>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1) Вскрытие конвертов с заявками на участие в конкурсе осу</w:t>
      </w:r>
      <w:r w:rsidR="00F62CCF">
        <w:rPr>
          <w:rFonts w:ascii="Times New Roman" w:eastAsia="Times New Roman" w:hAnsi="Times New Roman" w:cs="Times New Roman"/>
          <w:sz w:val="24"/>
          <w:szCs w:val="24"/>
          <w:lang w:eastAsia="ru-RU"/>
        </w:rPr>
        <w:t>ществляется Комиссией</w:t>
      </w:r>
      <w:r w:rsidRPr="000D0D03">
        <w:rPr>
          <w:rFonts w:ascii="Times New Roman" w:eastAsia="Times New Roman" w:hAnsi="Times New Roman" w:cs="Times New Roman"/>
          <w:sz w:val="24"/>
          <w:szCs w:val="24"/>
          <w:lang w:eastAsia="ru-RU"/>
        </w:rPr>
        <w:t>.</w:t>
      </w:r>
    </w:p>
    <w:p w:rsidR="000D0D03" w:rsidRPr="000D0D03" w:rsidRDefault="00F62CCF" w:rsidP="000D0D03">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Комиссией</w:t>
      </w:r>
      <w:r w:rsidR="000D0D03" w:rsidRPr="000D0D03">
        <w:rPr>
          <w:rFonts w:ascii="Times New Roman" w:eastAsia="Times New Roman" w:hAnsi="Times New Roman" w:cs="Times New Roman"/>
          <w:sz w:val="24"/>
          <w:szCs w:val="24"/>
          <w:lang w:eastAsia="ru-RU"/>
        </w:rPr>
        <w:t xml:space="preserve"> вскрываются конверты с заявками на участие в конкурсе, которые поступили Заказчику до окончания срока подачи заявок. В случае установления факта подачи одним </w:t>
      </w:r>
      <w:r w:rsidR="00DA3B93">
        <w:rPr>
          <w:rFonts w:ascii="Times New Roman" w:eastAsia="Times New Roman" w:hAnsi="Times New Roman" w:cs="Times New Roman"/>
          <w:sz w:val="24"/>
          <w:szCs w:val="24"/>
          <w:lang w:eastAsia="ru-RU"/>
        </w:rPr>
        <w:t>участник</w:t>
      </w:r>
      <w:r w:rsidR="000D0D03" w:rsidRPr="000D0D03">
        <w:rPr>
          <w:rFonts w:ascii="Times New Roman" w:eastAsia="Times New Roman" w:hAnsi="Times New Roman" w:cs="Times New Roman"/>
          <w:sz w:val="24"/>
          <w:szCs w:val="24"/>
          <w:lang w:eastAsia="ru-RU"/>
        </w:rPr>
        <w:t xml:space="preserve">ом  закупки двух и более заявок на участие в конкурсе в отношении одного и того же лота при условии, что поданные ранее заявки таким </w:t>
      </w:r>
      <w:r w:rsidR="00DA3B93">
        <w:rPr>
          <w:rFonts w:ascii="Times New Roman" w:eastAsia="Times New Roman" w:hAnsi="Times New Roman" w:cs="Times New Roman"/>
          <w:sz w:val="24"/>
          <w:szCs w:val="24"/>
          <w:lang w:eastAsia="ru-RU"/>
        </w:rPr>
        <w:t>участник</w:t>
      </w:r>
      <w:r w:rsidR="000D0D03" w:rsidRPr="000D0D03">
        <w:rPr>
          <w:rFonts w:ascii="Times New Roman" w:eastAsia="Times New Roman" w:hAnsi="Times New Roman" w:cs="Times New Roman"/>
          <w:sz w:val="24"/>
          <w:szCs w:val="24"/>
          <w:lang w:eastAsia="ru-RU"/>
        </w:rPr>
        <w:t>ом не отозваны, все заявк</w:t>
      </w:r>
      <w:r>
        <w:rPr>
          <w:rFonts w:ascii="Times New Roman" w:eastAsia="Times New Roman" w:hAnsi="Times New Roman" w:cs="Times New Roman"/>
          <w:sz w:val="24"/>
          <w:szCs w:val="24"/>
          <w:lang w:eastAsia="ru-RU"/>
        </w:rPr>
        <w:t xml:space="preserve">и на участие в конкурсе такого </w:t>
      </w:r>
      <w:r w:rsidR="00DA3B93">
        <w:rPr>
          <w:rFonts w:ascii="Times New Roman" w:eastAsia="Times New Roman" w:hAnsi="Times New Roman" w:cs="Times New Roman"/>
          <w:sz w:val="24"/>
          <w:szCs w:val="24"/>
          <w:lang w:eastAsia="ru-RU"/>
        </w:rPr>
        <w:t>участник</w:t>
      </w:r>
      <w:r w:rsidR="000D0D03" w:rsidRPr="000D0D03">
        <w:rPr>
          <w:rFonts w:ascii="Times New Roman" w:eastAsia="Times New Roman" w:hAnsi="Times New Roman" w:cs="Times New Roman"/>
          <w:sz w:val="24"/>
          <w:szCs w:val="24"/>
          <w:lang w:eastAsia="ru-RU"/>
        </w:rPr>
        <w:t xml:space="preserve">а закупки, поданные в отношении данного лота, не рассматриваются и возвращаются такому </w:t>
      </w:r>
      <w:r w:rsidR="00DA3B93">
        <w:rPr>
          <w:rFonts w:ascii="Times New Roman" w:eastAsia="Times New Roman" w:hAnsi="Times New Roman" w:cs="Times New Roman"/>
          <w:sz w:val="24"/>
          <w:szCs w:val="24"/>
          <w:lang w:eastAsia="ru-RU"/>
        </w:rPr>
        <w:t>участник</w:t>
      </w:r>
      <w:r w:rsidR="000D0D03" w:rsidRPr="000D0D03">
        <w:rPr>
          <w:rFonts w:ascii="Times New Roman" w:eastAsia="Times New Roman" w:hAnsi="Times New Roman" w:cs="Times New Roman"/>
          <w:sz w:val="24"/>
          <w:szCs w:val="24"/>
          <w:lang w:eastAsia="ru-RU"/>
        </w:rPr>
        <w:t>у.</w:t>
      </w:r>
    </w:p>
    <w:p w:rsidR="000D0D03" w:rsidRPr="000D0D03" w:rsidRDefault="00F62CCF" w:rsidP="000D0D03">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Сведения о каждом </w:t>
      </w:r>
      <w:r w:rsidR="00DA3B93">
        <w:rPr>
          <w:rFonts w:ascii="Times New Roman" w:eastAsia="Times New Roman" w:hAnsi="Times New Roman" w:cs="Times New Roman"/>
          <w:sz w:val="24"/>
          <w:szCs w:val="24"/>
          <w:lang w:eastAsia="ru-RU"/>
        </w:rPr>
        <w:t>участник</w:t>
      </w:r>
      <w:r w:rsidR="000D0D03" w:rsidRPr="000D0D03">
        <w:rPr>
          <w:rFonts w:ascii="Times New Roman" w:eastAsia="Times New Roman" w:hAnsi="Times New Roman" w:cs="Times New Roman"/>
          <w:sz w:val="24"/>
          <w:szCs w:val="24"/>
          <w:lang w:eastAsia="ru-RU"/>
        </w:rPr>
        <w:t>е закупки, конверт с заявкой на участие в конкурсе которого вскрывается, условия исполнения договора, являющиеся критериями оценки заявок на участие в конкурсе объявляются при вскрытии конвертов и заносятся в протокол вскрытия конвертов с заявками на участие в конкурсе.</w:t>
      </w:r>
    </w:p>
    <w:p w:rsidR="000D0D03" w:rsidRPr="000D0D03" w:rsidRDefault="000D0D03" w:rsidP="000D0D03">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4) Протокол вскрытия конвертов с заявками на участие в конку</w:t>
      </w:r>
      <w:r w:rsidR="00F62CCF">
        <w:rPr>
          <w:rFonts w:ascii="Times New Roman" w:eastAsia="Times New Roman" w:hAnsi="Times New Roman" w:cs="Times New Roman"/>
          <w:sz w:val="24"/>
          <w:szCs w:val="24"/>
          <w:lang w:eastAsia="ru-RU"/>
        </w:rPr>
        <w:t>рсе ведется Комиссией</w:t>
      </w:r>
      <w:r w:rsidRPr="000D0D03">
        <w:rPr>
          <w:rFonts w:ascii="Times New Roman" w:eastAsia="Times New Roman" w:hAnsi="Times New Roman" w:cs="Times New Roman"/>
          <w:sz w:val="24"/>
          <w:szCs w:val="24"/>
          <w:lang w:eastAsia="ru-RU"/>
        </w:rPr>
        <w:t xml:space="preserve"> и подписывается всеми присутствующими членами Комиссии непосредственно после вскрытия конвертов с заявками на участие в конкурсе. Указанный протокол размещается Заказчиком в ЕИС не позднее чем через </w:t>
      </w:r>
      <w:r w:rsidR="00083E25">
        <w:rPr>
          <w:rFonts w:ascii="Times New Roman" w:eastAsia="Times New Roman" w:hAnsi="Times New Roman" w:cs="Times New Roman"/>
          <w:sz w:val="24"/>
          <w:szCs w:val="24"/>
          <w:lang w:eastAsia="ru-RU"/>
        </w:rPr>
        <w:t>3 (</w:t>
      </w:r>
      <w:r w:rsidRPr="000D0D03">
        <w:rPr>
          <w:rFonts w:ascii="Times New Roman" w:eastAsia="Times New Roman" w:hAnsi="Times New Roman" w:cs="Times New Roman"/>
          <w:sz w:val="24"/>
          <w:szCs w:val="24"/>
          <w:lang w:eastAsia="ru-RU"/>
        </w:rPr>
        <w:t>три</w:t>
      </w:r>
      <w:r w:rsidR="00083E25">
        <w:rPr>
          <w:rFonts w:ascii="Times New Roman" w:eastAsia="Times New Roman" w:hAnsi="Times New Roman" w:cs="Times New Roman"/>
          <w:sz w:val="24"/>
          <w:szCs w:val="24"/>
          <w:lang w:eastAsia="ru-RU"/>
        </w:rPr>
        <w:t>)</w:t>
      </w:r>
      <w:r w:rsidRPr="000D0D03">
        <w:rPr>
          <w:rFonts w:ascii="Times New Roman" w:eastAsia="Times New Roman" w:hAnsi="Times New Roman" w:cs="Times New Roman"/>
          <w:sz w:val="24"/>
          <w:szCs w:val="24"/>
          <w:lang w:eastAsia="ru-RU"/>
        </w:rPr>
        <w:t xml:space="preserve"> дня со дня подписания такого протокола. </w:t>
      </w:r>
    </w:p>
    <w:p w:rsidR="000D0D03" w:rsidRPr="000D0D03" w:rsidRDefault="000D0D03" w:rsidP="000D0D03">
      <w:pPr>
        <w:tabs>
          <w:tab w:val="left" w:pos="540"/>
          <w:tab w:val="left" w:pos="900"/>
          <w:tab w:val="left" w:pos="1134"/>
        </w:tabs>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sz w:val="24"/>
          <w:szCs w:val="24"/>
          <w:lang w:eastAsia="ru-RU"/>
        </w:rPr>
        <w:t>5) </w:t>
      </w:r>
      <w:r w:rsidRPr="000D0D03">
        <w:rPr>
          <w:rFonts w:ascii="Times New Roman" w:eastAsia="Times New Roman" w:hAnsi="Times New Roman" w:cs="Times New Roman"/>
          <w:bCs/>
          <w:sz w:val="24"/>
          <w:szCs w:val="24"/>
          <w:lang w:eastAsia="ru-RU"/>
        </w:rPr>
        <w:t xml:space="preserve">Заявка на участие в конкурсе, поступившая после окончания срока подачи заявок на участие в конкурсе, не рассматривается Заказчиком. Данная заявка регистрируется в журнале регистрации конвертов с заявками с пометкой «Опоздавшая», вскрывается (в случае, если на конверте не указаны почтовый адрес (для юридического лица) или сведения о месте жительства (для физического лица)) и возвращается не позднее рабочего дня, следующего за днем получения, путем вручения </w:t>
      </w:r>
      <w:r w:rsidR="00DA3B93">
        <w:rPr>
          <w:rFonts w:ascii="Times New Roman" w:eastAsia="Times New Roman" w:hAnsi="Times New Roman" w:cs="Times New Roman"/>
          <w:bCs/>
          <w:sz w:val="24"/>
          <w:szCs w:val="24"/>
          <w:lang w:eastAsia="ru-RU"/>
        </w:rPr>
        <w:t>участник</w:t>
      </w:r>
      <w:r w:rsidRPr="000D0D03">
        <w:rPr>
          <w:rFonts w:ascii="Times New Roman" w:eastAsia="Times New Roman" w:hAnsi="Times New Roman" w:cs="Times New Roman"/>
          <w:bCs/>
          <w:sz w:val="24"/>
          <w:szCs w:val="24"/>
          <w:lang w:eastAsia="ru-RU"/>
        </w:rPr>
        <w:t xml:space="preserve">у закупки или его уполномоченному представителю под расписку, либо путем отправления по почте с уведомлением о вручении (с отметкой об отказе в приеме). </w:t>
      </w:r>
    </w:p>
    <w:p w:rsidR="000D0D03" w:rsidRPr="000D0D03" w:rsidRDefault="00DA3B93" w:rsidP="000D0D03">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Участник</w:t>
      </w:r>
      <w:r w:rsidR="000D0D03" w:rsidRPr="000D0D03">
        <w:rPr>
          <w:rFonts w:ascii="Times New Roman" w:eastAsia="Times New Roman" w:hAnsi="Times New Roman" w:cs="Times New Roman"/>
          <w:bCs/>
          <w:sz w:val="24"/>
          <w:szCs w:val="24"/>
          <w:lang w:eastAsia="ru-RU"/>
        </w:rPr>
        <w:t xml:space="preserve"> закупки при отправке заявки по почте/курьерской службой/транспортной компанией несет риск того, что его заявка будет доставлена по неправильному адресу и (или) после окончания срока подачи заявок на участие в конкурсе и признана опоздавшей.</w:t>
      </w:r>
    </w:p>
    <w:p w:rsidR="000D0D03" w:rsidRPr="000D0D03" w:rsidRDefault="000D0D03" w:rsidP="000D0D03">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6) 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 указанная заявка рассматривается в порядке, установленном Положением</w:t>
      </w:r>
      <w:r w:rsidR="00FF2BE3">
        <w:rPr>
          <w:rFonts w:ascii="Times New Roman" w:eastAsia="Times New Roman" w:hAnsi="Times New Roman" w:cs="Times New Roman"/>
          <w:sz w:val="24"/>
          <w:szCs w:val="24"/>
          <w:lang w:eastAsia="ru-RU"/>
        </w:rPr>
        <w:t>.</w:t>
      </w:r>
      <w:r w:rsidRPr="000D0D03">
        <w:rPr>
          <w:rFonts w:ascii="Times New Roman" w:eastAsia="Times New Roman" w:hAnsi="Times New Roman" w:cs="Times New Roman"/>
          <w:sz w:val="24"/>
          <w:szCs w:val="24"/>
          <w:lang w:eastAsia="ru-RU"/>
        </w:rPr>
        <w:t xml:space="preserve"> </w:t>
      </w:r>
    </w:p>
    <w:p w:rsidR="000D0D03" w:rsidRPr="002A553A" w:rsidRDefault="002A553A" w:rsidP="000D0D03">
      <w:pPr>
        <w:tabs>
          <w:tab w:val="left" w:pos="1134"/>
        </w:tabs>
        <w:spacing w:after="0" w:line="240" w:lineRule="auto"/>
        <w:ind w:firstLine="709"/>
        <w:outlineLvl w:val="4"/>
        <w:rPr>
          <w:rFonts w:ascii="Times New Roman" w:eastAsia="Times New Roman" w:hAnsi="Times New Roman" w:cs="Times New Roman"/>
          <w:bCs/>
          <w:iCs/>
          <w:sz w:val="24"/>
          <w:szCs w:val="24"/>
          <w:u w:val="single"/>
          <w:lang w:eastAsia="ru-RU"/>
        </w:rPr>
      </w:pPr>
      <w:r w:rsidRPr="002A553A">
        <w:rPr>
          <w:rFonts w:ascii="Times New Roman" w:eastAsia="Times New Roman" w:hAnsi="Times New Roman" w:cs="Times New Roman"/>
          <w:bCs/>
          <w:iCs/>
          <w:sz w:val="24"/>
          <w:szCs w:val="24"/>
          <w:u w:val="single"/>
          <w:lang w:eastAsia="ru-RU"/>
        </w:rPr>
        <w:t>7.5.1.1</w:t>
      </w:r>
      <w:r w:rsidR="000D0D03" w:rsidRPr="002A553A">
        <w:rPr>
          <w:rFonts w:ascii="Times New Roman" w:eastAsia="Times New Roman" w:hAnsi="Times New Roman" w:cs="Times New Roman"/>
          <w:bCs/>
          <w:iCs/>
          <w:sz w:val="24"/>
          <w:szCs w:val="24"/>
          <w:u w:val="single"/>
          <w:lang w:eastAsia="ru-RU"/>
        </w:rPr>
        <w:t>.4. Порядок рассмотрения заявок на участие в конкурсе</w:t>
      </w:r>
      <w:r w:rsidR="00F62CCF" w:rsidRPr="002A553A">
        <w:rPr>
          <w:rFonts w:ascii="Times New Roman" w:eastAsia="Times New Roman" w:hAnsi="Times New Roman" w:cs="Times New Roman"/>
          <w:bCs/>
          <w:iCs/>
          <w:sz w:val="24"/>
          <w:szCs w:val="24"/>
          <w:u w:val="single"/>
          <w:lang w:eastAsia="ru-RU"/>
        </w:rPr>
        <w:t>.</w:t>
      </w:r>
    </w:p>
    <w:p w:rsidR="000D0D03" w:rsidRPr="000D0D03" w:rsidRDefault="000D0D03" w:rsidP="000D0D03">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1) </w:t>
      </w:r>
      <w:r w:rsidR="00DA3B93">
        <w:rPr>
          <w:rFonts w:ascii="Times New Roman" w:eastAsia="Times New Roman" w:hAnsi="Times New Roman" w:cs="Times New Roman"/>
          <w:sz w:val="24"/>
          <w:szCs w:val="24"/>
          <w:lang w:eastAsia="ru-RU"/>
        </w:rPr>
        <w:t>Комиссия</w:t>
      </w:r>
      <w:r w:rsidRPr="000D0D03">
        <w:rPr>
          <w:rFonts w:ascii="Times New Roman" w:eastAsia="Times New Roman" w:hAnsi="Times New Roman" w:cs="Times New Roman"/>
          <w:sz w:val="24"/>
          <w:szCs w:val="24"/>
          <w:lang w:eastAsia="ru-RU"/>
        </w:rPr>
        <w:t xml:space="preserve"> рассматривает </w:t>
      </w:r>
      <w:r w:rsidR="00F62CCF">
        <w:rPr>
          <w:rFonts w:ascii="Times New Roman" w:eastAsia="Times New Roman" w:hAnsi="Times New Roman" w:cs="Times New Roman"/>
          <w:sz w:val="24"/>
          <w:szCs w:val="24"/>
          <w:lang w:eastAsia="ru-RU"/>
        </w:rPr>
        <w:t xml:space="preserve">заявки на участие в конкурсе и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ов закупки, подавших такие заявки, на соответст</w:t>
      </w:r>
      <w:r w:rsidR="00F62CCF">
        <w:rPr>
          <w:rFonts w:ascii="Times New Roman" w:eastAsia="Times New Roman" w:hAnsi="Times New Roman" w:cs="Times New Roman"/>
          <w:sz w:val="24"/>
          <w:szCs w:val="24"/>
          <w:lang w:eastAsia="ru-RU"/>
        </w:rPr>
        <w:t xml:space="preserve">вие требованиям, установленным </w:t>
      </w:r>
      <w:r w:rsidR="00791EB0">
        <w:rPr>
          <w:rFonts w:ascii="Times New Roman" w:eastAsia="Times New Roman" w:hAnsi="Times New Roman" w:cs="Times New Roman"/>
          <w:sz w:val="24"/>
          <w:szCs w:val="24"/>
          <w:lang w:eastAsia="ru-RU"/>
        </w:rPr>
        <w:t>документацией</w:t>
      </w:r>
      <w:r w:rsidRPr="000D0D03">
        <w:rPr>
          <w:rFonts w:ascii="Times New Roman" w:eastAsia="Times New Roman" w:hAnsi="Times New Roman" w:cs="Times New Roman"/>
          <w:sz w:val="24"/>
          <w:szCs w:val="24"/>
          <w:lang w:eastAsia="ru-RU"/>
        </w:rPr>
        <w:t xml:space="preserve"> о закупке. Срок рассмотрения</w:t>
      </w:r>
      <w:r w:rsidR="00083E25">
        <w:rPr>
          <w:rFonts w:ascii="Times New Roman" w:eastAsia="Times New Roman" w:hAnsi="Times New Roman" w:cs="Times New Roman"/>
          <w:sz w:val="24"/>
          <w:szCs w:val="24"/>
          <w:lang w:eastAsia="ru-RU"/>
        </w:rPr>
        <w:t xml:space="preserve"> заявок не может превышать 20 (д</w:t>
      </w:r>
      <w:r w:rsidRPr="000D0D03">
        <w:rPr>
          <w:rFonts w:ascii="Times New Roman" w:eastAsia="Times New Roman" w:hAnsi="Times New Roman" w:cs="Times New Roman"/>
          <w:sz w:val="24"/>
          <w:szCs w:val="24"/>
          <w:lang w:eastAsia="ru-RU"/>
        </w:rPr>
        <w:t>вадцать) дней со дня вскрытия конвертов с заявками на участие в конкурсе и открытия доступа к поданным в форме электронных документов заявкам на участие в конкурсе.</w:t>
      </w:r>
    </w:p>
    <w:p w:rsidR="000D0D03" w:rsidRPr="000D0D03" w:rsidRDefault="000D0D03" w:rsidP="000D0D03">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2) На основании результатов рассмотрения заявок на участие в конкурсе Комиссией принимается решение о допуске к участию в конкурсе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а</w:t>
      </w:r>
      <w:r w:rsidR="00F62CCF">
        <w:rPr>
          <w:rFonts w:ascii="Times New Roman" w:eastAsia="Times New Roman" w:hAnsi="Times New Roman" w:cs="Times New Roman"/>
          <w:sz w:val="24"/>
          <w:szCs w:val="24"/>
          <w:lang w:eastAsia="ru-RU"/>
        </w:rPr>
        <w:t xml:space="preserve"> закупки и о признании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а закупки, подавшего</w:t>
      </w:r>
      <w:r w:rsidR="00F62CCF">
        <w:rPr>
          <w:rFonts w:ascii="Times New Roman" w:eastAsia="Times New Roman" w:hAnsi="Times New Roman" w:cs="Times New Roman"/>
          <w:sz w:val="24"/>
          <w:szCs w:val="24"/>
          <w:lang w:eastAsia="ru-RU"/>
        </w:rPr>
        <w:t xml:space="preserve"> заявку на участие в конкурсе,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 xml:space="preserve">ом конкурса </w:t>
      </w:r>
      <w:r w:rsidR="00F62CCF">
        <w:rPr>
          <w:rFonts w:ascii="Times New Roman" w:eastAsia="Times New Roman" w:hAnsi="Times New Roman" w:cs="Times New Roman"/>
          <w:sz w:val="24"/>
          <w:szCs w:val="24"/>
          <w:lang w:eastAsia="ru-RU"/>
        </w:rPr>
        <w:t xml:space="preserve">или об отказе в допуске такого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а закупки к участию в конкурсе в порядке и по</w:t>
      </w:r>
      <w:r w:rsidR="00F62CCF">
        <w:rPr>
          <w:rFonts w:ascii="Times New Roman" w:eastAsia="Times New Roman" w:hAnsi="Times New Roman" w:cs="Times New Roman"/>
          <w:sz w:val="24"/>
          <w:szCs w:val="24"/>
          <w:lang w:eastAsia="ru-RU"/>
        </w:rPr>
        <w:t xml:space="preserve"> основаниям, предусмотренным в </w:t>
      </w:r>
      <w:r w:rsidR="00791EB0">
        <w:rPr>
          <w:rFonts w:ascii="Times New Roman" w:eastAsia="Times New Roman" w:hAnsi="Times New Roman" w:cs="Times New Roman"/>
          <w:sz w:val="24"/>
          <w:szCs w:val="24"/>
          <w:lang w:eastAsia="ru-RU"/>
        </w:rPr>
        <w:t>документац</w:t>
      </w:r>
      <w:r w:rsidRPr="000D0D03">
        <w:rPr>
          <w:rFonts w:ascii="Times New Roman" w:eastAsia="Times New Roman" w:hAnsi="Times New Roman" w:cs="Times New Roman"/>
          <w:sz w:val="24"/>
          <w:szCs w:val="24"/>
          <w:lang w:eastAsia="ru-RU"/>
        </w:rPr>
        <w:t>ии о закупке.</w:t>
      </w:r>
    </w:p>
    <w:p w:rsidR="000D0D03" w:rsidRPr="000D0D03" w:rsidRDefault="000D0D03" w:rsidP="000D0D03">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3) На основании результатов рассмотрения заявок на участие в конкурсе Комиссией оформляется протокол рассмотрения заявок на участие в конкурсе, который подписывается всеми присутствующими на заседании членами Комиссии не позднее дня, следующего после дня рассмотрения. Протоко</w:t>
      </w:r>
      <w:r w:rsidR="00F62CCF">
        <w:rPr>
          <w:rFonts w:ascii="Times New Roman" w:eastAsia="Times New Roman" w:hAnsi="Times New Roman" w:cs="Times New Roman"/>
          <w:sz w:val="24"/>
          <w:szCs w:val="24"/>
          <w:lang w:eastAsia="ru-RU"/>
        </w:rPr>
        <w:t xml:space="preserve">л должен содержать сведения об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ах закупки, подавших заявки на участие</w:t>
      </w:r>
      <w:r w:rsidR="00F62CCF">
        <w:rPr>
          <w:rFonts w:ascii="Times New Roman" w:eastAsia="Times New Roman" w:hAnsi="Times New Roman" w:cs="Times New Roman"/>
          <w:sz w:val="24"/>
          <w:szCs w:val="24"/>
          <w:lang w:eastAsia="ru-RU"/>
        </w:rPr>
        <w:t xml:space="preserve"> в конкурсе, решение о допуске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а закупки к участи</w:t>
      </w:r>
      <w:r w:rsidR="00F62CCF">
        <w:rPr>
          <w:rFonts w:ascii="Times New Roman" w:eastAsia="Times New Roman" w:hAnsi="Times New Roman" w:cs="Times New Roman"/>
          <w:sz w:val="24"/>
          <w:szCs w:val="24"/>
          <w:lang w:eastAsia="ru-RU"/>
        </w:rPr>
        <w:t xml:space="preserve">ю в конкурсе и о признании его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 xml:space="preserve">ом конкурса или об отказе в допуске </w:t>
      </w:r>
      <w:r w:rsidR="006E5644">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а закупки к участию в конкурсе с обоснованием такого </w:t>
      </w:r>
      <w:r w:rsidR="00F62CCF">
        <w:rPr>
          <w:rFonts w:ascii="Times New Roman" w:eastAsia="Times New Roman" w:hAnsi="Times New Roman" w:cs="Times New Roman"/>
          <w:sz w:val="24"/>
          <w:szCs w:val="24"/>
          <w:lang w:eastAsia="ru-RU"/>
        </w:rPr>
        <w:t xml:space="preserve">решения и с указанием положений </w:t>
      </w:r>
      <w:r w:rsidR="00791EB0">
        <w:rPr>
          <w:rFonts w:ascii="Times New Roman" w:eastAsia="Times New Roman" w:hAnsi="Times New Roman" w:cs="Times New Roman"/>
          <w:sz w:val="24"/>
          <w:szCs w:val="24"/>
          <w:lang w:eastAsia="ru-RU"/>
        </w:rPr>
        <w:t>документац</w:t>
      </w:r>
      <w:r w:rsidRPr="000D0D03">
        <w:rPr>
          <w:rFonts w:ascii="Times New Roman" w:eastAsia="Times New Roman" w:hAnsi="Times New Roman" w:cs="Times New Roman"/>
          <w:sz w:val="24"/>
          <w:szCs w:val="24"/>
          <w:lang w:eastAsia="ru-RU"/>
        </w:rPr>
        <w:t>ии о зак</w:t>
      </w:r>
      <w:r w:rsidR="00F62CCF">
        <w:rPr>
          <w:rFonts w:ascii="Times New Roman" w:eastAsia="Times New Roman" w:hAnsi="Times New Roman" w:cs="Times New Roman"/>
          <w:sz w:val="24"/>
          <w:szCs w:val="24"/>
          <w:lang w:eastAsia="ru-RU"/>
        </w:rPr>
        <w:t xml:space="preserve">упке, которым не соответствует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 xml:space="preserve"> закупки, которым не соответствует заявка на участие в конкурсе этого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а закупки, положений такой заявки, не соответств</w:t>
      </w:r>
      <w:r w:rsidR="00F62CCF">
        <w:rPr>
          <w:rFonts w:ascii="Times New Roman" w:eastAsia="Times New Roman" w:hAnsi="Times New Roman" w:cs="Times New Roman"/>
          <w:sz w:val="24"/>
          <w:szCs w:val="24"/>
          <w:lang w:eastAsia="ru-RU"/>
        </w:rPr>
        <w:t xml:space="preserve">ующих требованиям </w:t>
      </w:r>
      <w:r w:rsidR="00791EB0">
        <w:rPr>
          <w:rFonts w:ascii="Times New Roman" w:eastAsia="Times New Roman" w:hAnsi="Times New Roman" w:cs="Times New Roman"/>
          <w:sz w:val="24"/>
          <w:szCs w:val="24"/>
          <w:lang w:eastAsia="ru-RU"/>
        </w:rPr>
        <w:t>документац</w:t>
      </w:r>
      <w:r w:rsidRPr="000D0D03">
        <w:rPr>
          <w:rFonts w:ascii="Times New Roman" w:eastAsia="Times New Roman" w:hAnsi="Times New Roman" w:cs="Times New Roman"/>
          <w:sz w:val="24"/>
          <w:szCs w:val="24"/>
          <w:lang w:eastAsia="ru-RU"/>
        </w:rPr>
        <w:t xml:space="preserve">ии о закупке. Указанный протокол размещается Заказчиком в ЕИС не позднее чем через </w:t>
      </w:r>
      <w:r w:rsidR="00083E25">
        <w:rPr>
          <w:rFonts w:ascii="Times New Roman" w:eastAsia="Times New Roman" w:hAnsi="Times New Roman" w:cs="Times New Roman"/>
          <w:sz w:val="24"/>
          <w:szCs w:val="24"/>
          <w:lang w:eastAsia="ru-RU"/>
        </w:rPr>
        <w:t>3 (</w:t>
      </w:r>
      <w:r w:rsidRPr="000D0D03">
        <w:rPr>
          <w:rFonts w:ascii="Times New Roman" w:eastAsia="Times New Roman" w:hAnsi="Times New Roman" w:cs="Times New Roman"/>
          <w:sz w:val="24"/>
          <w:szCs w:val="24"/>
          <w:lang w:eastAsia="ru-RU"/>
        </w:rPr>
        <w:t>три</w:t>
      </w:r>
      <w:r w:rsidR="00083E25">
        <w:rPr>
          <w:rFonts w:ascii="Times New Roman" w:eastAsia="Times New Roman" w:hAnsi="Times New Roman" w:cs="Times New Roman"/>
          <w:sz w:val="24"/>
          <w:szCs w:val="24"/>
          <w:lang w:eastAsia="ru-RU"/>
        </w:rPr>
        <w:t>)</w:t>
      </w:r>
      <w:r w:rsidRPr="000D0D03">
        <w:rPr>
          <w:rFonts w:ascii="Times New Roman" w:eastAsia="Times New Roman" w:hAnsi="Times New Roman" w:cs="Times New Roman"/>
          <w:sz w:val="24"/>
          <w:szCs w:val="24"/>
          <w:lang w:eastAsia="ru-RU"/>
        </w:rPr>
        <w:t xml:space="preserve"> дня со дня подписания такого протокола. </w:t>
      </w:r>
    </w:p>
    <w:p w:rsidR="000D0D03" w:rsidRPr="000D0D03" w:rsidRDefault="000D0D03" w:rsidP="000D0D03">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4) В случае если на основании результатов рассмотрения заявок на участие в конкурсе принято решение об отказе в доп</w:t>
      </w:r>
      <w:r w:rsidR="00F62CCF">
        <w:rPr>
          <w:rFonts w:ascii="Times New Roman" w:eastAsia="Times New Roman" w:hAnsi="Times New Roman" w:cs="Times New Roman"/>
          <w:sz w:val="24"/>
          <w:szCs w:val="24"/>
          <w:lang w:eastAsia="ru-RU"/>
        </w:rPr>
        <w:t xml:space="preserve">уске к участию в конкурсе всех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 xml:space="preserve">ов закупки, подавших заявки на участие в конкурсе, или о допуске к участию в конкурсе и признании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 xml:space="preserve">ом конкурса только одного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 xml:space="preserve">а закупки, подавшего заявку на участие в конкурсе, конкурс признается несостоявшимся. В случае, если </w:t>
      </w:r>
      <w:r w:rsidR="00791EB0">
        <w:rPr>
          <w:rFonts w:ascii="Times New Roman" w:eastAsia="Times New Roman" w:hAnsi="Times New Roman" w:cs="Times New Roman"/>
          <w:sz w:val="24"/>
          <w:szCs w:val="24"/>
          <w:lang w:eastAsia="ru-RU"/>
        </w:rPr>
        <w:t>документацией</w:t>
      </w:r>
      <w:r w:rsidRPr="000D0D03">
        <w:rPr>
          <w:rFonts w:ascii="Times New Roman" w:eastAsia="Times New Roman" w:hAnsi="Times New Roman" w:cs="Times New Roman"/>
          <w:sz w:val="24"/>
          <w:szCs w:val="24"/>
          <w:lang w:eastAsia="ru-RU"/>
        </w:rPr>
        <w:t xml:space="preserve"> о закупке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 xml:space="preserve">ов закупки, подавших заявки на участие в конкурсе в отношении этого лота, или решение о допуске к участию в котором и признании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 xml:space="preserve">ом конкурса принято относительно только одного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 xml:space="preserve">а закупки, подавшего заявку на участие в конкурсе в отношении этого лота. </w:t>
      </w:r>
    </w:p>
    <w:p w:rsidR="000D0D03" w:rsidRPr="002A553A" w:rsidRDefault="002A553A" w:rsidP="000D0D03">
      <w:pPr>
        <w:tabs>
          <w:tab w:val="left" w:pos="1134"/>
        </w:tabs>
        <w:spacing w:after="0" w:line="240" w:lineRule="auto"/>
        <w:ind w:firstLine="709"/>
        <w:outlineLvl w:val="4"/>
        <w:rPr>
          <w:rFonts w:ascii="Times New Roman" w:eastAsia="Times New Roman" w:hAnsi="Times New Roman" w:cs="Times New Roman"/>
          <w:bCs/>
          <w:iCs/>
          <w:sz w:val="24"/>
          <w:szCs w:val="24"/>
          <w:u w:val="single"/>
          <w:lang w:eastAsia="ru-RU"/>
        </w:rPr>
      </w:pPr>
      <w:r w:rsidRPr="002A553A">
        <w:rPr>
          <w:rFonts w:ascii="Times New Roman" w:eastAsia="Times New Roman" w:hAnsi="Times New Roman" w:cs="Times New Roman"/>
          <w:bCs/>
          <w:iCs/>
          <w:sz w:val="24"/>
          <w:szCs w:val="24"/>
          <w:u w:val="single"/>
          <w:lang w:eastAsia="ru-RU"/>
        </w:rPr>
        <w:t>7.5.1.1</w:t>
      </w:r>
      <w:r w:rsidR="000D0D03" w:rsidRPr="002A553A">
        <w:rPr>
          <w:rFonts w:ascii="Times New Roman" w:eastAsia="Times New Roman" w:hAnsi="Times New Roman" w:cs="Times New Roman"/>
          <w:bCs/>
          <w:iCs/>
          <w:sz w:val="24"/>
          <w:szCs w:val="24"/>
          <w:u w:val="single"/>
          <w:lang w:eastAsia="ru-RU"/>
        </w:rPr>
        <w:t>.5. Оценка и сопоставление заявок на участие в конкурсе</w:t>
      </w:r>
      <w:r w:rsidRPr="002A553A">
        <w:rPr>
          <w:rFonts w:ascii="Times New Roman" w:eastAsia="Times New Roman" w:hAnsi="Times New Roman" w:cs="Times New Roman"/>
          <w:bCs/>
          <w:iCs/>
          <w:sz w:val="24"/>
          <w:szCs w:val="24"/>
          <w:u w:val="single"/>
          <w:lang w:eastAsia="ru-RU"/>
        </w:rPr>
        <w:t>.</w:t>
      </w:r>
    </w:p>
    <w:p w:rsidR="00083E25" w:rsidRDefault="00F62CCF" w:rsidP="000D0D03">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Комиссия</w:t>
      </w:r>
      <w:r w:rsidR="000D0D03" w:rsidRPr="000D0D03">
        <w:rPr>
          <w:rFonts w:ascii="Times New Roman" w:eastAsia="Times New Roman" w:hAnsi="Times New Roman" w:cs="Times New Roman"/>
          <w:sz w:val="24"/>
          <w:szCs w:val="24"/>
          <w:lang w:eastAsia="ru-RU"/>
        </w:rPr>
        <w:t xml:space="preserve"> осуществляет оценку и сопоставление заявок на участие в конкурсе, поданных </w:t>
      </w:r>
      <w:r w:rsidR="00DA3B93">
        <w:rPr>
          <w:rFonts w:ascii="Times New Roman" w:eastAsia="Times New Roman" w:hAnsi="Times New Roman" w:cs="Times New Roman"/>
          <w:sz w:val="24"/>
          <w:szCs w:val="24"/>
          <w:lang w:eastAsia="ru-RU"/>
        </w:rPr>
        <w:t>участник</w:t>
      </w:r>
      <w:r w:rsidR="000D0D03" w:rsidRPr="000D0D03">
        <w:rPr>
          <w:rFonts w:ascii="Times New Roman" w:eastAsia="Times New Roman" w:hAnsi="Times New Roman" w:cs="Times New Roman"/>
          <w:sz w:val="24"/>
          <w:szCs w:val="24"/>
          <w:lang w:eastAsia="ru-RU"/>
        </w:rPr>
        <w:t xml:space="preserve">ами закупки, признанными </w:t>
      </w:r>
      <w:r w:rsidR="00DA3B93">
        <w:rPr>
          <w:rFonts w:ascii="Times New Roman" w:eastAsia="Times New Roman" w:hAnsi="Times New Roman" w:cs="Times New Roman"/>
          <w:sz w:val="24"/>
          <w:szCs w:val="24"/>
          <w:lang w:eastAsia="ru-RU"/>
        </w:rPr>
        <w:t>участник</w:t>
      </w:r>
      <w:r w:rsidR="000D0D03" w:rsidRPr="000D0D03">
        <w:rPr>
          <w:rFonts w:ascii="Times New Roman" w:eastAsia="Times New Roman" w:hAnsi="Times New Roman" w:cs="Times New Roman"/>
          <w:sz w:val="24"/>
          <w:szCs w:val="24"/>
          <w:lang w:eastAsia="ru-RU"/>
        </w:rPr>
        <w:t xml:space="preserve">ами конкурса. </w:t>
      </w:r>
    </w:p>
    <w:p w:rsidR="000D0D03" w:rsidRPr="000D0D03" w:rsidRDefault="000D0D03" w:rsidP="000D0D03">
      <w:pPr>
        <w:tabs>
          <w:tab w:val="left" w:pos="540"/>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2) Оценка и сопоставление заявок на участие в конкурсе осу</w:t>
      </w:r>
      <w:r w:rsidR="00F62CCF">
        <w:rPr>
          <w:rFonts w:ascii="Times New Roman" w:eastAsia="Times New Roman" w:hAnsi="Times New Roman" w:cs="Times New Roman"/>
          <w:sz w:val="24"/>
          <w:szCs w:val="24"/>
          <w:lang w:eastAsia="ru-RU"/>
        </w:rPr>
        <w:t>ществляются Комиссией</w:t>
      </w:r>
      <w:r w:rsidRPr="000D0D03">
        <w:rPr>
          <w:rFonts w:ascii="Times New Roman" w:eastAsia="Times New Roman" w:hAnsi="Times New Roman" w:cs="Times New Roman"/>
          <w:sz w:val="24"/>
          <w:szCs w:val="24"/>
          <w:lang w:eastAsia="ru-RU"/>
        </w:rPr>
        <w:t xml:space="preserve"> в целях выявления лучших условий исполнения договора в соответствии с критерия</w:t>
      </w:r>
      <w:r w:rsidR="00F62CCF">
        <w:rPr>
          <w:rFonts w:ascii="Times New Roman" w:eastAsia="Times New Roman" w:hAnsi="Times New Roman" w:cs="Times New Roman"/>
          <w:sz w:val="24"/>
          <w:szCs w:val="24"/>
          <w:lang w:eastAsia="ru-RU"/>
        </w:rPr>
        <w:t xml:space="preserve">ми и в порядке, установленными </w:t>
      </w:r>
      <w:r w:rsidR="00791EB0">
        <w:rPr>
          <w:rFonts w:ascii="Times New Roman" w:eastAsia="Times New Roman" w:hAnsi="Times New Roman" w:cs="Times New Roman"/>
          <w:sz w:val="24"/>
          <w:szCs w:val="24"/>
          <w:lang w:eastAsia="ru-RU"/>
        </w:rPr>
        <w:t>документацией</w:t>
      </w:r>
      <w:r w:rsidRPr="000D0D03">
        <w:rPr>
          <w:rFonts w:ascii="Times New Roman" w:eastAsia="Times New Roman" w:hAnsi="Times New Roman" w:cs="Times New Roman"/>
          <w:sz w:val="24"/>
          <w:szCs w:val="24"/>
          <w:lang w:eastAsia="ru-RU"/>
        </w:rPr>
        <w:t xml:space="preserve"> о закупке на основани</w:t>
      </w:r>
      <w:r w:rsidR="00F62CCF">
        <w:rPr>
          <w:rFonts w:ascii="Times New Roman" w:eastAsia="Times New Roman" w:hAnsi="Times New Roman" w:cs="Times New Roman"/>
          <w:sz w:val="24"/>
          <w:szCs w:val="24"/>
          <w:lang w:eastAsia="ru-RU"/>
        </w:rPr>
        <w:t>и Положения</w:t>
      </w:r>
      <w:r w:rsidRPr="000D0D03">
        <w:rPr>
          <w:rFonts w:ascii="Times New Roman" w:eastAsia="Times New Roman" w:hAnsi="Times New Roman" w:cs="Times New Roman"/>
          <w:sz w:val="24"/>
          <w:szCs w:val="24"/>
          <w:lang w:eastAsia="ru-RU"/>
        </w:rPr>
        <w:t xml:space="preserve">. </w:t>
      </w:r>
    </w:p>
    <w:p w:rsidR="000D0D03" w:rsidRPr="000D0D03" w:rsidRDefault="000D0D03" w:rsidP="00551292">
      <w:pPr>
        <w:numPr>
          <w:ilvl w:val="0"/>
          <w:numId w:val="12"/>
        </w:numPr>
        <w:tabs>
          <w:tab w:val="left" w:pos="540"/>
          <w:tab w:val="left" w:pos="900"/>
          <w:tab w:val="left" w:pos="1134"/>
        </w:tabs>
        <w:spacing w:after="0" w:line="240" w:lineRule="auto"/>
        <w:ind w:left="0"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На основании результатов оценки и сопоставления заявок на участие в конкурсе Комиссией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0D0D03" w:rsidRPr="000D0D03" w:rsidRDefault="000D0D03" w:rsidP="00551292">
      <w:pPr>
        <w:numPr>
          <w:ilvl w:val="0"/>
          <w:numId w:val="12"/>
        </w:numPr>
        <w:tabs>
          <w:tab w:val="left" w:pos="540"/>
          <w:tab w:val="left" w:pos="900"/>
          <w:tab w:val="left" w:pos="1134"/>
        </w:tabs>
        <w:spacing w:after="0" w:line="240" w:lineRule="auto"/>
        <w:ind w:left="0"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bCs/>
          <w:sz w:val="24"/>
          <w:szCs w:val="24"/>
          <w:lang w:eastAsia="ru-RU"/>
        </w:rPr>
        <w:t xml:space="preserve">Победителем конкурса признается </w:t>
      </w:r>
      <w:r w:rsidR="00DA3B93">
        <w:rPr>
          <w:rFonts w:ascii="Times New Roman" w:eastAsia="Times New Roman" w:hAnsi="Times New Roman" w:cs="Times New Roman"/>
          <w:bCs/>
          <w:sz w:val="24"/>
          <w:szCs w:val="24"/>
          <w:lang w:eastAsia="ru-RU"/>
        </w:rPr>
        <w:t>участник</w:t>
      </w:r>
      <w:r w:rsidRPr="000D0D03">
        <w:rPr>
          <w:rFonts w:ascii="Times New Roman" w:eastAsia="Times New Roman" w:hAnsi="Times New Roman" w:cs="Times New Roman"/>
          <w:bCs/>
          <w:sz w:val="24"/>
          <w:szCs w:val="24"/>
          <w:lang w:eastAsia="ru-RU"/>
        </w:rPr>
        <w:t xml:space="preserve"> конкурса, заявка/окончательное предложение которого соответств</w:t>
      </w:r>
      <w:r w:rsidR="00F62CCF">
        <w:rPr>
          <w:rFonts w:ascii="Times New Roman" w:eastAsia="Times New Roman" w:hAnsi="Times New Roman" w:cs="Times New Roman"/>
          <w:bCs/>
          <w:sz w:val="24"/>
          <w:szCs w:val="24"/>
          <w:lang w:eastAsia="ru-RU"/>
        </w:rPr>
        <w:t xml:space="preserve">ует требованиям, установленным </w:t>
      </w:r>
      <w:r w:rsidR="00791EB0">
        <w:rPr>
          <w:rFonts w:ascii="Times New Roman" w:eastAsia="Times New Roman" w:hAnsi="Times New Roman" w:cs="Times New Roman"/>
          <w:bCs/>
          <w:sz w:val="24"/>
          <w:szCs w:val="24"/>
          <w:lang w:eastAsia="ru-RU"/>
        </w:rPr>
        <w:t>документацией</w:t>
      </w:r>
      <w:r w:rsidRPr="000D0D03">
        <w:rPr>
          <w:rFonts w:ascii="Times New Roman" w:eastAsia="Times New Roman" w:hAnsi="Times New Roman" w:cs="Times New Roman"/>
          <w:bCs/>
          <w:sz w:val="24"/>
          <w:szCs w:val="24"/>
          <w:lang w:eastAsia="ru-RU"/>
        </w:rPr>
        <w:t xml:space="preserve"> о закупке, и заявка/окончательное предложение которого по результатам сопоставления заявок/окончательных предло</w:t>
      </w:r>
      <w:r w:rsidR="00F62CCF">
        <w:rPr>
          <w:rFonts w:ascii="Times New Roman" w:eastAsia="Times New Roman" w:hAnsi="Times New Roman" w:cs="Times New Roman"/>
          <w:bCs/>
          <w:sz w:val="24"/>
          <w:szCs w:val="24"/>
          <w:lang w:eastAsia="ru-RU"/>
        </w:rPr>
        <w:t xml:space="preserve">жений на основании указанных в </w:t>
      </w:r>
      <w:r w:rsidR="00791EB0">
        <w:rPr>
          <w:rFonts w:ascii="Times New Roman" w:eastAsia="Times New Roman" w:hAnsi="Times New Roman" w:cs="Times New Roman"/>
          <w:bCs/>
          <w:sz w:val="24"/>
          <w:szCs w:val="24"/>
          <w:lang w:eastAsia="ru-RU"/>
        </w:rPr>
        <w:t>документац</w:t>
      </w:r>
      <w:r w:rsidRPr="000D0D03">
        <w:rPr>
          <w:rFonts w:ascii="Times New Roman" w:eastAsia="Times New Roman" w:hAnsi="Times New Roman" w:cs="Times New Roman"/>
          <w:bCs/>
          <w:sz w:val="24"/>
          <w:szCs w:val="24"/>
          <w:lang w:eastAsia="ru-RU"/>
        </w:rPr>
        <w:t>ии о закупке критериев оценки содержит лучшие условия исполнения договора.</w:t>
      </w:r>
    </w:p>
    <w:p w:rsidR="000D0D03" w:rsidRPr="000D0D03" w:rsidRDefault="00F62CCF" w:rsidP="00551292">
      <w:pPr>
        <w:numPr>
          <w:ilvl w:val="0"/>
          <w:numId w:val="12"/>
        </w:numPr>
        <w:tabs>
          <w:tab w:val="left" w:pos="540"/>
          <w:tab w:val="left" w:pos="900"/>
          <w:tab w:val="left" w:pos="1134"/>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Комиссия</w:t>
      </w:r>
      <w:r w:rsidR="000D0D03" w:rsidRPr="000D0D03">
        <w:rPr>
          <w:rFonts w:ascii="Times New Roman" w:eastAsia="Times New Roman" w:hAnsi="Times New Roman" w:cs="Times New Roman"/>
          <w:sz w:val="24"/>
          <w:szCs w:val="24"/>
          <w:lang w:eastAsia="ru-RU"/>
        </w:rPr>
        <w:t xml:space="preserve"> ведет протокол оценки и сопоставления заявок на участие в конкурсе, подведения итогов, в котором </w:t>
      </w:r>
      <w:r>
        <w:rPr>
          <w:rFonts w:ascii="Times New Roman" w:eastAsia="Times New Roman" w:hAnsi="Times New Roman" w:cs="Times New Roman"/>
          <w:sz w:val="24"/>
          <w:szCs w:val="24"/>
          <w:lang w:eastAsia="ru-RU"/>
        </w:rPr>
        <w:t xml:space="preserve">должны содержаться сведения об </w:t>
      </w:r>
      <w:r w:rsidR="00DA3B93">
        <w:rPr>
          <w:rFonts w:ascii="Times New Roman" w:eastAsia="Times New Roman" w:hAnsi="Times New Roman" w:cs="Times New Roman"/>
          <w:sz w:val="24"/>
          <w:szCs w:val="24"/>
          <w:lang w:eastAsia="ru-RU"/>
        </w:rPr>
        <w:t>участник</w:t>
      </w:r>
      <w:r w:rsidR="000D0D03" w:rsidRPr="000D0D03">
        <w:rPr>
          <w:rFonts w:ascii="Times New Roman" w:eastAsia="Times New Roman" w:hAnsi="Times New Roman" w:cs="Times New Roman"/>
          <w:sz w:val="24"/>
          <w:szCs w:val="24"/>
          <w:lang w:eastAsia="ru-RU"/>
        </w:rPr>
        <w:t xml:space="preserve">ах конкурса, заявки на участие в конкурсе которых были рассмотрены,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об условиях исполнения договора, указанных </w:t>
      </w:r>
      <w:r>
        <w:rPr>
          <w:rFonts w:ascii="Times New Roman" w:eastAsia="Times New Roman" w:hAnsi="Times New Roman" w:cs="Times New Roman"/>
          <w:sz w:val="24"/>
          <w:szCs w:val="24"/>
          <w:lang w:eastAsia="ru-RU"/>
        </w:rPr>
        <w:t xml:space="preserve">в заявке победителя конкурса и </w:t>
      </w:r>
      <w:r w:rsidR="00DA3B93">
        <w:rPr>
          <w:rFonts w:ascii="Times New Roman" w:eastAsia="Times New Roman" w:hAnsi="Times New Roman" w:cs="Times New Roman"/>
          <w:sz w:val="24"/>
          <w:szCs w:val="24"/>
          <w:lang w:eastAsia="ru-RU"/>
        </w:rPr>
        <w:t>участник</w:t>
      </w:r>
      <w:r w:rsidR="000D0D03" w:rsidRPr="000D0D03">
        <w:rPr>
          <w:rFonts w:ascii="Times New Roman" w:eastAsia="Times New Roman" w:hAnsi="Times New Roman" w:cs="Times New Roman"/>
          <w:sz w:val="24"/>
          <w:szCs w:val="24"/>
          <w:lang w:eastAsia="ru-RU"/>
        </w:rPr>
        <w:t>а конкурса, заявке на участие в конкурсе которого присвоен второй номер. Протокол подписывается всеми присутствую</w:t>
      </w:r>
      <w:r>
        <w:rPr>
          <w:rFonts w:ascii="Times New Roman" w:eastAsia="Times New Roman" w:hAnsi="Times New Roman" w:cs="Times New Roman"/>
          <w:sz w:val="24"/>
          <w:szCs w:val="24"/>
          <w:lang w:eastAsia="ru-RU"/>
        </w:rPr>
        <w:t>щими членами Комиссии</w:t>
      </w:r>
      <w:r w:rsidR="000D0D03" w:rsidRPr="000D0D03">
        <w:rPr>
          <w:rFonts w:ascii="Times New Roman" w:eastAsia="Times New Roman" w:hAnsi="Times New Roman" w:cs="Times New Roman"/>
          <w:sz w:val="24"/>
          <w:szCs w:val="24"/>
          <w:lang w:eastAsia="ru-RU"/>
        </w:rPr>
        <w:t xml:space="preserve"> не позднее</w:t>
      </w:r>
      <w:r w:rsidR="000D0D03" w:rsidRPr="000D0D03">
        <w:rPr>
          <w:rFonts w:ascii="Times New Roman" w:eastAsia="Times New Roman" w:hAnsi="Times New Roman" w:cs="Times New Roman"/>
          <w:bCs/>
          <w:sz w:val="24"/>
          <w:szCs w:val="24"/>
          <w:lang w:eastAsia="ru-RU"/>
        </w:rPr>
        <w:t xml:space="preserve"> дня, следующего после дня рассмотрения оценки и сопоставления заявок</w:t>
      </w:r>
      <w:r w:rsidR="00083E25">
        <w:rPr>
          <w:rFonts w:ascii="Times New Roman" w:eastAsia="Times New Roman" w:hAnsi="Times New Roman" w:cs="Times New Roman"/>
          <w:bCs/>
          <w:sz w:val="24"/>
          <w:szCs w:val="24"/>
          <w:lang w:eastAsia="ru-RU"/>
        </w:rPr>
        <w:t xml:space="preserve"> и подведения итогов</w:t>
      </w:r>
      <w:r w:rsidR="000D0D03" w:rsidRPr="000D0D03">
        <w:rPr>
          <w:rFonts w:ascii="Times New Roman" w:eastAsia="Times New Roman" w:hAnsi="Times New Roman" w:cs="Times New Roman"/>
          <w:bCs/>
          <w:sz w:val="24"/>
          <w:szCs w:val="24"/>
          <w:lang w:eastAsia="ru-RU"/>
        </w:rPr>
        <w:t xml:space="preserve"> </w:t>
      </w:r>
      <w:r w:rsidR="000D0D03" w:rsidRPr="000D0D03">
        <w:rPr>
          <w:rFonts w:ascii="Times New Roman" w:eastAsia="Times New Roman" w:hAnsi="Times New Roman" w:cs="Times New Roman"/>
          <w:sz w:val="24"/>
          <w:szCs w:val="24"/>
          <w:lang w:eastAsia="ru-RU"/>
        </w:rPr>
        <w:t>размещается Заказчиком в ЕИС не позднее чем через</w:t>
      </w:r>
      <w:r w:rsidR="00083E25">
        <w:rPr>
          <w:rFonts w:ascii="Times New Roman" w:eastAsia="Times New Roman" w:hAnsi="Times New Roman" w:cs="Times New Roman"/>
          <w:sz w:val="24"/>
          <w:szCs w:val="24"/>
          <w:lang w:eastAsia="ru-RU"/>
        </w:rPr>
        <w:t xml:space="preserve"> 3 (</w:t>
      </w:r>
      <w:r w:rsidR="000D0D03" w:rsidRPr="000D0D03">
        <w:rPr>
          <w:rFonts w:ascii="Times New Roman" w:eastAsia="Times New Roman" w:hAnsi="Times New Roman" w:cs="Times New Roman"/>
          <w:sz w:val="24"/>
          <w:szCs w:val="24"/>
          <w:lang w:eastAsia="ru-RU"/>
        </w:rPr>
        <w:t xml:space="preserve"> три</w:t>
      </w:r>
      <w:r w:rsidR="00083E25">
        <w:rPr>
          <w:rFonts w:ascii="Times New Roman" w:eastAsia="Times New Roman" w:hAnsi="Times New Roman" w:cs="Times New Roman"/>
          <w:sz w:val="24"/>
          <w:szCs w:val="24"/>
          <w:lang w:eastAsia="ru-RU"/>
        </w:rPr>
        <w:t>)</w:t>
      </w:r>
      <w:r w:rsidR="000D0D03" w:rsidRPr="000D0D03">
        <w:rPr>
          <w:rFonts w:ascii="Times New Roman" w:eastAsia="Times New Roman" w:hAnsi="Times New Roman" w:cs="Times New Roman"/>
          <w:sz w:val="24"/>
          <w:szCs w:val="24"/>
          <w:lang w:eastAsia="ru-RU"/>
        </w:rPr>
        <w:t xml:space="preserve"> дня со дня подписания такого протокола. </w:t>
      </w:r>
    </w:p>
    <w:p w:rsidR="000D0D03" w:rsidRPr="000D0D03" w:rsidRDefault="000D0D03" w:rsidP="000D0D03">
      <w:pPr>
        <w:tabs>
          <w:tab w:val="left" w:pos="540"/>
          <w:tab w:val="left" w:pos="900"/>
          <w:tab w:val="num" w:pos="1080"/>
          <w:tab w:val="left" w:pos="1134"/>
          <w:tab w:val="num" w:pos="144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В случае, если конкурс признан</w:t>
      </w:r>
      <w:r w:rsidR="00F62CCF">
        <w:rPr>
          <w:rFonts w:ascii="Times New Roman" w:eastAsia="Times New Roman" w:hAnsi="Times New Roman" w:cs="Times New Roman"/>
          <w:sz w:val="24"/>
          <w:szCs w:val="24"/>
          <w:lang w:eastAsia="ru-RU"/>
        </w:rPr>
        <w:t xml:space="preserve"> несостоявшимся, и только один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 xml:space="preserve"> закупки, подавший заявку на участие в конкурсе, признан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 xml:space="preserve">ом конкурса и его заявка соответствует требованиям и условиям, предусмотренным </w:t>
      </w:r>
      <w:r w:rsidR="00791EB0">
        <w:rPr>
          <w:rFonts w:ascii="Times New Roman" w:eastAsia="Times New Roman" w:hAnsi="Times New Roman" w:cs="Times New Roman"/>
          <w:sz w:val="24"/>
          <w:szCs w:val="24"/>
          <w:lang w:eastAsia="ru-RU"/>
        </w:rPr>
        <w:t>документацией</w:t>
      </w:r>
      <w:r w:rsidRPr="000D0D03">
        <w:rPr>
          <w:rFonts w:ascii="Times New Roman" w:eastAsia="Times New Roman" w:hAnsi="Times New Roman" w:cs="Times New Roman"/>
          <w:sz w:val="24"/>
          <w:szCs w:val="24"/>
          <w:lang w:eastAsia="ru-RU"/>
        </w:rPr>
        <w:t xml:space="preserve"> о закупке, Заказчик в течение 3 (</w:t>
      </w:r>
      <w:r w:rsidR="00083E25">
        <w:rPr>
          <w:rFonts w:ascii="Times New Roman" w:eastAsia="Times New Roman" w:hAnsi="Times New Roman" w:cs="Times New Roman"/>
          <w:sz w:val="24"/>
          <w:szCs w:val="24"/>
          <w:lang w:eastAsia="ru-RU"/>
        </w:rPr>
        <w:t>т</w:t>
      </w:r>
      <w:r w:rsidRPr="000D0D03">
        <w:rPr>
          <w:rFonts w:ascii="Times New Roman" w:eastAsia="Times New Roman" w:hAnsi="Times New Roman" w:cs="Times New Roman"/>
          <w:sz w:val="24"/>
          <w:szCs w:val="24"/>
          <w:lang w:eastAsia="ru-RU"/>
        </w:rPr>
        <w:t>рех) рабочих дней со дня размещения в ЕИС протокола, в котором содержатся ит</w:t>
      </w:r>
      <w:r w:rsidR="00F62CCF">
        <w:rPr>
          <w:rFonts w:ascii="Times New Roman" w:eastAsia="Times New Roman" w:hAnsi="Times New Roman" w:cs="Times New Roman"/>
          <w:sz w:val="24"/>
          <w:szCs w:val="24"/>
          <w:lang w:eastAsia="ru-RU"/>
        </w:rPr>
        <w:t xml:space="preserve">оги закупки, направляет такому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у конкурса проект договора, который составляется путем включения условий исполнения договора, предлож</w:t>
      </w:r>
      <w:r w:rsidR="00F62CCF">
        <w:rPr>
          <w:rFonts w:ascii="Times New Roman" w:eastAsia="Times New Roman" w:hAnsi="Times New Roman" w:cs="Times New Roman"/>
          <w:sz w:val="24"/>
          <w:szCs w:val="24"/>
          <w:lang w:eastAsia="ru-RU"/>
        </w:rPr>
        <w:t xml:space="preserve">енных таким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 xml:space="preserve">ом конкурса в заявке на участие в конкурсе, в проект договора, прилагаемый к </w:t>
      </w:r>
      <w:r w:rsidR="00791EB0">
        <w:rPr>
          <w:rFonts w:ascii="Times New Roman" w:eastAsia="Times New Roman" w:hAnsi="Times New Roman" w:cs="Times New Roman"/>
          <w:sz w:val="24"/>
          <w:szCs w:val="24"/>
          <w:lang w:eastAsia="ru-RU"/>
        </w:rPr>
        <w:t>документац</w:t>
      </w:r>
      <w:r w:rsidRPr="000D0D03">
        <w:rPr>
          <w:rFonts w:ascii="Times New Roman" w:eastAsia="Times New Roman" w:hAnsi="Times New Roman" w:cs="Times New Roman"/>
          <w:sz w:val="24"/>
          <w:szCs w:val="24"/>
          <w:lang w:eastAsia="ru-RU"/>
        </w:rPr>
        <w:t xml:space="preserve">ии о закупке. Указанный договор будет считаться заключенным с единственным </w:t>
      </w:r>
      <w:r w:rsidR="00DA3B93">
        <w:rPr>
          <w:rFonts w:ascii="Times New Roman" w:eastAsia="Times New Roman" w:hAnsi="Times New Roman" w:cs="Times New Roman"/>
          <w:sz w:val="24"/>
          <w:szCs w:val="24"/>
          <w:lang w:eastAsia="ru-RU"/>
        </w:rPr>
        <w:t>участник</w:t>
      </w:r>
      <w:r w:rsidRPr="000D0D03">
        <w:rPr>
          <w:rFonts w:ascii="Times New Roman" w:eastAsia="Times New Roman" w:hAnsi="Times New Roman" w:cs="Times New Roman"/>
          <w:sz w:val="24"/>
          <w:szCs w:val="24"/>
          <w:lang w:eastAsia="ru-RU"/>
        </w:rPr>
        <w:t>ом закупк</w:t>
      </w:r>
      <w:r w:rsidR="00F62CCF">
        <w:rPr>
          <w:rFonts w:ascii="Times New Roman" w:eastAsia="Times New Roman" w:hAnsi="Times New Roman" w:cs="Times New Roman"/>
          <w:sz w:val="24"/>
          <w:szCs w:val="24"/>
          <w:lang w:eastAsia="ru-RU"/>
        </w:rPr>
        <w:t xml:space="preserve">и на условиях, предусмотренных </w:t>
      </w:r>
      <w:r w:rsidR="00791EB0">
        <w:rPr>
          <w:rFonts w:ascii="Times New Roman" w:eastAsia="Times New Roman" w:hAnsi="Times New Roman" w:cs="Times New Roman"/>
          <w:sz w:val="24"/>
          <w:szCs w:val="24"/>
          <w:lang w:eastAsia="ru-RU"/>
        </w:rPr>
        <w:t>документацией</w:t>
      </w:r>
      <w:r w:rsidRPr="000D0D03">
        <w:rPr>
          <w:rFonts w:ascii="Times New Roman" w:eastAsia="Times New Roman" w:hAnsi="Times New Roman" w:cs="Times New Roman"/>
          <w:sz w:val="24"/>
          <w:szCs w:val="24"/>
          <w:lang w:eastAsia="ru-RU"/>
        </w:rPr>
        <w:t xml:space="preserve"> о закупке</w:t>
      </w:r>
      <w:r w:rsidR="00C10C9D">
        <w:rPr>
          <w:rFonts w:ascii="Times New Roman" w:eastAsia="Times New Roman" w:hAnsi="Times New Roman" w:cs="Times New Roman"/>
          <w:sz w:val="24"/>
          <w:szCs w:val="24"/>
          <w:lang w:eastAsia="ru-RU"/>
        </w:rPr>
        <w:t>.</w:t>
      </w:r>
      <w:r w:rsidRPr="000D0D03">
        <w:rPr>
          <w:rFonts w:ascii="Times New Roman" w:eastAsia="Times New Roman" w:hAnsi="Times New Roman" w:cs="Times New Roman"/>
          <w:sz w:val="24"/>
          <w:szCs w:val="24"/>
          <w:lang w:eastAsia="ru-RU"/>
        </w:rPr>
        <w:t xml:space="preserve"> </w:t>
      </w:r>
    </w:p>
    <w:p w:rsidR="002A553A" w:rsidRPr="002A553A" w:rsidRDefault="002A553A" w:rsidP="00B317C7">
      <w:pPr>
        <w:tabs>
          <w:tab w:val="left" w:pos="1134"/>
        </w:tabs>
        <w:spacing w:after="0" w:line="240" w:lineRule="auto"/>
        <w:ind w:firstLine="709"/>
        <w:jc w:val="both"/>
        <w:outlineLvl w:val="4"/>
        <w:rPr>
          <w:rFonts w:ascii="Times New Roman" w:eastAsia="Times New Roman" w:hAnsi="Times New Roman" w:cs="Times New Roman"/>
          <w:bCs/>
          <w:iCs/>
          <w:sz w:val="24"/>
          <w:szCs w:val="24"/>
          <w:u w:val="single"/>
          <w:lang w:eastAsia="ru-RU"/>
        </w:rPr>
      </w:pPr>
      <w:r w:rsidRPr="002A553A">
        <w:rPr>
          <w:rFonts w:ascii="Times New Roman" w:eastAsia="Times New Roman" w:hAnsi="Times New Roman" w:cs="Times New Roman"/>
          <w:bCs/>
          <w:iCs/>
          <w:sz w:val="24"/>
          <w:szCs w:val="24"/>
          <w:u w:val="single"/>
          <w:lang w:eastAsia="ru-RU"/>
        </w:rPr>
        <w:t>7.5.1.1.</w:t>
      </w:r>
      <w:r w:rsidR="00A0718B">
        <w:rPr>
          <w:rFonts w:ascii="Times New Roman" w:eastAsia="Times New Roman" w:hAnsi="Times New Roman" w:cs="Times New Roman"/>
          <w:bCs/>
          <w:iCs/>
          <w:sz w:val="24"/>
          <w:szCs w:val="24"/>
          <w:u w:val="single"/>
          <w:lang w:eastAsia="ru-RU"/>
        </w:rPr>
        <w:t>6</w:t>
      </w:r>
      <w:r w:rsidRPr="002A553A">
        <w:rPr>
          <w:rFonts w:ascii="Times New Roman" w:eastAsia="Times New Roman" w:hAnsi="Times New Roman" w:cs="Times New Roman"/>
          <w:bCs/>
          <w:iCs/>
          <w:sz w:val="24"/>
          <w:szCs w:val="24"/>
          <w:u w:val="single"/>
          <w:lang w:eastAsia="ru-RU"/>
        </w:rPr>
        <w:t>.</w:t>
      </w:r>
      <w:r w:rsidR="00B317C7" w:rsidRPr="002A553A">
        <w:rPr>
          <w:rFonts w:ascii="Times New Roman" w:eastAsia="Times New Roman" w:hAnsi="Times New Roman" w:cs="Times New Roman"/>
          <w:bCs/>
          <w:iCs/>
          <w:sz w:val="24"/>
          <w:szCs w:val="24"/>
          <w:u w:val="single"/>
          <w:lang w:eastAsia="ru-RU"/>
        </w:rPr>
        <w:t xml:space="preserve"> </w:t>
      </w:r>
      <w:r w:rsidRPr="002A553A">
        <w:rPr>
          <w:rFonts w:ascii="Times New Roman" w:eastAsia="Times New Roman" w:hAnsi="Times New Roman" w:cs="Times New Roman"/>
          <w:bCs/>
          <w:iCs/>
          <w:sz w:val="24"/>
          <w:szCs w:val="24"/>
          <w:u w:val="single"/>
          <w:lang w:eastAsia="ru-RU"/>
        </w:rPr>
        <w:t>Особенности проведения одноэтапного конкурса  в электронной форме</w:t>
      </w:r>
    </w:p>
    <w:p w:rsidR="00B317C7" w:rsidRPr="00B317C7" w:rsidRDefault="002A553A" w:rsidP="00B317C7">
      <w:pPr>
        <w:tabs>
          <w:tab w:val="left" w:pos="1134"/>
        </w:tabs>
        <w:spacing w:after="0" w:line="240" w:lineRule="auto"/>
        <w:ind w:firstLine="709"/>
        <w:jc w:val="both"/>
        <w:outlineLvl w:val="4"/>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1) </w:t>
      </w:r>
      <w:r w:rsidR="00EB4554" w:rsidRPr="00EB4554">
        <w:rPr>
          <w:rFonts w:ascii="Times New Roman" w:eastAsia="Times New Roman" w:hAnsi="Times New Roman" w:cs="Times New Roman"/>
          <w:bCs/>
          <w:iCs/>
          <w:sz w:val="24"/>
          <w:szCs w:val="24"/>
          <w:lang w:eastAsia="ru-RU"/>
        </w:rPr>
        <w:t>В случае проведения конкурса в электронной форме</w:t>
      </w:r>
      <w:r w:rsidR="00B317C7">
        <w:rPr>
          <w:rFonts w:ascii="Times New Roman" w:eastAsia="Times New Roman" w:hAnsi="Times New Roman" w:cs="Times New Roman"/>
          <w:bCs/>
          <w:iCs/>
          <w:sz w:val="24"/>
          <w:szCs w:val="24"/>
          <w:lang w:eastAsia="ru-RU"/>
        </w:rPr>
        <w:t xml:space="preserve"> на электронной площадке</w:t>
      </w:r>
      <w:r w:rsidR="00EB4554" w:rsidRPr="00EB4554">
        <w:rPr>
          <w:rFonts w:ascii="Times New Roman" w:eastAsia="Times New Roman" w:hAnsi="Times New Roman" w:cs="Times New Roman"/>
          <w:bCs/>
          <w:iCs/>
          <w:sz w:val="24"/>
          <w:szCs w:val="24"/>
          <w:lang w:eastAsia="ru-RU"/>
        </w:rPr>
        <w:t xml:space="preserve"> </w:t>
      </w:r>
      <w:r w:rsidR="00B317C7">
        <w:rPr>
          <w:rFonts w:ascii="Times New Roman" w:eastAsia="Times New Roman" w:hAnsi="Times New Roman" w:cs="Times New Roman"/>
          <w:bCs/>
          <w:iCs/>
          <w:sz w:val="24"/>
          <w:szCs w:val="24"/>
          <w:lang w:eastAsia="ru-RU"/>
        </w:rPr>
        <w:t>п</w:t>
      </w:r>
      <w:r w:rsidR="00B317C7" w:rsidRPr="00B317C7">
        <w:rPr>
          <w:rFonts w:ascii="Times New Roman" w:eastAsia="Times New Roman" w:hAnsi="Times New Roman" w:cs="Times New Roman"/>
          <w:bCs/>
          <w:iCs/>
          <w:sz w:val="24"/>
          <w:szCs w:val="24"/>
          <w:lang w:eastAsia="ru-RU"/>
        </w:rPr>
        <w:t xml:space="preserve">орядок проведения </w:t>
      </w:r>
      <w:r w:rsidR="00B317C7">
        <w:rPr>
          <w:rFonts w:ascii="Times New Roman" w:eastAsia="Times New Roman" w:hAnsi="Times New Roman" w:cs="Times New Roman"/>
          <w:bCs/>
          <w:iCs/>
          <w:sz w:val="24"/>
          <w:szCs w:val="24"/>
          <w:lang w:eastAsia="ru-RU"/>
        </w:rPr>
        <w:t>процедуры</w:t>
      </w:r>
      <w:r w:rsidR="00B317C7" w:rsidRPr="00B317C7">
        <w:rPr>
          <w:rFonts w:ascii="Times New Roman" w:eastAsia="Times New Roman" w:hAnsi="Times New Roman" w:cs="Times New Roman"/>
          <w:bCs/>
          <w:iCs/>
          <w:sz w:val="24"/>
          <w:szCs w:val="24"/>
          <w:lang w:eastAsia="ru-RU"/>
        </w:rPr>
        <w:t xml:space="preserve"> устанавливае</w:t>
      </w:r>
      <w:r w:rsidR="00502EBB">
        <w:rPr>
          <w:rFonts w:ascii="Times New Roman" w:eastAsia="Times New Roman" w:hAnsi="Times New Roman" w:cs="Times New Roman"/>
          <w:bCs/>
          <w:iCs/>
          <w:sz w:val="24"/>
          <w:szCs w:val="24"/>
          <w:lang w:eastAsia="ru-RU"/>
        </w:rPr>
        <w:t>тся р</w:t>
      </w:r>
      <w:r w:rsidR="00B317C7" w:rsidRPr="00B317C7">
        <w:rPr>
          <w:rFonts w:ascii="Times New Roman" w:eastAsia="Times New Roman" w:hAnsi="Times New Roman" w:cs="Times New Roman"/>
          <w:bCs/>
          <w:iCs/>
          <w:sz w:val="24"/>
          <w:szCs w:val="24"/>
          <w:lang w:eastAsia="ru-RU"/>
        </w:rPr>
        <w:t>егламентом работы соответствующей электронной площадки и соглашением, заключенным между Заказчиком и оператором электронной площадки</w:t>
      </w:r>
      <w:r w:rsidR="00DA3B93">
        <w:rPr>
          <w:rFonts w:ascii="Times New Roman" w:eastAsia="Times New Roman" w:hAnsi="Times New Roman" w:cs="Times New Roman"/>
          <w:bCs/>
          <w:iCs/>
          <w:sz w:val="24"/>
          <w:szCs w:val="24"/>
          <w:lang w:eastAsia="ru-RU"/>
        </w:rPr>
        <w:t>. Участник</w:t>
      </w:r>
      <w:r w:rsidR="00B317C7" w:rsidRPr="00B317C7">
        <w:rPr>
          <w:rFonts w:ascii="Times New Roman" w:eastAsia="Times New Roman" w:hAnsi="Times New Roman" w:cs="Times New Roman"/>
          <w:bCs/>
          <w:iCs/>
          <w:sz w:val="24"/>
          <w:szCs w:val="24"/>
          <w:lang w:eastAsia="ru-RU"/>
        </w:rPr>
        <w:t xml:space="preserve">и закупки обязаны заблаговременно ознакомиться с указанным </w:t>
      </w:r>
      <w:r w:rsidR="00502EBB">
        <w:rPr>
          <w:rFonts w:ascii="Times New Roman" w:eastAsia="Times New Roman" w:hAnsi="Times New Roman" w:cs="Times New Roman"/>
          <w:bCs/>
          <w:iCs/>
          <w:sz w:val="24"/>
          <w:szCs w:val="24"/>
          <w:lang w:eastAsia="ru-RU"/>
        </w:rPr>
        <w:t>р</w:t>
      </w:r>
      <w:r w:rsidR="00B317C7" w:rsidRPr="00B317C7">
        <w:rPr>
          <w:rFonts w:ascii="Times New Roman" w:eastAsia="Times New Roman" w:hAnsi="Times New Roman" w:cs="Times New Roman"/>
          <w:bCs/>
          <w:iCs/>
          <w:sz w:val="24"/>
          <w:szCs w:val="24"/>
          <w:lang w:eastAsia="ru-RU"/>
        </w:rPr>
        <w:t xml:space="preserve">егламентом, в том числе самостоятельно обеспечить соответствие автоматизированного рабочего места пользователя требованиям </w:t>
      </w:r>
      <w:r w:rsidR="00DC03D1">
        <w:rPr>
          <w:rFonts w:ascii="Times New Roman" w:eastAsia="Times New Roman" w:hAnsi="Times New Roman" w:cs="Times New Roman"/>
          <w:bCs/>
          <w:iCs/>
          <w:sz w:val="24"/>
          <w:szCs w:val="24"/>
          <w:lang w:eastAsia="ru-RU"/>
        </w:rPr>
        <w:t>о</w:t>
      </w:r>
      <w:r w:rsidR="00B317C7" w:rsidRPr="00B317C7">
        <w:rPr>
          <w:rFonts w:ascii="Times New Roman" w:eastAsia="Times New Roman" w:hAnsi="Times New Roman" w:cs="Times New Roman"/>
          <w:bCs/>
          <w:iCs/>
          <w:sz w:val="24"/>
          <w:szCs w:val="24"/>
          <w:lang w:eastAsia="ru-RU"/>
        </w:rPr>
        <w:t>ператора электронной площадки.</w:t>
      </w:r>
    </w:p>
    <w:p w:rsidR="00B317C7" w:rsidRPr="00B317C7" w:rsidRDefault="00A0718B" w:rsidP="00B317C7">
      <w:pPr>
        <w:tabs>
          <w:tab w:val="left" w:pos="1134"/>
        </w:tabs>
        <w:spacing w:after="0" w:line="240" w:lineRule="auto"/>
        <w:ind w:firstLine="709"/>
        <w:jc w:val="both"/>
        <w:outlineLvl w:val="4"/>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r w:rsidR="00B317C7">
        <w:rPr>
          <w:rFonts w:ascii="Times New Roman" w:eastAsia="Times New Roman" w:hAnsi="Times New Roman" w:cs="Times New Roman"/>
          <w:bCs/>
          <w:iCs/>
          <w:sz w:val="24"/>
          <w:szCs w:val="24"/>
          <w:lang w:eastAsia="ru-RU"/>
        </w:rPr>
        <w:t>)</w:t>
      </w:r>
      <w:r w:rsidR="00B317C7" w:rsidRPr="00B317C7">
        <w:rPr>
          <w:rFonts w:ascii="Times New Roman" w:eastAsia="Times New Roman" w:hAnsi="Times New Roman" w:cs="Times New Roman"/>
          <w:bCs/>
          <w:iCs/>
          <w:sz w:val="24"/>
          <w:szCs w:val="24"/>
          <w:lang w:eastAsia="ru-RU"/>
        </w:rPr>
        <w:t xml:space="preserve"> Заказчик не несет ответственности за технические сбои, неисправности и прочие обстоятельства, создавшие для </w:t>
      </w:r>
      <w:r w:rsidR="00DA3B93">
        <w:rPr>
          <w:rFonts w:ascii="Times New Roman" w:eastAsia="Times New Roman" w:hAnsi="Times New Roman" w:cs="Times New Roman"/>
          <w:bCs/>
          <w:iCs/>
          <w:sz w:val="24"/>
          <w:szCs w:val="24"/>
          <w:lang w:eastAsia="ru-RU"/>
        </w:rPr>
        <w:t>участник</w:t>
      </w:r>
      <w:r w:rsidR="00B317C7" w:rsidRPr="00B317C7">
        <w:rPr>
          <w:rFonts w:ascii="Times New Roman" w:eastAsia="Times New Roman" w:hAnsi="Times New Roman" w:cs="Times New Roman"/>
          <w:bCs/>
          <w:iCs/>
          <w:sz w:val="24"/>
          <w:szCs w:val="24"/>
          <w:lang w:eastAsia="ru-RU"/>
        </w:rPr>
        <w:t>ов закупки невозможность участия в электронном конкурсе.</w:t>
      </w:r>
    </w:p>
    <w:p w:rsidR="00B317C7" w:rsidRPr="00B317C7" w:rsidRDefault="00A0718B" w:rsidP="00B317C7">
      <w:pPr>
        <w:tabs>
          <w:tab w:val="left" w:pos="1134"/>
        </w:tabs>
        <w:spacing w:after="0" w:line="240" w:lineRule="auto"/>
        <w:ind w:firstLine="709"/>
        <w:jc w:val="both"/>
        <w:outlineLvl w:val="4"/>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r w:rsidR="00B317C7">
        <w:rPr>
          <w:rFonts w:ascii="Times New Roman" w:eastAsia="Times New Roman" w:hAnsi="Times New Roman" w:cs="Times New Roman"/>
          <w:bCs/>
          <w:iCs/>
          <w:sz w:val="24"/>
          <w:szCs w:val="24"/>
          <w:lang w:eastAsia="ru-RU"/>
        </w:rPr>
        <w:t>)</w:t>
      </w:r>
      <w:r w:rsidR="00B317C7" w:rsidRPr="00B317C7">
        <w:rPr>
          <w:rFonts w:ascii="Times New Roman" w:eastAsia="Times New Roman" w:hAnsi="Times New Roman" w:cs="Times New Roman"/>
          <w:bCs/>
          <w:iCs/>
          <w:sz w:val="24"/>
          <w:szCs w:val="24"/>
          <w:lang w:eastAsia="ru-RU"/>
        </w:rPr>
        <w:t xml:space="preserve"> Для участия в электронном конкурсе </w:t>
      </w:r>
      <w:r w:rsidR="00DA3B93">
        <w:rPr>
          <w:rFonts w:ascii="Times New Roman" w:eastAsia="Times New Roman" w:hAnsi="Times New Roman" w:cs="Times New Roman"/>
          <w:bCs/>
          <w:iCs/>
          <w:sz w:val="24"/>
          <w:szCs w:val="24"/>
          <w:lang w:eastAsia="ru-RU"/>
        </w:rPr>
        <w:t>участник</w:t>
      </w:r>
      <w:r w:rsidR="00B317C7" w:rsidRPr="00B317C7">
        <w:rPr>
          <w:rFonts w:ascii="Times New Roman" w:eastAsia="Times New Roman" w:hAnsi="Times New Roman" w:cs="Times New Roman"/>
          <w:bCs/>
          <w:iCs/>
          <w:sz w:val="24"/>
          <w:szCs w:val="24"/>
          <w:lang w:eastAsia="ru-RU"/>
        </w:rPr>
        <w:t xml:space="preserve">и закупки обязаны пройти процедуру регистрации (аккредитации) на электронной площадке. Порядок прохождения регистрации (аккредитации) на электронной площадке определяется </w:t>
      </w:r>
      <w:r w:rsidR="00707522">
        <w:rPr>
          <w:rFonts w:ascii="Times New Roman" w:eastAsia="Times New Roman" w:hAnsi="Times New Roman" w:cs="Times New Roman"/>
          <w:bCs/>
          <w:iCs/>
          <w:sz w:val="24"/>
          <w:szCs w:val="24"/>
          <w:lang w:eastAsia="ru-RU"/>
        </w:rPr>
        <w:t>р</w:t>
      </w:r>
      <w:r w:rsidR="00B317C7" w:rsidRPr="00B317C7">
        <w:rPr>
          <w:rFonts w:ascii="Times New Roman" w:eastAsia="Times New Roman" w:hAnsi="Times New Roman" w:cs="Times New Roman"/>
          <w:bCs/>
          <w:iCs/>
          <w:sz w:val="24"/>
          <w:szCs w:val="24"/>
          <w:lang w:eastAsia="ru-RU"/>
        </w:rPr>
        <w:t>егламентом электронной площадки.</w:t>
      </w:r>
    </w:p>
    <w:p w:rsidR="00B317C7" w:rsidRPr="00B317C7" w:rsidRDefault="00A0718B" w:rsidP="00A0718B">
      <w:pPr>
        <w:tabs>
          <w:tab w:val="left" w:pos="1134"/>
        </w:tabs>
        <w:spacing w:after="0" w:line="240" w:lineRule="auto"/>
        <w:ind w:firstLine="709"/>
        <w:jc w:val="both"/>
        <w:outlineLvl w:val="4"/>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r w:rsidR="00B317C7">
        <w:rPr>
          <w:rFonts w:ascii="Times New Roman" w:eastAsia="Times New Roman" w:hAnsi="Times New Roman" w:cs="Times New Roman"/>
          <w:bCs/>
          <w:iCs/>
          <w:sz w:val="24"/>
          <w:szCs w:val="24"/>
          <w:lang w:eastAsia="ru-RU"/>
        </w:rPr>
        <w:t>)</w:t>
      </w:r>
      <w:r w:rsidR="00B317C7" w:rsidRPr="00B317C7">
        <w:rPr>
          <w:rFonts w:ascii="Times New Roman" w:eastAsia="Times New Roman" w:hAnsi="Times New Roman" w:cs="Times New Roman"/>
          <w:bCs/>
          <w:iCs/>
          <w:sz w:val="24"/>
          <w:szCs w:val="24"/>
          <w:lang w:eastAsia="ru-RU"/>
        </w:rPr>
        <w:t xml:space="preserve"> Все расходы, связанные с необходимостью регистрации и работы на электронной площадке, в том числе, расходы на получение электронной цифровой подписи, расходы на получение документов, расходы на приобретение и (или) настройку программного обеспечения и технических средств, расх</w:t>
      </w:r>
      <w:r w:rsidR="00DC03D1">
        <w:rPr>
          <w:rFonts w:ascii="Times New Roman" w:eastAsia="Times New Roman" w:hAnsi="Times New Roman" w:cs="Times New Roman"/>
          <w:bCs/>
          <w:iCs/>
          <w:sz w:val="24"/>
          <w:szCs w:val="24"/>
          <w:lang w:eastAsia="ru-RU"/>
        </w:rPr>
        <w:t>оды, связанные с оплатой услуг о</w:t>
      </w:r>
      <w:r w:rsidR="00B317C7" w:rsidRPr="00B317C7">
        <w:rPr>
          <w:rFonts w:ascii="Times New Roman" w:eastAsia="Times New Roman" w:hAnsi="Times New Roman" w:cs="Times New Roman"/>
          <w:bCs/>
          <w:iCs/>
          <w:sz w:val="24"/>
          <w:szCs w:val="24"/>
          <w:lang w:eastAsia="ru-RU"/>
        </w:rPr>
        <w:t xml:space="preserve">ператора электронной площадки и иные подобные расходы, относятся на </w:t>
      </w:r>
      <w:r w:rsidR="00DA3B93">
        <w:rPr>
          <w:rFonts w:ascii="Times New Roman" w:eastAsia="Times New Roman" w:hAnsi="Times New Roman" w:cs="Times New Roman"/>
          <w:bCs/>
          <w:iCs/>
          <w:sz w:val="24"/>
          <w:szCs w:val="24"/>
          <w:lang w:eastAsia="ru-RU"/>
        </w:rPr>
        <w:t>участник</w:t>
      </w:r>
      <w:r w:rsidR="00B317C7" w:rsidRPr="00B317C7">
        <w:rPr>
          <w:rFonts w:ascii="Times New Roman" w:eastAsia="Times New Roman" w:hAnsi="Times New Roman" w:cs="Times New Roman"/>
          <w:bCs/>
          <w:iCs/>
          <w:sz w:val="24"/>
          <w:szCs w:val="24"/>
          <w:lang w:eastAsia="ru-RU"/>
        </w:rPr>
        <w:t>а закупки в полном объеме.</w:t>
      </w:r>
    </w:p>
    <w:p w:rsidR="00B317C7" w:rsidRDefault="00A0718B" w:rsidP="00B317C7">
      <w:pPr>
        <w:tabs>
          <w:tab w:val="left" w:pos="1134"/>
        </w:tabs>
        <w:spacing w:after="0" w:line="240" w:lineRule="auto"/>
        <w:ind w:firstLine="709"/>
        <w:jc w:val="both"/>
        <w:outlineLvl w:val="4"/>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5</w:t>
      </w:r>
      <w:r w:rsidR="00B317C7">
        <w:rPr>
          <w:rFonts w:ascii="Times New Roman" w:eastAsia="Times New Roman" w:hAnsi="Times New Roman" w:cs="Times New Roman"/>
          <w:bCs/>
          <w:iCs/>
          <w:sz w:val="24"/>
          <w:szCs w:val="24"/>
          <w:lang w:eastAsia="ru-RU"/>
        </w:rPr>
        <w:t>)</w:t>
      </w:r>
      <w:r w:rsidR="00B317C7" w:rsidRPr="00B317C7">
        <w:rPr>
          <w:rFonts w:ascii="Times New Roman" w:eastAsia="Times New Roman" w:hAnsi="Times New Roman" w:cs="Times New Roman"/>
          <w:bCs/>
          <w:iCs/>
          <w:sz w:val="24"/>
          <w:szCs w:val="24"/>
          <w:lang w:eastAsia="ru-RU"/>
        </w:rPr>
        <w:t xml:space="preserve"> Док</w:t>
      </w:r>
      <w:r w:rsidR="00DC03D1">
        <w:rPr>
          <w:rFonts w:ascii="Times New Roman" w:eastAsia="Times New Roman" w:hAnsi="Times New Roman" w:cs="Times New Roman"/>
          <w:bCs/>
          <w:iCs/>
          <w:sz w:val="24"/>
          <w:szCs w:val="24"/>
          <w:lang w:eastAsia="ru-RU"/>
        </w:rPr>
        <w:t>ументооборот между Заказчиком, о</w:t>
      </w:r>
      <w:r w:rsidR="00B317C7" w:rsidRPr="00B317C7">
        <w:rPr>
          <w:rFonts w:ascii="Times New Roman" w:eastAsia="Times New Roman" w:hAnsi="Times New Roman" w:cs="Times New Roman"/>
          <w:bCs/>
          <w:iCs/>
          <w:sz w:val="24"/>
          <w:szCs w:val="24"/>
          <w:lang w:eastAsia="ru-RU"/>
        </w:rPr>
        <w:t xml:space="preserve">ператором электронной площадки и </w:t>
      </w:r>
      <w:r w:rsidR="00DA3B93">
        <w:rPr>
          <w:rFonts w:ascii="Times New Roman" w:eastAsia="Times New Roman" w:hAnsi="Times New Roman" w:cs="Times New Roman"/>
          <w:bCs/>
          <w:iCs/>
          <w:sz w:val="24"/>
          <w:szCs w:val="24"/>
          <w:lang w:eastAsia="ru-RU"/>
        </w:rPr>
        <w:t>участник</w:t>
      </w:r>
      <w:r w:rsidR="00B317C7" w:rsidRPr="00B317C7">
        <w:rPr>
          <w:rFonts w:ascii="Times New Roman" w:eastAsia="Times New Roman" w:hAnsi="Times New Roman" w:cs="Times New Roman"/>
          <w:bCs/>
          <w:iCs/>
          <w:sz w:val="24"/>
          <w:szCs w:val="24"/>
          <w:lang w:eastAsia="ru-RU"/>
        </w:rPr>
        <w:t xml:space="preserve">ами закупки в ходе проведения электронного конкурса осуществляется через электронную площадку, указанную в извещении о проведении электронного конкурса и конкурсной </w:t>
      </w:r>
      <w:r w:rsidR="00791EB0">
        <w:rPr>
          <w:rFonts w:ascii="Times New Roman" w:eastAsia="Times New Roman" w:hAnsi="Times New Roman" w:cs="Times New Roman"/>
          <w:bCs/>
          <w:iCs/>
          <w:sz w:val="24"/>
          <w:szCs w:val="24"/>
          <w:lang w:eastAsia="ru-RU"/>
        </w:rPr>
        <w:t>документац</w:t>
      </w:r>
      <w:r w:rsidR="00B317C7" w:rsidRPr="00B317C7">
        <w:rPr>
          <w:rFonts w:ascii="Times New Roman" w:eastAsia="Times New Roman" w:hAnsi="Times New Roman" w:cs="Times New Roman"/>
          <w:bCs/>
          <w:iCs/>
          <w:sz w:val="24"/>
          <w:szCs w:val="24"/>
          <w:lang w:eastAsia="ru-RU"/>
        </w:rPr>
        <w:t>ии.</w:t>
      </w:r>
    </w:p>
    <w:p w:rsidR="002A553A" w:rsidRDefault="002A553A" w:rsidP="002A553A">
      <w:pPr>
        <w:keepNext/>
        <w:tabs>
          <w:tab w:val="left" w:pos="851"/>
          <w:tab w:val="left" w:pos="1560"/>
        </w:tabs>
        <w:spacing w:before="120" w:after="120" w:line="240" w:lineRule="auto"/>
        <w:ind w:firstLine="709"/>
        <w:outlineLvl w:val="2"/>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7.5.1.2</w:t>
      </w:r>
      <w:r w:rsidR="000D0D03" w:rsidRPr="000D7150">
        <w:rPr>
          <w:rFonts w:ascii="Times New Roman" w:eastAsia="Times New Roman" w:hAnsi="Times New Roman" w:cs="Times New Roman"/>
          <w:b/>
          <w:iCs/>
          <w:sz w:val="24"/>
          <w:szCs w:val="24"/>
          <w:lang w:eastAsia="ru-RU"/>
        </w:rPr>
        <w:t xml:space="preserve">. </w:t>
      </w:r>
      <w:r w:rsidR="00C948BA">
        <w:rPr>
          <w:rFonts w:ascii="Times New Roman" w:eastAsia="Times New Roman" w:hAnsi="Times New Roman" w:cs="Times New Roman"/>
          <w:b/>
          <w:iCs/>
          <w:sz w:val="24"/>
          <w:szCs w:val="24"/>
          <w:lang w:eastAsia="ru-RU"/>
        </w:rPr>
        <w:t>Д</w:t>
      </w:r>
      <w:r w:rsidR="000D0D03" w:rsidRPr="000D7150">
        <w:rPr>
          <w:rFonts w:ascii="Times New Roman" w:eastAsia="Times New Roman" w:hAnsi="Times New Roman" w:cs="Times New Roman"/>
          <w:b/>
          <w:iCs/>
          <w:sz w:val="24"/>
          <w:szCs w:val="24"/>
          <w:lang w:eastAsia="ru-RU"/>
        </w:rPr>
        <w:t>вухэтапн</w:t>
      </w:r>
      <w:r w:rsidR="00C948BA">
        <w:rPr>
          <w:rFonts w:ascii="Times New Roman" w:eastAsia="Times New Roman" w:hAnsi="Times New Roman" w:cs="Times New Roman"/>
          <w:b/>
          <w:iCs/>
          <w:sz w:val="24"/>
          <w:szCs w:val="24"/>
          <w:lang w:eastAsia="ru-RU"/>
        </w:rPr>
        <w:t>ый конкурс</w:t>
      </w:r>
    </w:p>
    <w:p w:rsidR="00A0718B" w:rsidRDefault="002A553A" w:rsidP="00A0718B">
      <w:pPr>
        <w:keepNext/>
        <w:tabs>
          <w:tab w:val="left" w:pos="851"/>
          <w:tab w:val="left" w:pos="1560"/>
        </w:tabs>
        <w:spacing w:after="0" w:line="240" w:lineRule="auto"/>
        <w:ind w:firstLine="709"/>
        <w:jc w:val="both"/>
        <w:outlineLvl w:val="2"/>
        <w:rPr>
          <w:rFonts w:ascii="Times New Roman" w:eastAsia="Times New Roman" w:hAnsi="Times New Roman" w:cs="Times New Roman"/>
          <w:sz w:val="24"/>
          <w:szCs w:val="24"/>
          <w:lang w:eastAsia="ru-RU"/>
        </w:rPr>
      </w:pPr>
      <w:r w:rsidRPr="002A553A">
        <w:rPr>
          <w:rFonts w:ascii="Times New Roman" w:eastAsia="Times New Roman" w:hAnsi="Times New Roman" w:cs="Times New Roman"/>
          <w:iCs/>
          <w:sz w:val="24"/>
          <w:szCs w:val="24"/>
          <w:lang w:eastAsia="ru-RU"/>
        </w:rPr>
        <w:t xml:space="preserve">7.5.1.2.1. </w:t>
      </w:r>
      <w:r w:rsidR="000D0D03" w:rsidRPr="000D0D03">
        <w:rPr>
          <w:rFonts w:ascii="Times New Roman" w:eastAsia="Times New Roman" w:hAnsi="Times New Roman" w:cs="Times New Roman"/>
          <w:sz w:val="24"/>
          <w:szCs w:val="24"/>
          <w:lang w:eastAsia="ru-RU"/>
        </w:rPr>
        <w:t xml:space="preserve">Конкурс может проводиться в два этапа, если в силу сложности продукции или при наличии нескольких вариантов удовлетворения нужд Заказчика трудно сразу сформулировать подробные требования к закупаемой продукции (иные договорные условия) либо заявки привлекаются специально для того, чтобы ознакомиться с возможными путями удовлетворения потребностей Заказчика и выбрать наилучший из них. </w:t>
      </w:r>
    </w:p>
    <w:p w:rsidR="000D0D03" w:rsidRPr="000D0D03" w:rsidRDefault="002A553A" w:rsidP="00A0718B">
      <w:pPr>
        <w:keepNext/>
        <w:tabs>
          <w:tab w:val="left" w:pos="851"/>
          <w:tab w:val="left" w:pos="1560"/>
        </w:tabs>
        <w:spacing w:after="0" w:line="240" w:lineRule="auto"/>
        <w:ind w:firstLine="709"/>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7.5.1.2.2.</w:t>
      </w:r>
      <w:r w:rsidR="000D0D03" w:rsidRPr="000D0D03">
        <w:rPr>
          <w:rFonts w:ascii="Times New Roman" w:eastAsia="Times New Roman" w:hAnsi="Times New Roman" w:cs="Times New Roman"/>
          <w:sz w:val="24"/>
          <w:szCs w:val="24"/>
          <w:lang w:eastAsia="ru-RU"/>
        </w:rPr>
        <w:t xml:space="preserve"> Во всем, что не оговорено в настоящем подразделе, к проведению двухэтапного конкурса применяются положения о проведении открытого одноэтапного конкурса.</w:t>
      </w:r>
    </w:p>
    <w:p w:rsidR="000D0D03" w:rsidRPr="000D0D03" w:rsidRDefault="002A553A" w:rsidP="00A0718B">
      <w:pPr>
        <w:tabs>
          <w:tab w:val="left" w:pos="540"/>
          <w:tab w:val="left" w:pos="851"/>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7.5.1.2.3.</w:t>
      </w:r>
      <w:r w:rsidR="000D0D03" w:rsidRPr="000D0D03">
        <w:rPr>
          <w:rFonts w:ascii="Times New Roman" w:eastAsia="Times New Roman" w:hAnsi="Times New Roman" w:cs="Times New Roman"/>
          <w:sz w:val="24"/>
          <w:szCs w:val="24"/>
          <w:lang w:eastAsia="ru-RU"/>
        </w:rPr>
        <w:t xml:space="preserve"> На первом этапе двухэтапного конкурса </w:t>
      </w:r>
      <w:r w:rsidR="00DA3B93">
        <w:rPr>
          <w:rFonts w:ascii="Times New Roman" w:eastAsia="Times New Roman" w:hAnsi="Times New Roman" w:cs="Times New Roman"/>
          <w:sz w:val="24"/>
          <w:szCs w:val="24"/>
          <w:lang w:eastAsia="ru-RU"/>
        </w:rPr>
        <w:t>участник</w:t>
      </w:r>
      <w:r w:rsidR="000D0D03" w:rsidRPr="000D0D03">
        <w:rPr>
          <w:rFonts w:ascii="Times New Roman" w:eastAsia="Times New Roman" w:hAnsi="Times New Roman" w:cs="Times New Roman"/>
          <w:sz w:val="24"/>
          <w:szCs w:val="24"/>
          <w:lang w:eastAsia="ru-RU"/>
        </w:rPr>
        <w:t xml:space="preserve">и представляют заявки на участие в конкурсе по первому этапу, содержащие сведения о технических, функциональных и качественных характеристиках предлагаемой продукции, соответствующей первоначальным требованиям </w:t>
      </w:r>
      <w:r w:rsidR="00791EB0">
        <w:rPr>
          <w:rFonts w:ascii="Times New Roman" w:eastAsia="Times New Roman" w:hAnsi="Times New Roman" w:cs="Times New Roman"/>
          <w:sz w:val="24"/>
          <w:szCs w:val="24"/>
          <w:lang w:eastAsia="ru-RU"/>
        </w:rPr>
        <w:t>документац</w:t>
      </w:r>
      <w:r w:rsidR="000D0D03" w:rsidRPr="000D0D03">
        <w:rPr>
          <w:rFonts w:ascii="Times New Roman" w:eastAsia="Times New Roman" w:hAnsi="Times New Roman" w:cs="Times New Roman"/>
          <w:sz w:val="24"/>
          <w:szCs w:val="24"/>
          <w:lang w:eastAsia="ru-RU"/>
        </w:rPr>
        <w:t>ии о закупке первого этапа, без указания цены договора, а также документы, подтверждающие соответст</w:t>
      </w:r>
      <w:r w:rsidR="00EB4554">
        <w:rPr>
          <w:rFonts w:ascii="Times New Roman" w:eastAsia="Times New Roman" w:hAnsi="Times New Roman" w:cs="Times New Roman"/>
          <w:sz w:val="24"/>
          <w:szCs w:val="24"/>
          <w:lang w:eastAsia="ru-RU"/>
        </w:rPr>
        <w:t xml:space="preserve">вие </w:t>
      </w:r>
      <w:r w:rsidR="00DA3B93">
        <w:rPr>
          <w:rFonts w:ascii="Times New Roman" w:eastAsia="Times New Roman" w:hAnsi="Times New Roman" w:cs="Times New Roman"/>
          <w:sz w:val="24"/>
          <w:szCs w:val="24"/>
          <w:lang w:eastAsia="ru-RU"/>
        </w:rPr>
        <w:t>участник</w:t>
      </w:r>
      <w:r w:rsidR="00EB4554">
        <w:rPr>
          <w:rFonts w:ascii="Times New Roman" w:eastAsia="Times New Roman" w:hAnsi="Times New Roman" w:cs="Times New Roman"/>
          <w:sz w:val="24"/>
          <w:szCs w:val="24"/>
          <w:lang w:eastAsia="ru-RU"/>
        </w:rPr>
        <w:t xml:space="preserve">ов установленным в </w:t>
      </w:r>
      <w:r w:rsidR="00791EB0">
        <w:rPr>
          <w:rFonts w:ascii="Times New Roman" w:eastAsia="Times New Roman" w:hAnsi="Times New Roman" w:cs="Times New Roman"/>
          <w:sz w:val="24"/>
          <w:szCs w:val="24"/>
          <w:lang w:eastAsia="ru-RU"/>
        </w:rPr>
        <w:t>документац</w:t>
      </w:r>
      <w:r w:rsidR="000D0D03" w:rsidRPr="000D0D03">
        <w:rPr>
          <w:rFonts w:ascii="Times New Roman" w:eastAsia="Times New Roman" w:hAnsi="Times New Roman" w:cs="Times New Roman"/>
          <w:sz w:val="24"/>
          <w:szCs w:val="24"/>
          <w:lang w:eastAsia="ru-RU"/>
        </w:rPr>
        <w:t>ии о закупке первого этапа требованиям</w:t>
      </w:r>
      <w:r w:rsidR="00DA3B93">
        <w:rPr>
          <w:rFonts w:ascii="Times New Roman" w:eastAsia="Times New Roman" w:hAnsi="Times New Roman" w:cs="Times New Roman"/>
          <w:sz w:val="24"/>
          <w:szCs w:val="24"/>
          <w:lang w:eastAsia="ru-RU"/>
        </w:rPr>
        <w:t>. Участник</w:t>
      </w:r>
      <w:r w:rsidR="000D0D03" w:rsidRPr="000D0D03">
        <w:rPr>
          <w:rFonts w:ascii="Times New Roman" w:eastAsia="Times New Roman" w:hAnsi="Times New Roman" w:cs="Times New Roman"/>
          <w:sz w:val="24"/>
          <w:szCs w:val="24"/>
          <w:lang w:eastAsia="ru-RU"/>
        </w:rPr>
        <w:t xml:space="preserve"> закупки вправе предоставить в заявке на участие в конкурсе по первому этапу сведения о примерной цене договора, предварительные сметные расчеты и другие сведения в качестве справочного материала.</w:t>
      </w:r>
    </w:p>
    <w:p w:rsidR="000D0D03" w:rsidRPr="000D0D03" w:rsidRDefault="002A553A" w:rsidP="002A553A">
      <w:pPr>
        <w:tabs>
          <w:tab w:val="left" w:pos="540"/>
          <w:tab w:val="left" w:pos="851"/>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7.5.1.2.4. </w:t>
      </w:r>
      <w:r w:rsidR="00EB4554">
        <w:rPr>
          <w:rFonts w:ascii="Times New Roman" w:eastAsia="Times New Roman" w:hAnsi="Times New Roman" w:cs="Times New Roman"/>
          <w:sz w:val="24"/>
          <w:szCs w:val="24"/>
          <w:lang w:eastAsia="ru-RU"/>
        </w:rPr>
        <w:t xml:space="preserve">В </w:t>
      </w:r>
      <w:r w:rsidR="00791EB0">
        <w:rPr>
          <w:rFonts w:ascii="Times New Roman" w:eastAsia="Times New Roman" w:hAnsi="Times New Roman" w:cs="Times New Roman"/>
          <w:sz w:val="24"/>
          <w:szCs w:val="24"/>
          <w:lang w:eastAsia="ru-RU"/>
        </w:rPr>
        <w:t>документац</w:t>
      </w:r>
      <w:r w:rsidR="000D0D03" w:rsidRPr="000D0D03">
        <w:rPr>
          <w:rFonts w:ascii="Times New Roman" w:eastAsia="Times New Roman" w:hAnsi="Times New Roman" w:cs="Times New Roman"/>
          <w:sz w:val="24"/>
          <w:szCs w:val="24"/>
          <w:lang w:eastAsia="ru-RU"/>
        </w:rPr>
        <w:t>ии о закупке первого этапа дополнительно к указанному в пун</w:t>
      </w:r>
      <w:r w:rsidR="00EB4554">
        <w:rPr>
          <w:rFonts w:ascii="Times New Roman" w:eastAsia="Times New Roman" w:hAnsi="Times New Roman" w:cs="Times New Roman"/>
          <w:sz w:val="24"/>
          <w:szCs w:val="24"/>
          <w:lang w:eastAsia="ru-RU"/>
        </w:rPr>
        <w:t xml:space="preserve">кте </w:t>
      </w:r>
      <w:r w:rsidR="00EB4554" w:rsidRPr="0021610F">
        <w:rPr>
          <w:rFonts w:ascii="Times New Roman" w:eastAsia="Times New Roman" w:hAnsi="Times New Roman" w:cs="Times New Roman"/>
          <w:sz w:val="24"/>
          <w:szCs w:val="24"/>
          <w:lang w:eastAsia="ru-RU"/>
        </w:rPr>
        <w:t>3.</w:t>
      </w:r>
      <w:r w:rsidR="0021610F" w:rsidRPr="0021610F">
        <w:rPr>
          <w:rFonts w:ascii="Times New Roman" w:eastAsia="Times New Roman" w:hAnsi="Times New Roman" w:cs="Times New Roman"/>
          <w:sz w:val="24"/>
          <w:szCs w:val="24"/>
          <w:lang w:eastAsia="ru-RU"/>
        </w:rPr>
        <w:t>6</w:t>
      </w:r>
      <w:r w:rsidR="00EB4554" w:rsidRPr="0021610F">
        <w:rPr>
          <w:rFonts w:ascii="Times New Roman" w:eastAsia="Times New Roman" w:hAnsi="Times New Roman" w:cs="Times New Roman"/>
          <w:sz w:val="24"/>
          <w:szCs w:val="24"/>
          <w:lang w:eastAsia="ru-RU"/>
        </w:rPr>
        <w:t>.</w:t>
      </w:r>
      <w:r w:rsidR="00C326E4">
        <w:rPr>
          <w:rFonts w:ascii="Times New Roman" w:eastAsia="Times New Roman" w:hAnsi="Times New Roman" w:cs="Times New Roman"/>
          <w:sz w:val="24"/>
          <w:szCs w:val="24"/>
          <w:lang w:eastAsia="ru-RU"/>
        </w:rPr>
        <w:t xml:space="preserve">1 </w:t>
      </w:r>
      <w:r w:rsidR="00EB4554">
        <w:rPr>
          <w:rFonts w:ascii="Times New Roman" w:eastAsia="Times New Roman" w:hAnsi="Times New Roman" w:cs="Times New Roman"/>
          <w:sz w:val="24"/>
          <w:szCs w:val="24"/>
          <w:lang w:eastAsia="ru-RU"/>
        </w:rPr>
        <w:t xml:space="preserve"> Положения</w:t>
      </w:r>
      <w:r w:rsidR="000D0D03" w:rsidRPr="000D0D03">
        <w:rPr>
          <w:rFonts w:ascii="Times New Roman" w:eastAsia="Times New Roman" w:hAnsi="Times New Roman" w:cs="Times New Roman"/>
          <w:sz w:val="24"/>
          <w:szCs w:val="24"/>
          <w:lang w:eastAsia="ru-RU"/>
        </w:rPr>
        <w:t>, должно быть указано:</w:t>
      </w:r>
    </w:p>
    <w:p w:rsidR="000D0D03" w:rsidRPr="002A553A" w:rsidRDefault="000D0D03" w:rsidP="002A553A">
      <w:pPr>
        <w:pStyle w:val="a3"/>
        <w:numPr>
          <w:ilvl w:val="0"/>
          <w:numId w:val="24"/>
        </w:numPr>
        <w:tabs>
          <w:tab w:val="left" w:pos="540"/>
          <w:tab w:val="left" w:pos="851"/>
          <w:tab w:val="left" w:pos="900"/>
          <w:tab w:val="left" w:pos="1134"/>
        </w:tabs>
        <w:spacing w:after="0" w:line="240" w:lineRule="auto"/>
        <w:jc w:val="both"/>
        <w:rPr>
          <w:rFonts w:ascii="Times New Roman" w:eastAsia="Times New Roman" w:hAnsi="Times New Roman" w:cs="Times New Roman"/>
          <w:sz w:val="24"/>
          <w:szCs w:val="24"/>
          <w:lang w:eastAsia="ru-RU"/>
        </w:rPr>
      </w:pPr>
      <w:r w:rsidRPr="002A553A">
        <w:rPr>
          <w:rFonts w:ascii="Times New Roman" w:eastAsia="Times New Roman" w:hAnsi="Times New Roman" w:cs="Times New Roman"/>
          <w:sz w:val="24"/>
          <w:szCs w:val="24"/>
          <w:lang w:eastAsia="ru-RU"/>
        </w:rPr>
        <w:t>что по результатам первого этапа тре</w:t>
      </w:r>
      <w:r w:rsidR="00EB4554" w:rsidRPr="002A553A">
        <w:rPr>
          <w:rFonts w:ascii="Times New Roman" w:eastAsia="Times New Roman" w:hAnsi="Times New Roman" w:cs="Times New Roman"/>
          <w:sz w:val="24"/>
          <w:szCs w:val="24"/>
          <w:lang w:eastAsia="ru-RU"/>
        </w:rPr>
        <w:t xml:space="preserve">бования Заказчика, указанные в </w:t>
      </w:r>
      <w:r w:rsidR="00791EB0" w:rsidRPr="002A553A">
        <w:rPr>
          <w:rFonts w:ascii="Times New Roman" w:eastAsia="Times New Roman" w:hAnsi="Times New Roman" w:cs="Times New Roman"/>
          <w:sz w:val="24"/>
          <w:szCs w:val="24"/>
          <w:lang w:eastAsia="ru-RU"/>
        </w:rPr>
        <w:t>документац</w:t>
      </w:r>
      <w:r w:rsidRPr="002A553A">
        <w:rPr>
          <w:rFonts w:ascii="Times New Roman" w:eastAsia="Times New Roman" w:hAnsi="Times New Roman" w:cs="Times New Roman"/>
          <w:sz w:val="24"/>
          <w:szCs w:val="24"/>
          <w:lang w:eastAsia="ru-RU"/>
        </w:rPr>
        <w:t xml:space="preserve">ии о закупке первого этапа (как в отношении закупаемой продукции, так и </w:t>
      </w:r>
      <w:r w:rsidR="00DA3B93" w:rsidRPr="002A553A">
        <w:rPr>
          <w:rFonts w:ascii="Times New Roman" w:eastAsia="Times New Roman" w:hAnsi="Times New Roman" w:cs="Times New Roman"/>
          <w:sz w:val="24"/>
          <w:szCs w:val="24"/>
          <w:lang w:eastAsia="ru-RU"/>
        </w:rPr>
        <w:t>участник</w:t>
      </w:r>
      <w:r w:rsidRPr="002A553A">
        <w:rPr>
          <w:rFonts w:ascii="Times New Roman" w:eastAsia="Times New Roman" w:hAnsi="Times New Roman" w:cs="Times New Roman"/>
          <w:sz w:val="24"/>
          <w:szCs w:val="24"/>
          <w:lang w:eastAsia="ru-RU"/>
        </w:rPr>
        <w:t>ов закупки), могут существенно измениться;</w:t>
      </w:r>
    </w:p>
    <w:p w:rsidR="000D0D03" w:rsidRPr="002A553A" w:rsidRDefault="00EB4554" w:rsidP="002A553A">
      <w:pPr>
        <w:pStyle w:val="a3"/>
        <w:numPr>
          <w:ilvl w:val="0"/>
          <w:numId w:val="24"/>
        </w:numPr>
        <w:tabs>
          <w:tab w:val="left" w:pos="851"/>
          <w:tab w:val="left" w:pos="900"/>
          <w:tab w:val="left" w:pos="1134"/>
        </w:tabs>
        <w:spacing w:after="0" w:line="240" w:lineRule="auto"/>
        <w:jc w:val="both"/>
        <w:rPr>
          <w:rFonts w:ascii="Times New Roman" w:eastAsia="Times New Roman" w:hAnsi="Times New Roman" w:cs="Times New Roman"/>
          <w:sz w:val="24"/>
          <w:szCs w:val="24"/>
          <w:lang w:eastAsia="ru-RU"/>
        </w:rPr>
      </w:pPr>
      <w:r w:rsidRPr="002A553A">
        <w:rPr>
          <w:rFonts w:ascii="Times New Roman" w:eastAsia="Times New Roman" w:hAnsi="Times New Roman" w:cs="Times New Roman"/>
          <w:sz w:val="24"/>
          <w:szCs w:val="24"/>
          <w:lang w:eastAsia="ru-RU"/>
        </w:rPr>
        <w:t xml:space="preserve"> при составлении </w:t>
      </w:r>
      <w:r w:rsidR="00791EB0" w:rsidRPr="002A553A">
        <w:rPr>
          <w:rFonts w:ascii="Times New Roman" w:eastAsia="Times New Roman" w:hAnsi="Times New Roman" w:cs="Times New Roman"/>
          <w:sz w:val="24"/>
          <w:szCs w:val="24"/>
          <w:lang w:eastAsia="ru-RU"/>
        </w:rPr>
        <w:t>документац</w:t>
      </w:r>
      <w:r w:rsidR="000D0D03" w:rsidRPr="002A553A">
        <w:rPr>
          <w:rFonts w:ascii="Times New Roman" w:eastAsia="Times New Roman" w:hAnsi="Times New Roman" w:cs="Times New Roman"/>
          <w:sz w:val="24"/>
          <w:szCs w:val="24"/>
          <w:lang w:eastAsia="ru-RU"/>
        </w:rPr>
        <w:t>ии о закупке второго этапа Заказчик вправе дополнить, исключить или изменить</w:t>
      </w:r>
      <w:r w:rsidRPr="002A553A">
        <w:rPr>
          <w:rFonts w:ascii="Times New Roman" w:eastAsia="Times New Roman" w:hAnsi="Times New Roman" w:cs="Times New Roman"/>
          <w:sz w:val="24"/>
          <w:szCs w:val="24"/>
          <w:lang w:eastAsia="ru-RU"/>
        </w:rPr>
        <w:t xml:space="preserve"> первоначально установленные в </w:t>
      </w:r>
      <w:r w:rsidR="00791EB0" w:rsidRPr="002A553A">
        <w:rPr>
          <w:rFonts w:ascii="Times New Roman" w:eastAsia="Times New Roman" w:hAnsi="Times New Roman" w:cs="Times New Roman"/>
          <w:sz w:val="24"/>
          <w:szCs w:val="24"/>
          <w:lang w:eastAsia="ru-RU"/>
        </w:rPr>
        <w:t>документац</w:t>
      </w:r>
      <w:r w:rsidR="000D0D03" w:rsidRPr="002A553A">
        <w:rPr>
          <w:rFonts w:ascii="Times New Roman" w:eastAsia="Times New Roman" w:hAnsi="Times New Roman" w:cs="Times New Roman"/>
          <w:sz w:val="24"/>
          <w:szCs w:val="24"/>
          <w:lang w:eastAsia="ru-RU"/>
        </w:rPr>
        <w:t>ии о закупке первого этапа положения, включая требования к закупаемой продукции, а также</w:t>
      </w:r>
      <w:r w:rsidRPr="002A553A">
        <w:rPr>
          <w:rFonts w:ascii="Times New Roman" w:eastAsia="Times New Roman" w:hAnsi="Times New Roman" w:cs="Times New Roman"/>
          <w:sz w:val="24"/>
          <w:szCs w:val="24"/>
          <w:lang w:eastAsia="ru-RU"/>
        </w:rPr>
        <w:t xml:space="preserve"> первоначально установленные в </w:t>
      </w:r>
      <w:r w:rsidR="00791EB0" w:rsidRPr="002A553A">
        <w:rPr>
          <w:rFonts w:ascii="Times New Roman" w:eastAsia="Times New Roman" w:hAnsi="Times New Roman" w:cs="Times New Roman"/>
          <w:sz w:val="24"/>
          <w:szCs w:val="24"/>
          <w:lang w:eastAsia="ru-RU"/>
        </w:rPr>
        <w:t>документац</w:t>
      </w:r>
      <w:r w:rsidR="000D0D03" w:rsidRPr="002A553A">
        <w:rPr>
          <w:rFonts w:ascii="Times New Roman" w:eastAsia="Times New Roman" w:hAnsi="Times New Roman" w:cs="Times New Roman"/>
          <w:sz w:val="24"/>
          <w:szCs w:val="24"/>
          <w:lang w:eastAsia="ru-RU"/>
        </w:rPr>
        <w:t xml:space="preserve">ии о закупке критерии оценки заявок на участие в конкурсе, и вправе дополнить </w:t>
      </w:r>
      <w:r w:rsidR="00791EB0" w:rsidRPr="002A553A">
        <w:rPr>
          <w:rFonts w:ascii="Times New Roman" w:eastAsia="Times New Roman" w:hAnsi="Times New Roman" w:cs="Times New Roman"/>
          <w:sz w:val="24"/>
          <w:szCs w:val="24"/>
          <w:lang w:eastAsia="ru-RU"/>
        </w:rPr>
        <w:t>документац</w:t>
      </w:r>
      <w:r w:rsidR="000D0D03" w:rsidRPr="002A553A">
        <w:rPr>
          <w:rFonts w:ascii="Times New Roman" w:eastAsia="Times New Roman" w:hAnsi="Times New Roman" w:cs="Times New Roman"/>
          <w:sz w:val="24"/>
          <w:szCs w:val="24"/>
          <w:lang w:eastAsia="ru-RU"/>
        </w:rPr>
        <w:t>ию о закупке новыми положениями и критериями;</w:t>
      </w:r>
    </w:p>
    <w:p w:rsidR="000D0D03" w:rsidRPr="00B43ED9" w:rsidRDefault="002A553A" w:rsidP="000D0D03">
      <w:pPr>
        <w:tabs>
          <w:tab w:val="left" w:pos="540"/>
          <w:tab w:val="left" w:pos="851"/>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7.5.1.2.5. </w:t>
      </w:r>
      <w:r w:rsidR="000D0D03" w:rsidRPr="000D0D03">
        <w:rPr>
          <w:rFonts w:ascii="Times New Roman" w:eastAsia="Times New Roman" w:hAnsi="Times New Roman" w:cs="Times New Roman"/>
          <w:sz w:val="24"/>
          <w:szCs w:val="24"/>
          <w:lang w:eastAsia="ru-RU"/>
        </w:rPr>
        <w:t xml:space="preserve">Процедура вскрытия конвертов с заявками на участие в конкурсе на первом этапе </w:t>
      </w:r>
      <w:r w:rsidR="00B43ED9" w:rsidRPr="000A0569">
        <w:rPr>
          <w:rFonts w:ascii="Times New Roman" w:eastAsia="Times New Roman" w:hAnsi="Times New Roman" w:cs="Times New Roman"/>
          <w:sz w:val="24"/>
          <w:szCs w:val="24"/>
          <w:lang w:eastAsia="ru-RU"/>
        </w:rPr>
        <w:t>оформляется</w:t>
      </w:r>
      <w:r w:rsidR="001C205A" w:rsidRPr="000A0569">
        <w:rPr>
          <w:rFonts w:ascii="Times New Roman" w:eastAsia="Times New Roman" w:hAnsi="Times New Roman" w:cs="Times New Roman"/>
          <w:sz w:val="24"/>
          <w:szCs w:val="24"/>
          <w:lang w:eastAsia="ru-RU"/>
        </w:rPr>
        <w:t xml:space="preserve"> протоколом вскрытия конвертов с заявками</w:t>
      </w:r>
      <w:r w:rsidR="00B43ED9" w:rsidRPr="000A0569">
        <w:rPr>
          <w:rFonts w:ascii="Times New Roman" w:eastAsia="Times New Roman" w:hAnsi="Times New Roman" w:cs="Times New Roman"/>
          <w:sz w:val="24"/>
          <w:szCs w:val="24"/>
          <w:lang w:eastAsia="ru-RU"/>
        </w:rPr>
        <w:t>.</w:t>
      </w:r>
    </w:p>
    <w:p w:rsidR="000D0D03" w:rsidRPr="000D0D03" w:rsidRDefault="002A553A" w:rsidP="000D0D03">
      <w:pPr>
        <w:tabs>
          <w:tab w:val="left" w:pos="540"/>
          <w:tab w:val="left" w:pos="851"/>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7.5.1.2.6. </w:t>
      </w:r>
      <w:r w:rsidR="000D0D03" w:rsidRPr="000D0D03">
        <w:rPr>
          <w:rFonts w:ascii="Times New Roman" w:eastAsia="Times New Roman" w:hAnsi="Times New Roman" w:cs="Times New Roman"/>
          <w:sz w:val="24"/>
          <w:szCs w:val="24"/>
          <w:lang w:eastAsia="ru-RU"/>
        </w:rPr>
        <w:t xml:space="preserve">Комиссия рассматривает </w:t>
      </w:r>
      <w:r w:rsidR="00DA3B93">
        <w:rPr>
          <w:rFonts w:ascii="Times New Roman" w:eastAsia="Times New Roman" w:hAnsi="Times New Roman" w:cs="Times New Roman"/>
          <w:sz w:val="24"/>
          <w:szCs w:val="24"/>
          <w:lang w:eastAsia="ru-RU"/>
        </w:rPr>
        <w:t>участник</w:t>
      </w:r>
      <w:r w:rsidR="000D0D03" w:rsidRPr="000D0D03">
        <w:rPr>
          <w:rFonts w:ascii="Times New Roman" w:eastAsia="Times New Roman" w:hAnsi="Times New Roman" w:cs="Times New Roman"/>
          <w:sz w:val="24"/>
          <w:szCs w:val="24"/>
          <w:lang w:eastAsia="ru-RU"/>
        </w:rPr>
        <w:t xml:space="preserve">ов закупки на предмет соответствия требованиям </w:t>
      </w:r>
      <w:r w:rsidR="00791EB0">
        <w:rPr>
          <w:rFonts w:ascii="Times New Roman" w:eastAsia="Times New Roman" w:hAnsi="Times New Roman" w:cs="Times New Roman"/>
          <w:sz w:val="24"/>
          <w:szCs w:val="24"/>
          <w:lang w:eastAsia="ru-RU"/>
        </w:rPr>
        <w:t>документац</w:t>
      </w:r>
      <w:r w:rsidR="000D0D03" w:rsidRPr="000D0D03">
        <w:rPr>
          <w:rFonts w:ascii="Times New Roman" w:eastAsia="Times New Roman" w:hAnsi="Times New Roman" w:cs="Times New Roman"/>
          <w:sz w:val="24"/>
          <w:szCs w:val="24"/>
          <w:lang w:eastAsia="ru-RU"/>
        </w:rPr>
        <w:t xml:space="preserve">ии о закупке первого этапа, а поданные ими предложения на предмет дальнейшего формирования Заказчиком </w:t>
      </w:r>
      <w:r w:rsidR="00791EB0">
        <w:rPr>
          <w:rFonts w:ascii="Times New Roman" w:eastAsia="Times New Roman" w:hAnsi="Times New Roman" w:cs="Times New Roman"/>
          <w:sz w:val="24"/>
          <w:szCs w:val="24"/>
          <w:lang w:eastAsia="ru-RU"/>
        </w:rPr>
        <w:t>документац</w:t>
      </w:r>
      <w:r w:rsidR="000D0D03" w:rsidRPr="000D0D03">
        <w:rPr>
          <w:rFonts w:ascii="Times New Roman" w:eastAsia="Times New Roman" w:hAnsi="Times New Roman" w:cs="Times New Roman"/>
          <w:sz w:val="24"/>
          <w:szCs w:val="24"/>
          <w:lang w:eastAsia="ru-RU"/>
        </w:rPr>
        <w:t xml:space="preserve">ии о закупке второго этапа. Подача на первом этапе предложений о технических, функциональных и качественных характеристиках продукции, не отвечающих требованиям </w:t>
      </w:r>
      <w:r w:rsidR="00791EB0">
        <w:rPr>
          <w:rFonts w:ascii="Times New Roman" w:eastAsia="Times New Roman" w:hAnsi="Times New Roman" w:cs="Times New Roman"/>
          <w:sz w:val="24"/>
          <w:szCs w:val="24"/>
          <w:lang w:eastAsia="ru-RU"/>
        </w:rPr>
        <w:t>документац</w:t>
      </w:r>
      <w:r w:rsidR="000D0D03" w:rsidRPr="000D0D03">
        <w:rPr>
          <w:rFonts w:ascii="Times New Roman" w:eastAsia="Times New Roman" w:hAnsi="Times New Roman" w:cs="Times New Roman"/>
          <w:sz w:val="24"/>
          <w:szCs w:val="24"/>
          <w:lang w:eastAsia="ru-RU"/>
        </w:rPr>
        <w:t>ии о закупке первого этапа, не может</w:t>
      </w:r>
      <w:r w:rsidR="00EB4554">
        <w:rPr>
          <w:rFonts w:ascii="Times New Roman" w:eastAsia="Times New Roman" w:hAnsi="Times New Roman" w:cs="Times New Roman"/>
          <w:sz w:val="24"/>
          <w:szCs w:val="24"/>
          <w:lang w:eastAsia="ru-RU"/>
        </w:rPr>
        <w:t xml:space="preserve"> служить основанием для отказа </w:t>
      </w:r>
      <w:r w:rsidR="00DA3B93">
        <w:rPr>
          <w:rFonts w:ascii="Times New Roman" w:eastAsia="Times New Roman" w:hAnsi="Times New Roman" w:cs="Times New Roman"/>
          <w:sz w:val="24"/>
          <w:szCs w:val="24"/>
          <w:lang w:eastAsia="ru-RU"/>
        </w:rPr>
        <w:t>участник</w:t>
      </w:r>
      <w:r w:rsidR="000D0D03" w:rsidRPr="000D0D03">
        <w:rPr>
          <w:rFonts w:ascii="Times New Roman" w:eastAsia="Times New Roman" w:hAnsi="Times New Roman" w:cs="Times New Roman"/>
          <w:sz w:val="24"/>
          <w:szCs w:val="24"/>
          <w:lang w:eastAsia="ru-RU"/>
        </w:rPr>
        <w:t xml:space="preserve">у закупки в допуске к участию во втором этапе. При этом Комиссия не допускает ко второму этапу конкурса </w:t>
      </w:r>
      <w:r w:rsidR="00DA3B93">
        <w:rPr>
          <w:rFonts w:ascii="Times New Roman" w:eastAsia="Times New Roman" w:hAnsi="Times New Roman" w:cs="Times New Roman"/>
          <w:sz w:val="24"/>
          <w:szCs w:val="24"/>
          <w:lang w:eastAsia="ru-RU"/>
        </w:rPr>
        <w:t>участник</w:t>
      </w:r>
      <w:r w:rsidR="000D0D03" w:rsidRPr="000D0D03">
        <w:rPr>
          <w:rFonts w:ascii="Times New Roman" w:eastAsia="Times New Roman" w:hAnsi="Times New Roman" w:cs="Times New Roman"/>
          <w:sz w:val="24"/>
          <w:szCs w:val="24"/>
          <w:lang w:eastAsia="ru-RU"/>
        </w:rPr>
        <w:t xml:space="preserve">ов закупки, не соответствующих требованиям, установленным Заказчиком в </w:t>
      </w:r>
      <w:r w:rsidR="00791EB0">
        <w:rPr>
          <w:rFonts w:ascii="Times New Roman" w:eastAsia="Times New Roman" w:hAnsi="Times New Roman" w:cs="Times New Roman"/>
          <w:sz w:val="24"/>
          <w:szCs w:val="24"/>
          <w:lang w:eastAsia="ru-RU"/>
        </w:rPr>
        <w:t>документац</w:t>
      </w:r>
      <w:r w:rsidR="000D0D03" w:rsidRPr="000D0D03">
        <w:rPr>
          <w:rFonts w:ascii="Times New Roman" w:eastAsia="Times New Roman" w:hAnsi="Times New Roman" w:cs="Times New Roman"/>
          <w:sz w:val="24"/>
          <w:szCs w:val="24"/>
          <w:lang w:eastAsia="ru-RU"/>
        </w:rPr>
        <w:t>ии о закупке первого этапа, при условии их несоответствия также требованиям, предполагаем</w:t>
      </w:r>
      <w:r w:rsidR="00EB4554">
        <w:rPr>
          <w:rFonts w:ascii="Times New Roman" w:eastAsia="Times New Roman" w:hAnsi="Times New Roman" w:cs="Times New Roman"/>
          <w:sz w:val="24"/>
          <w:szCs w:val="24"/>
          <w:lang w:eastAsia="ru-RU"/>
        </w:rPr>
        <w:t xml:space="preserve">ых к установлению Заказчиком в </w:t>
      </w:r>
      <w:r w:rsidR="00791EB0">
        <w:rPr>
          <w:rFonts w:ascii="Times New Roman" w:eastAsia="Times New Roman" w:hAnsi="Times New Roman" w:cs="Times New Roman"/>
          <w:sz w:val="24"/>
          <w:szCs w:val="24"/>
          <w:lang w:eastAsia="ru-RU"/>
        </w:rPr>
        <w:t>документац</w:t>
      </w:r>
      <w:r w:rsidR="000D0D03" w:rsidRPr="000D0D03">
        <w:rPr>
          <w:rFonts w:ascii="Times New Roman" w:eastAsia="Times New Roman" w:hAnsi="Times New Roman" w:cs="Times New Roman"/>
          <w:sz w:val="24"/>
          <w:szCs w:val="24"/>
          <w:lang w:eastAsia="ru-RU"/>
        </w:rPr>
        <w:t>ии о закупке второго этапа.</w:t>
      </w:r>
    </w:p>
    <w:p w:rsidR="000D0D03" w:rsidRPr="000D0D03" w:rsidRDefault="002A553A" w:rsidP="000D0D03">
      <w:pPr>
        <w:tabs>
          <w:tab w:val="left" w:pos="540"/>
          <w:tab w:val="left" w:pos="851"/>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7.5.1.2.7.</w:t>
      </w:r>
      <w:r w:rsidR="000D0D03" w:rsidRPr="00DA3B93">
        <w:rPr>
          <w:rFonts w:ascii="Times New Roman" w:eastAsia="Times New Roman" w:hAnsi="Times New Roman" w:cs="Times New Roman"/>
          <w:sz w:val="24"/>
          <w:szCs w:val="24"/>
          <w:lang w:eastAsia="ru-RU"/>
        </w:rPr>
        <w:t xml:space="preserve"> На первом этапе Комиссия вправе проводить переговоры с любым </w:t>
      </w:r>
      <w:r w:rsidR="00DA3B93">
        <w:rPr>
          <w:rFonts w:ascii="Times New Roman" w:eastAsia="Times New Roman" w:hAnsi="Times New Roman" w:cs="Times New Roman"/>
          <w:sz w:val="24"/>
          <w:szCs w:val="24"/>
          <w:lang w:eastAsia="ru-RU"/>
        </w:rPr>
        <w:t>участник</w:t>
      </w:r>
      <w:r w:rsidR="000D0D03" w:rsidRPr="00DA3B93">
        <w:rPr>
          <w:rFonts w:ascii="Times New Roman" w:eastAsia="Times New Roman" w:hAnsi="Times New Roman" w:cs="Times New Roman"/>
          <w:sz w:val="24"/>
          <w:szCs w:val="24"/>
          <w:lang w:eastAsia="ru-RU"/>
        </w:rPr>
        <w:t>ом закупки по любому положению заявки на участие в конкурсе по первому этапу</w:t>
      </w:r>
      <w:r w:rsidR="00EB4554" w:rsidRPr="00DA3B93">
        <w:rPr>
          <w:rFonts w:ascii="Times New Roman" w:eastAsia="Times New Roman" w:hAnsi="Times New Roman" w:cs="Times New Roman"/>
          <w:sz w:val="24"/>
          <w:szCs w:val="24"/>
          <w:lang w:eastAsia="ru-RU"/>
        </w:rPr>
        <w:t xml:space="preserve">. По результатам переговоров с </w:t>
      </w:r>
      <w:r w:rsidR="00DA3B93">
        <w:rPr>
          <w:rFonts w:ascii="Times New Roman" w:eastAsia="Times New Roman" w:hAnsi="Times New Roman" w:cs="Times New Roman"/>
          <w:sz w:val="24"/>
          <w:szCs w:val="24"/>
          <w:lang w:eastAsia="ru-RU"/>
        </w:rPr>
        <w:t>участник</w:t>
      </w:r>
      <w:r w:rsidR="000D0D03" w:rsidRPr="00DA3B93">
        <w:rPr>
          <w:rFonts w:ascii="Times New Roman" w:eastAsia="Times New Roman" w:hAnsi="Times New Roman" w:cs="Times New Roman"/>
          <w:sz w:val="24"/>
          <w:szCs w:val="24"/>
          <w:lang w:eastAsia="ru-RU"/>
        </w:rPr>
        <w:t xml:space="preserve">ами закупки Комиссия должна подготовить перечень </w:t>
      </w:r>
      <w:r w:rsidR="00DA3B93">
        <w:rPr>
          <w:rFonts w:ascii="Times New Roman" w:eastAsia="Times New Roman" w:hAnsi="Times New Roman" w:cs="Times New Roman"/>
          <w:sz w:val="24"/>
          <w:szCs w:val="24"/>
          <w:lang w:eastAsia="ru-RU"/>
        </w:rPr>
        <w:t>участник</w:t>
      </w:r>
      <w:r w:rsidR="000D0D03" w:rsidRPr="00DA3B93">
        <w:rPr>
          <w:rFonts w:ascii="Times New Roman" w:eastAsia="Times New Roman" w:hAnsi="Times New Roman" w:cs="Times New Roman"/>
          <w:sz w:val="24"/>
          <w:szCs w:val="24"/>
          <w:lang w:eastAsia="ru-RU"/>
        </w:rPr>
        <w:t xml:space="preserve">ов, допущенных </w:t>
      </w:r>
      <w:r w:rsidR="00EB4554" w:rsidRPr="00DA3B93">
        <w:rPr>
          <w:rFonts w:ascii="Times New Roman" w:eastAsia="Times New Roman" w:hAnsi="Times New Roman" w:cs="Times New Roman"/>
          <w:sz w:val="24"/>
          <w:szCs w:val="24"/>
          <w:lang w:eastAsia="ru-RU"/>
        </w:rPr>
        <w:t>ко второму этапу,</w:t>
      </w:r>
      <w:r w:rsidR="00EB4554">
        <w:rPr>
          <w:rFonts w:ascii="Times New Roman" w:eastAsia="Times New Roman" w:hAnsi="Times New Roman" w:cs="Times New Roman"/>
          <w:sz w:val="24"/>
          <w:szCs w:val="24"/>
          <w:lang w:eastAsia="ru-RU"/>
        </w:rPr>
        <w:t xml:space="preserve"> а Заказчик - </w:t>
      </w:r>
      <w:r w:rsidR="00791EB0">
        <w:rPr>
          <w:rFonts w:ascii="Times New Roman" w:eastAsia="Times New Roman" w:hAnsi="Times New Roman" w:cs="Times New Roman"/>
          <w:sz w:val="24"/>
          <w:szCs w:val="24"/>
          <w:lang w:eastAsia="ru-RU"/>
        </w:rPr>
        <w:t>документац</w:t>
      </w:r>
      <w:r w:rsidR="000D0D03" w:rsidRPr="000D0D03">
        <w:rPr>
          <w:rFonts w:ascii="Times New Roman" w:eastAsia="Times New Roman" w:hAnsi="Times New Roman" w:cs="Times New Roman"/>
          <w:sz w:val="24"/>
          <w:szCs w:val="24"/>
          <w:lang w:eastAsia="ru-RU"/>
        </w:rPr>
        <w:t xml:space="preserve">ию о закупке второго </w:t>
      </w:r>
      <w:r w:rsidR="00EB4554">
        <w:rPr>
          <w:rFonts w:ascii="Times New Roman" w:eastAsia="Times New Roman" w:hAnsi="Times New Roman" w:cs="Times New Roman"/>
          <w:sz w:val="24"/>
          <w:szCs w:val="24"/>
          <w:lang w:eastAsia="ru-RU"/>
        </w:rPr>
        <w:t xml:space="preserve">этапа. При составлении </w:t>
      </w:r>
      <w:r w:rsidR="00791EB0">
        <w:rPr>
          <w:rFonts w:ascii="Times New Roman" w:eastAsia="Times New Roman" w:hAnsi="Times New Roman" w:cs="Times New Roman"/>
          <w:sz w:val="24"/>
          <w:szCs w:val="24"/>
          <w:lang w:eastAsia="ru-RU"/>
        </w:rPr>
        <w:t>документац</w:t>
      </w:r>
      <w:r w:rsidR="000D0D03" w:rsidRPr="000D0D03">
        <w:rPr>
          <w:rFonts w:ascii="Times New Roman" w:eastAsia="Times New Roman" w:hAnsi="Times New Roman" w:cs="Times New Roman"/>
          <w:sz w:val="24"/>
          <w:szCs w:val="24"/>
          <w:lang w:eastAsia="ru-RU"/>
        </w:rPr>
        <w:t xml:space="preserve">ии о закупке второго этапа могут быть исключены, изменены или дополнены любые первоначально установленные положения, включая функциональные, технические или качественные характеристики закупаемой продукции, а также первоначально установленные критерии оценки конкурсных заявок. </w:t>
      </w:r>
      <w:r w:rsidR="00791EB0">
        <w:rPr>
          <w:rFonts w:ascii="Times New Roman" w:eastAsia="Times New Roman" w:hAnsi="Times New Roman" w:cs="Times New Roman"/>
          <w:sz w:val="24"/>
          <w:szCs w:val="24"/>
          <w:lang w:eastAsia="ru-RU"/>
        </w:rPr>
        <w:t>Документация</w:t>
      </w:r>
      <w:r w:rsidR="000D0D03" w:rsidRPr="000D0D03">
        <w:rPr>
          <w:rFonts w:ascii="Times New Roman" w:eastAsia="Times New Roman" w:hAnsi="Times New Roman" w:cs="Times New Roman"/>
          <w:sz w:val="24"/>
          <w:szCs w:val="24"/>
          <w:lang w:eastAsia="ru-RU"/>
        </w:rPr>
        <w:t xml:space="preserve"> о закупке второго этапа доводится до сведения </w:t>
      </w:r>
      <w:r w:rsidR="00DA3B93">
        <w:rPr>
          <w:rFonts w:ascii="Times New Roman" w:eastAsia="Times New Roman" w:hAnsi="Times New Roman" w:cs="Times New Roman"/>
          <w:sz w:val="24"/>
          <w:szCs w:val="24"/>
          <w:lang w:eastAsia="ru-RU"/>
        </w:rPr>
        <w:t>участник</w:t>
      </w:r>
      <w:r w:rsidR="000D0D03" w:rsidRPr="000D0D03">
        <w:rPr>
          <w:rFonts w:ascii="Times New Roman" w:eastAsia="Times New Roman" w:hAnsi="Times New Roman" w:cs="Times New Roman"/>
          <w:sz w:val="24"/>
          <w:szCs w:val="24"/>
          <w:lang w:eastAsia="ru-RU"/>
        </w:rPr>
        <w:t xml:space="preserve">ов закупки путем ее размещения в ЕИС. Одновременно с </w:t>
      </w:r>
      <w:r w:rsidR="00791EB0">
        <w:rPr>
          <w:rFonts w:ascii="Times New Roman" w:eastAsia="Times New Roman" w:hAnsi="Times New Roman" w:cs="Times New Roman"/>
          <w:sz w:val="24"/>
          <w:szCs w:val="24"/>
          <w:lang w:eastAsia="ru-RU"/>
        </w:rPr>
        <w:t>документацией</w:t>
      </w:r>
      <w:r w:rsidR="000D0D03" w:rsidRPr="000D0D03">
        <w:rPr>
          <w:rFonts w:ascii="Times New Roman" w:eastAsia="Times New Roman" w:hAnsi="Times New Roman" w:cs="Times New Roman"/>
          <w:sz w:val="24"/>
          <w:szCs w:val="24"/>
          <w:lang w:eastAsia="ru-RU"/>
        </w:rPr>
        <w:t xml:space="preserve"> о закупке второго этапа в ЕИС должен быть размещен перечень </w:t>
      </w:r>
      <w:r w:rsidR="00DA3B93">
        <w:rPr>
          <w:rFonts w:ascii="Times New Roman" w:eastAsia="Times New Roman" w:hAnsi="Times New Roman" w:cs="Times New Roman"/>
          <w:sz w:val="24"/>
          <w:szCs w:val="24"/>
          <w:lang w:eastAsia="ru-RU"/>
        </w:rPr>
        <w:t>участник</w:t>
      </w:r>
      <w:r w:rsidR="000D0D03" w:rsidRPr="000D0D03">
        <w:rPr>
          <w:rFonts w:ascii="Times New Roman" w:eastAsia="Times New Roman" w:hAnsi="Times New Roman" w:cs="Times New Roman"/>
          <w:sz w:val="24"/>
          <w:szCs w:val="24"/>
          <w:lang w:eastAsia="ru-RU"/>
        </w:rPr>
        <w:t>ов, допущенных ко второму этапу.</w:t>
      </w:r>
    </w:p>
    <w:p w:rsidR="000D0D03" w:rsidRPr="000D0D03" w:rsidRDefault="002A553A" w:rsidP="000D0D03">
      <w:pPr>
        <w:tabs>
          <w:tab w:val="left" w:pos="540"/>
          <w:tab w:val="left" w:pos="851"/>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7.5.1.2.8. </w:t>
      </w:r>
      <w:r w:rsidR="000D0D03" w:rsidRPr="000D0D03">
        <w:rPr>
          <w:rFonts w:ascii="Times New Roman" w:eastAsia="Times New Roman" w:hAnsi="Times New Roman" w:cs="Times New Roman"/>
          <w:sz w:val="24"/>
          <w:szCs w:val="24"/>
          <w:lang w:eastAsia="ru-RU"/>
        </w:rPr>
        <w:t xml:space="preserve">К участию во втором этапе двухэтапного конкурса допускаются только те </w:t>
      </w:r>
      <w:r w:rsidR="00DA3B93">
        <w:rPr>
          <w:rFonts w:ascii="Times New Roman" w:eastAsia="Times New Roman" w:hAnsi="Times New Roman" w:cs="Times New Roman"/>
          <w:sz w:val="24"/>
          <w:szCs w:val="24"/>
          <w:lang w:eastAsia="ru-RU"/>
        </w:rPr>
        <w:t>участник</w:t>
      </w:r>
      <w:r w:rsidR="000D0D03" w:rsidRPr="000D0D03">
        <w:rPr>
          <w:rFonts w:ascii="Times New Roman" w:eastAsia="Times New Roman" w:hAnsi="Times New Roman" w:cs="Times New Roman"/>
          <w:sz w:val="24"/>
          <w:szCs w:val="24"/>
          <w:lang w:eastAsia="ru-RU"/>
        </w:rPr>
        <w:t xml:space="preserve">и закупки, которые по результатам первого этапа допущены Комиссией к участию во втором этапе. </w:t>
      </w:r>
    </w:p>
    <w:p w:rsidR="000D0D03" w:rsidRPr="000D0D03" w:rsidRDefault="002A553A" w:rsidP="000D0D03">
      <w:pPr>
        <w:tabs>
          <w:tab w:val="left" w:pos="540"/>
          <w:tab w:val="left" w:pos="851"/>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7.5.1.2.9. </w:t>
      </w:r>
      <w:r w:rsidR="000D7150">
        <w:rPr>
          <w:rFonts w:ascii="Times New Roman" w:eastAsia="Times New Roman" w:hAnsi="Times New Roman" w:cs="Times New Roman"/>
          <w:sz w:val="24"/>
          <w:szCs w:val="24"/>
          <w:lang w:eastAsia="ru-RU"/>
        </w:rPr>
        <w:t xml:space="preserve">На втором этапе </w:t>
      </w:r>
      <w:r w:rsidR="00DA3B93">
        <w:rPr>
          <w:rFonts w:ascii="Times New Roman" w:eastAsia="Times New Roman" w:hAnsi="Times New Roman" w:cs="Times New Roman"/>
          <w:sz w:val="24"/>
          <w:szCs w:val="24"/>
          <w:lang w:eastAsia="ru-RU"/>
        </w:rPr>
        <w:t>участник</w:t>
      </w:r>
      <w:r w:rsidR="000D0D03" w:rsidRPr="000D0D03">
        <w:rPr>
          <w:rFonts w:ascii="Times New Roman" w:eastAsia="Times New Roman" w:hAnsi="Times New Roman" w:cs="Times New Roman"/>
          <w:sz w:val="24"/>
          <w:szCs w:val="24"/>
          <w:lang w:eastAsia="ru-RU"/>
        </w:rPr>
        <w:t xml:space="preserve">и закупки представляют заявки на участие в конкурсе по второму этапу, содержащие итоговое технико-коммерческое предложение, включая цену договора. </w:t>
      </w:r>
    </w:p>
    <w:p w:rsidR="000D0D03" w:rsidRPr="000D0D03" w:rsidRDefault="002A553A" w:rsidP="000D0D03">
      <w:pPr>
        <w:tabs>
          <w:tab w:val="left" w:pos="540"/>
          <w:tab w:val="left" w:pos="851"/>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7.5.1.2.10. </w:t>
      </w:r>
      <w:r w:rsidR="00DA3B93">
        <w:rPr>
          <w:rFonts w:ascii="Times New Roman" w:eastAsia="Times New Roman" w:hAnsi="Times New Roman" w:cs="Times New Roman"/>
          <w:sz w:val="24"/>
          <w:szCs w:val="24"/>
          <w:lang w:eastAsia="ru-RU"/>
        </w:rPr>
        <w:t>Участник</w:t>
      </w:r>
      <w:r w:rsidR="000D0D03" w:rsidRPr="000D0D03">
        <w:rPr>
          <w:rFonts w:ascii="Times New Roman" w:eastAsia="Times New Roman" w:hAnsi="Times New Roman" w:cs="Times New Roman"/>
          <w:sz w:val="24"/>
          <w:szCs w:val="24"/>
          <w:lang w:eastAsia="ru-RU"/>
        </w:rPr>
        <w:t>, не желающий представлять заявку на участие в конкурсе по второму этапу, вправе выйти из дальнейшего участия в конкурсе.</w:t>
      </w:r>
    </w:p>
    <w:p w:rsidR="000D0D03" w:rsidRDefault="002A553A" w:rsidP="000D0D03">
      <w:pPr>
        <w:tabs>
          <w:tab w:val="left" w:pos="540"/>
          <w:tab w:val="left" w:pos="851"/>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7.5.1.2.11. </w:t>
      </w:r>
      <w:r w:rsidR="000D0D03" w:rsidRPr="000D0D03">
        <w:rPr>
          <w:rFonts w:ascii="Times New Roman" w:eastAsia="Times New Roman" w:hAnsi="Times New Roman" w:cs="Times New Roman"/>
          <w:sz w:val="24"/>
          <w:szCs w:val="24"/>
          <w:lang w:eastAsia="ru-RU"/>
        </w:rPr>
        <w:t xml:space="preserve">При оценке соответствия </w:t>
      </w:r>
      <w:r w:rsidR="00DA3B93">
        <w:rPr>
          <w:rFonts w:ascii="Times New Roman" w:eastAsia="Times New Roman" w:hAnsi="Times New Roman" w:cs="Times New Roman"/>
          <w:sz w:val="24"/>
          <w:szCs w:val="24"/>
          <w:lang w:eastAsia="ru-RU"/>
        </w:rPr>
        <w:t>участник</w:t>
      </w:r>
      <w:r w:rsidR="000D0D03" w:rsidRPr="000D0D03">
        <w:rPr>
          <w:rFonts w:ascii="Times New Roman" w:eastAsia="Times New Roman" w:hAnsi="Times New Roman" w:cs="Times New Roman"/>
          <w:sz w:val="24"/>
          <w:szCs w:val="24"/>
          <w:lang w:eastAsia="ru-RU"/>
        </w:rPr>
        <w:t xml:space="preserve">а конкурса предъявляемым требованиям Комиссия вправе воспользоваться сведениями первого этапа (если требования в этой </w:t>
      </w:r>
      <w:r w:rsidR="000D7150">
        <w:rPr>
          <w:rFonts w:ascii="Times New Roman" w:eastAsia="Times New Roman" w:hAnsi="Times New Roman" w:cs="Times New Roman"/>
          <w:sz w:val="24"/>
          <w:szCs w:val="24"/>
          <w:lang w:eastAsia="ru-RU"/>
        </w:rPr>
        <w:t xml:space="preserve">части не изменились). В </w:t>
      </w:r>
      <w:r w:rsidR="00791EB0">
        <w:rPr>
          <w:rFonts w:ascii="Times New Roman" w:eastAsia="Times New Roman" w:hAnsi="Times New Roman" w:cs="Times New Roman"/>
          <w:sz w:val="24"/>
          <w:szCs w:val="24"/>
          <w:lang w:eastAsia="ru-RU"/>
        </w:rPr>
        <w:t>документац</w:t>
      </w:r>
      <w:r w:rsidR="000D0D03" w:rsidRPr="000D0D03">
        <w:rPr>
          <w:rFonts w:ascii="Times New Roman" w:eastAsia="Times New Roman" w:hAnsi="Times New Roman" w:cs="Times New Roman"/>
          <w:sz w:val="24"/>
          <w:szCs w:val="24"/>
          <w:lang w:eastAsia="ru-RU"/>
        </w:rPr>
        <w:t xml:space="preserve">ии о закупке второго этапа может содержаться требование о подтверждении соответствия данным требованиям путем предоставления </w:t>
      </w:r>
      <w:r w:rsidR="00DA3B93">
        <w:rPr>
          <w:rFonts w:ascii="Times New Roman" w:eastAsia="Times New Roman" w:hAnsi="Times New Roman" w:cs="Times New Roman"/>
          <w:sz w:val="24"/>
          <w:szCs w:val="24"/>
          <w:lang w:eastAsia="ru-RU"/>
        </w:rPr>
        <w:t>участник</w:t>
      </w:r>
      <w:r w:rsidR="000D0D03" w:rsidRPr="000D0D03">
        <w:rPr>
          <w:rFonts w:ascii="Times New Roman" w:eastAsia="Times New Roman" w:hAnsi="Times New Roman" w:cs="Times New Roman"/>
          <w:sz w:val="24"/>
          <w:szCs w:val="24"/>
          <w:lang w:eastAsia="ru-RU"/>
        </w:rPr>
        <w:t>ами закупки соответствующих документов в составе заявки на участие в конкурсе по второму этапу.</w:t>
      </w:r>
    </w:p>
    <w:p w:rsidR="00B317C7" w:rsidRDefault="00A0718B" w:rsidP="00B317C7">
      <w:pPr>
        <w:tabs>
          <w:tab w:val="left" w:pos="540"/>
          <w:tab w:val="left" w:pos="851"/>
          <w:tab w:val="left" w:pos="900"/>
          <w:tab w:val="left" w:pos="1134"/>
        </w:tabs>
        <w:spacing w:after="0" w:line="240" w:lineRule="auto"/>
        <w:ind w:firstLine="709"/>
        <w:jc w:val="both"/>
        <w:rPr>
          <w:rFonts w:ascii="Times New Roman" w:eastAsia="Times New Roman" w:hAnsi="Times New Roman" w:cs="Times New Roman"/>
          <w:sz w:val="24"/>
          <w:szCs w:val="24"/>
          <w:lang w:eastAsia="ru-RU"/>
        </w:rPr>
      </w:pPr>
      <w:bookmarkStart w:id="6" w:name="_Toc456358133"/>
      <w:r>
        <w:rPr>
          <w:rFonts w:ascii="Times New Roman" w:eastAsia="Times New Roman" w:hAnsi="Times New Roman" w:cs="Times New Roman"/>
          <w:sz w:val="24"/>
          <w:szCs w:val="24"/>
          <w:lang w:eastAsia="ru-RU"/>
        </w:rPr>
        <w:t>7.5.1.2.12.</w:t>
      </w:r>
      <w:r w:rsidR="00B317C7">
        <w:rPr>
          <w:rFonts w:ascii="Times New Roman" w:eastAsia="Times New Roman" w:hAnsi="Times New Roman" w:cs="Times New Roman"/>
          <w:sz w:val="24"/>
          <w:szCs w:val="24"/>
          <w:lang w:eastAsia="ru-RU"/>
        </w:rPr>
        <w:t xml:space="preserve"> </w:t>
      </w:r>
      <w:r w:rsidR="00B317C7" w:rsidRPr="00B317C7">
        <w:rPr>
          <w:rFonts w:ascii="Times New Roman" w:eastAsia="Times New Roman" w:hAnsi="Times New Roman" w:cs="Times New Roman"/>
          <w:sz w:val="24"/>
          <w:szCs w:val="24"/>
          <w:lang w:eastAsia="ru-RU"/>
        </w:rPr>
        <w:t xml:space="preserve">В случае проведения </w:t>
      </w:r>
      <w:r w:rsidR="00B317C7">
        <w:rPr>
          <w:rFonts w:ascii="Times New Roman" w:eastAsia="Times New Roman" w:hAnsi="Times New Roman" w:cs="Times New Roman"/>
          <w:sz w:val="24"/>
          <w:szCs w:val="24"/>
          <w:lang w:eastAsia="ru-RU"/>
        </w:rPr>
        <w:t xml:space="preserve">двухэтапного </w:t>
      </w:r>
      <w:r w:rsidR="00B317C7" w:rsidRPr="00B317C7">
        <w:rPr>
          <w:rFonts w:ascii="Times New Roman" w:eastAsia="Times New Roman" w:hAnsi="Times New Roman" w:cs="Times New Roman"/>
          <w:sz w:val="24"/>
          <w:szCs w:val="24"/>
          <w:lang w:eastAsia="ru-RU"/>
        </w:rPr>
        <w:t xml:space="preserve">конкурса в электронной форме </w:t>
      </w:r>
      <w:r w:rsidR="00B317C7">
        <w:rPr>
          <w:rFonts w:ascii="Times New Roman" w:eastAsia="Times New Roman" w:hAnsi="Times New Roman" w:cs="Times New Roman"/>
          <w:sz w:val="24"/>
          <w:szCs w:val="24"/>
          <w:lang w:eastAsia="ru-RU"/>
        </w:rPr>
        <w:t>на электронной площадке</w:t>
      </w:r>
      <w:r w:rsidR="00502EBB">
        <w:rPr>
          <w:rFonts w:ascii="Times New Roman" w:eastAsia="Times New Roman" w:hAnsi="Times New Roman" w:cs="Times New Roman"/>
          <w:sz w:val="24"/>
          <w:szCs w:val="24"/>
          <w:lang w:eastAsia="ru-RU"/>
        </w:rPr>
        <w:t xml:space="preserve"> процедура проводится по р</w:t>
      </w:r>
      <w:r w:rsidR="00B317C7" w:rsidRPr="00B317C7">
        <w:rPr>
          <w:rFonts w:ascii="Times New Roman" w:eastAsia="Times New Roman" w:hAnsi="Times New Roman" w:cs="Times New Roman"/>
          <w:sz w:val="24"/>
          <w:szCs w:val="24"/>
          <w:lang w:eastAsia="ru-RU"/>
        </w:rPr>
        <w:t>егламент</w:t>
      </w:r>
      <w:r w:rsidR="00502EBB">
        <w:rPr>
          <w:rFonts w:ascii="Times New Roman" w:eastAsia="Times New Roman" w:hAnsi="Times New Roman" w:cs="Times New Roman"/>
          <w:sz w:val="24"/>
          <w:szCs w:val="24"/>
          <w:lang w:eastAsia="ru-RU"/>
        </w:rPr>
        <w:t>у</w:t>
      </w:r>
      <w:r w:rsidR="00B317C7" w:rsidRPr="00B317C7">
        <w:rPr>
          <w:rFonts w:ascii="Times New Roman" w:eastAsia="Times New Roman" w:hAnsi="Times New Roman" w:cs="Times New Roman"/>
          <w:sz w:val="24"/>
          <w:szCs w:val="24"/>
          <w:lang w:eastAsia="ru-RU"/>
        </w:rPr>
        <w:t xml:space="preserve"> соответствующей электронной площадки</w:t>
      </w:r>
      <w:r w:rsidR="00B317C7">
        <w:rPr>
          <w:rFonts w:ascii="Times New Roman" w:eastAsia="Times New Roman" w:hAnsi="Times New Roman" w:cs="Times New Roman"/>
          <w:sz w:val="24"/>
          <w:szCs w:val="24"/>
          <w:lang w:eastAsia="ru-RU"/>
        </w:rPr>
        <w:t>.</w:t>
      </w:r>
    </w:p>
    <w:p w:rsidR="000D0D03" w:rsidRPr="000D7150" w:rsidRDefault="000D0D03" w:rsidP="00603512">
      <w:pPr>
        <w:keepNext/>
        <w:tabs>
          <w:tab w:val="left" w:pos="851"/>
          <w:tab w:val="left" w:pos="1560"/>
        </w:tabs>
        <w:spacing w:before="120" w:after="120" w:line="240" w:lineRule="auto"/>
        <w:ind w:firstLine="709"/>
        <w:outlineLvl w:val="2"/>
        <w:rPr>
          <w:rFonts w:ascii="Times New Roman" w:eastAsia="Times New Roman" w:hAnsi="Times New Roman" w:cs="Times New Roman"/>
          <w:b/>
          <w:bCs/>
          <w:sz w:val="24"/>
          <w:szCs w:val="24"/>
          <w:lang w:eastAsia="ru-RU"/>
        </w:rPr>
      </w:pPr>
      <w:r w:rsidRPr="000D7150">
        <w:rPr>
          <w:rFonts w:ascii="Times New Roman" w:eastAsia="Times New Roman" w:hAnsi="Times New Roman" w:cs="Times New Roman"/>
          <w:b/>
          <w:bCs/>
          <w:sz w:val="24"/>
          <w:szCs w:val="24"/>
          <w:lang w:eastAsia="ru-RU"/>
        </w:rPr>
        <w:t xml:space="preserve">7.5.2. </w:t>
      </w:r>
      <w:r w:rsidRPr="000D7150">
        <w:rPr>
          <w:rFonts w:ascii="Times New Roman" w:eastAsia="Times New Roman" w:hAnsi="Times New Roman" w:cs="Times New Roman"/>
          <w:b/>
          <w:bCs/>
          <w:sz w:val="24"/>
          <w:szCs w:val="24"/>
          <w:lang w:eastAsia="ru-RU"/>
        </w:rPr>
        <w:tab/>
      </w:r>
      <w:r w:rsidR="00C948BA">
        <w:rPr>
          <w:rFonts w:ascii="Times New Roman" w:eastAsia="Times New Roman" w:hAnsi="Times New Roman" w:cs="Times New Roman"/>
          <w:b/>
          <w:bCs/>
          <w:sz w:val="24"/>
          <w:szCs w:val="24"/>
          <w:lang w:eastAsia="ru-RU"/>
        </w:rPr>
        <w:t>Э</w:t>
      </w:r>
      <w:r w:rsidRPr="000D7150">
        <w:rPr>
          <w:rFonts w:ascii="Times New Roman" w:eastAsia="Times New Roman" w:hAnsi="Times New Roman" w:cs="Times New Roman"/>
          <w:b/>
          <w:bCs/>
          <w:sz w:val="24"/>
          <w:szCs w:val="24"/>
          <w:lang w:eastAsia="ru-RU"/>
        </w:rPr>
        <w:t>лектронн</w:t>
      </w:r>
      <w:r w:rsidR="00C948BA">
        <w:rPr>
          <w:rFonts w:ascii="Times New Roman" w:eastAsia="Times New Roman" w:hAnsi="Times New Roman" w:cs="Times New Roman"/>
          <w:b/>
          <w:bCs/>
          <w:sz w:val="24"/>
          <w:szCs w:val="24"/>
          <w:lang w:eastAsia="ru-RU"/>
        </w:rPr>
        <w:t>ый</w:t>
      </w:r>
      <w:r w:rsidRPr="000D7150">
        <w:rPr>
          <w:rFonts w:ascii="Times New Roman" w:eastAsia="Times New Roman" w:hAnsi="Times New Roman" w:cs="Times New Roman"/>
          <w:b/>
          <w:bCs/>
          <w:sz w:val="24"/>
          <w:szCs w:val="24"/>
          <w:lang w:eastAsia="ru-RU"/>
        </w:rPr>
        <w:t xml:space="preserve"> аукцион</w:t>
      </w:r>
      <w:bookmarkEnd w:id="6"/>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7.5.2.1. </w:t>
      </w:r>
      <w:r w:rsidRPr="000D0D03">
        <w:rPr>
          <w:rFonts w:ascii="Times New Roman" w:eastAsia="Times New Roman" w:hAnsi="Times New Roman" w:cs="Times New Roman"/>
          <w:bCs/>
          <w:sz w:val="24"/>
          <w:szCs w:val="24"/>
          <w:lang w:eastAsia="ru-RU"/>
        </w:rPr>
        <w:t>Электронный аукцион может проводиться Заказчиком в случае, когда им однозначно сформулированы подробные требования к закупаем</w:t>
      </w:r>
      <w:r w:rsidR="00791EB0">
        <w:rPr>
          <w:rFonts w:ascii="Times New Roman" w:eastAsia="Times New Roman" w:hAnsi="Times New Roman" w:cs="Times New Roman"/>
          <w:bCs/>
          <w:sz w:val="24"/>
          <w:szCs w:val="24"/>
          <w:lang w:eastAsia="ru-RU"/>
        </w:rPr>
        <w:t>ым</w:t>
      </w:r>
      <w:r w:rsidRPr="000D0D03">
        <w:rPr>
          <w:rFonts w:ascii="Times New Roman" w:eastAsia="Times New Roman" w:hAnsi="Times New Roman" w:cs="Times New Roman"/>
          <w:bCs/>
          <w:sz w:val="24"/>
          <w:szCs w:val="24"/>
          <w:lang w:eastAsia="ru-RU"/>
        </w:rPr>
        <w:t xml:space="preserve"> </w:t>
      </w:r>
      <w:r w:rsidR="00791EB0">
        <w:rPr>
          <w:rFonts w:ascii="Times New Roman" w:eastAsia="Times New Roman" w:hAnsi="Times New Roman" w:cs="Times New Roman"/>
          <w:bCs/>
          <w:sz w:val="24"/>
          <w:szCs w:val="24"/>
          <w:lang w:eastAsia="ru-RU"/>
        </w:rPr>
        <w:t>товарам</w:t>
      </w:r>
      <w:r w:rsidRPr="000D0D03">
        <w:rPr>
          <w:rFonts w:ascii="Times New Roman" w:eastAsia="Times New Roman" w:hAnsi="Times New Roman" w:cs="Times New Roman"/>
          <w:bCs/>
          <w:sz w:val="24"/>
          <w:szCs w:val="24"/>
          <w:lang w:eastAsia="ru-RU"/>
        </w:rPr>
        <w:t>,</w:t>
      </w:r>
      <w:r w:rsidR="00791EB0">
        <w:rPr>
          <w:rFonts w:ascii="Times New Roman" w:eastAsia="Times New Roman" w:hAnsi="Times New Roman" w:cs="Times New Roman"/>
          <w:bCs/>
          <w:sz w:val="24"/>
          <w:szCs w:val="24"/>
          <w:lang w:eastAsia="ru-RU"/>
        </w:rPr>
        <w:t xml:space="preserve"> работам, услугам,</w:t>
      </w:r>
      <w:r w:rsidRPr="000D0D03">
        <w:rPr>
          <w:rFonts w:ascii="Times New Roman" w:eastAsia="Times New Roman" w:hAnsi="Times New Roman" w:cs="Times New Roman"/>
          <w:bCs/>
          <w:sz w:val="24"/>
          <w:szCs w:val="24"/>
          <w:lang w:eastAsia="ru-RU"/>
        </w:rPr>
        <w:t xml:space="preserve"> определены функциональные характеристики (потребительские свойства) товара, размеры, упаковка, отгрузка товара, установлены конкретные требования к результатам работы (услуги).</w:t>
      </w:r>
    </w:p>
    <w:p w:rsidR="000D0D03" w:rsidRPr="000D0D03" w:rsidRDefault="000D0D03" w:rsidP="000D0D03">
      <w:pPr>
        <w:tabs>
          <w:tab w:val="left" w:pos="540"/>
          <w:tab w:val="left" w:pos="900"/>
          <w:tab w:val="left" w:pos="156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7.5.2.2.</w:t>
      </w:r>
      <w:r w:rsidRPr="000D0D03">
        <w:rPr>
          <w:rFonts w:ascii="Times New Roman" w:eastAsia="Times New Roman" w:hAnsi="Times New Roman" w:cs="Times New Roman"/>
          <w:sz w:val="24"/>
          <w:szCs w:val="24"/>
          <w:lang w:eastAsia="ru-RU"/>
        </w:rPr>
        <w:tab/>
        <w:t xml:space="preserve"> Заказчик в </w:t>
      </w:r>
      <w:r w:rsidR="00791EB0">
        <w:rPr>
          <w:rFonts w:ascii="Times New Roman" w:eastAsia="Times New Roman" w:hAnsi="Times New Roman" w:cs="Times New Roman"/>
          <w:sz w:val="24"/>
          <w:szCs w:val="24"/>
          <w:lang w:eastAsia="ru-RU"/>
        </w:rPr>
        <w:t>документац</w:t>
      </w:r>
      <w:r w:rsidRPr="000D0D03">
        <w:rPr>
          <w:rFonts w:ascii="Times New Roman" w:eastAsia="Times New Roman" w:hAnsi="Times New Roman" w:cs="Times New Roman"/>
          <w:sz w:val="24"/>
          <w:szCs w:val="24"/>
          <w:lang w:eastAsia="ru-RU"/>
        </w:rPr>
        <w:t xml:space="preserve">ии о закупке обязан установить четкие требования к </w:t>
      </w:r>
      <w:r w:rsidR="00791EB0">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ам закупки и к закупаемой продукции, которые не могут быть изменены </w:t>
      </w:r>
      <w:r w:rsidR="00791EB0">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ом закупки.</w:t>
      </w:r>
    </w:p>
    <w:p w:rsidR="000D0D03" w:rsidRPr="000D0D03" w:rsidRDefault="000D0D03" w:rsidP="000D0D03">
      <w:pPr>
        <w:tabs>
          <w:tab w:val="left" w:pos="540"/>
          <w:tab w:val="left" w:pos="900"/>
          <w:tab w:val="left" w:pos="1560"/>
        </w:tabs>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sz w:val="24"/>
          <w:szCs w:val="24"/>
          <w:lang w:eastAsia="ru-RU"/>
        </w:rPr>
        <w:t>7.5.2.3.</w:t>
      </w:r>
      <w:r w:rsidRPr="000D0D03">
        <w:rPr>
          <w:rFonts w:ascii="Times New Roman" w:eastAsia="Times New Roman" w:hAnsi="Times New Roman" w:cs="Times New Roman"/>
          <w:sz w:val="24"/>
          <w:szCs w:val="24"/>
          <w:lang w:eastAsia="ru-RU"/>
        </w:rPr>
        <w:tab/>
      </w:r>
      <w:r w:rsidR="00DA3B93">
        <w:rPr>
          <w:rFonts w:ascii="Times New Roman" w:eastAsia="Times New Roman" w:hAnsi="Times New Roman" w:cs="Times New Roman"/>
          <w:bCs/>
          <w:sz w:val="24"/>
          <w:szCs w:val="24"/>
          <w:lang w:eastAsia="ru-RU"/>
        </w:rPr>
        <w:t>Участник</w:t>
      </w:r>
      <w:r w:rsidRPr="000D0D03">
        <w:rPr>
          <w:rFonts w:ascii="Times New Roman" w:eastAsia="Times New Roman" w:hAnsi="Times New Roman" w:cs="Times New Roman"/>
          <w:bCs/>
          <w:sz w:val="24"/>
          <w:szCs w:val="24"/>
          <w:lang w:eastAsia="ru-RU"/>
        </w:rPr>
        <w:t xml:space="preserve"> закупки вправе подать только одну заявку на участие в электронном аукционе в отношении каждого предмета электронного аукциона (лота). </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bCs/>
          <w:sz w:val="24"/>
          <w:szCs w:val="24"/>
          <w:lang w:eastAsia="ru-RU"/>
        </w:rPr>
        <w:t>Подача заявок на участие в электронном аукционе осуществляется только лицами, получившими аккредитацию на электронной площадке.</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bCs/>
          <w:sz w:val="24"/>
          <w:szCs w:val="24"/>
          <w:lang w:eastAsia="ru-RU"/>
        </w:rPr>
        <w:t xml:space="preserve">Обмен информацией, связанной с получением аккредитации на электронных площадках и проведением электронного аукциона, между </w:t>
      </w:r>
      <w:r w:rsidR="00791EB0">
        <w:rPr>
          <w:rFonts w:ascii="Times New Roman" w:eastAsia="Times New Roman" w:hAnsi="Times New Roman" w:cs="Times New Roman"/>
          <w:bCs/>
          <w:sz w:val="24"/>
          <w:szCs w:val="24"/>
          <w:lang w:eastAsia="ru-RU"/>
        </w:rPr>
        <w:t>у</w:t>
      </w:r>
      <w:r w:rsidR="00DA3B93">
        <w:rPr>
          <w:rFonts w:ascii="Times New Roman" w:eastAsia="Times New Roman" w:hAnsi="Times New Roman" w:cs="Times New Roman"/>
          <w:bCs/>
          <w:sz w:val="24"/>
          <w:szCs w:val="24"/>
          <w:lang w:eastAsia="ru-RU"/>
        </w:rPr>
        <w:t>частник</w:t>
      </w:r>
      <w:r w:rsidRPr="000D0D03">
        <w:rPr>
          <w:rFonts w:ascii="Times New Roman" w:eastAsia="Times New Roman" w:hAnsi="Times New Roman" w:cs="Times New Roman"/>
          <w:bCs/>
          <w:sz w:val="24"/>
          <w:szCs w:val="24"/>
          <w:lang w:eastAsia="ru-RU"/>
        </w:rPr>
        <w:t>ом закупки, Заказчиком, оператором электронной площадки осуществляется на электронной площадке в форме электронных документов.</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bCs/>
          <w:sz w:val="24"/>
          <w:szCs w:val="24"/>
          <w:lang w:eastAsia="ru-RU"/>
        </w:rPr>
        <w:t>Заявка на участие в электронном аукционе состоит из двух частей.</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bCs/>
          <w:sz w:val="24"/>
          <w:szCs w:val="24"/>
          <w:lang w:eastAsia="ru-RU"/>
        </w:rPr>
        <w:t>Заявка подготавливается и подается посредством программных и технических средств электронной площадки в форме двух электронных документов, содержащих первую и вторую части заявки, согласно регламенту работы электронной площадки. Указанные электронные документы подаются одновременно.</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bCs/>
          <w:sz w:val="24"/>
          <w:szCs w:val="24"/>
          <w:lang w:eastAsia="ru-RU"/>
        </w:rPr>
        <w:t>Первая часть заявки на участие в электронном аукционе должна содержать указанную в одном из следующих подпунктов информацию:</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bCs/>
          <w:sz w:val="24"/>
          <w:szCs w:val="24"/>
          <w:lang w:eastAsia="ru-RU"/>
        </w:rPr>
        <w:t>1) при заключении договора на поставку товара:</w:t>
      </w:r>
    </w:p>
    <w:p w:rsidR="000D0D03" w:rsidRPr="000D0D03" w:rsidRDefault="00A0718B" w:rsidP="00A0718B">
      <w:pPr>
        <w:tabs>
          <w:tab w:val="left" w:pos="540"/>
          <w:tab w:val="left" w:pos="900"/>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а) </w:t>
      </w:r>
      <w:r w:rsidR="000D0D03" w:rsidRPr="000D0D03">
        <w:rPr>
          <w:rFonts w:ascii="Times New Roman" w:eastAsia="Times New Roman" w:hAnsi="Times New Roman" w:cs="Times New Roman"/>
          <w:bCs/>
          <w:sz w:val="24"/>
          <w:szCs w:val="24"/>
          <w:lang w:eastAsia="ru-RU"/>
        </w:rPr>
        <w:t xml:space="preserve">согласие </w:t>
      </w:r>
      <w:r w:rsidR="00791EB0">
        <w:rPr>
          <w:rFonts w:ascii="Times New Roman" w:eastAsia="Times New Roman" w:hAnsi="Times New Roman" w:cs="Times New Roman"/>
          <w:bCs/>
          <w:sz w:val="24"/>
          <w:szCs w:val="24"/>
          <w:lang w:eastAsia="ru-RU"/>
        </w:rPr>
        <w:t>у</w:t>
      </w:r>
      <w:r w:rsidR="00DA3B93">
        <w:rPr>
          <w:rFonts w:ascii="Times New Roman" w:eastAsia="Times New Roman" w:hAnsi="Times New Roman" w:cs="Times New Roman"/>
          <w:bCs/>
          <w:sz w:val="24"/>
          <w:szCs w:val="24"/>
          <w:lang w:eastAsia="ru-RU"/>
        </w:rPr>
        <w:t>частник</w:t>
      </w:r>
      <w:r w:rsidR="000D0D03" w:rsidRPr="000D0D03">
        <w:rPr>
          <w:rFonts w:ascii="Times New Roman" w:eastAsia="Times New Roman" w:hAnsi="Times New Roman" w:cs="Times New Roman"/>
          <w:bCs/>
          <w:sz w:val="24"/>
          <w:szCs w:val="24"/>
          <w:lang w:eastAsia="ru-RU"/>
        </w:rPr>
        <w:t xml:space="preserve">а закупки на поставку товара, предусмотренного </w:t>
      </w:r>
      <w:r w:rsidR="00791EB0">
        <w:rPr>
          <w:rFonts w:ascii="Times New Roman" w:eastAsia="Times New Roman" w:hAnsi="Times New Roman" w:cs="Times New Roman"/>
          <w:bCs/>
          <w:sz w:val="24"/>
          <w:szCs w:val="24"/>
          <w:lang w:eastAsia="ru-RU"/>
        </w:rPr>
        <w:t>документацией</w:t>
      </w:r>
      <w:r w:rsidR="000D0D03" w:rsidRPr="000D0D03">
        <w:rPr>
          <w:rFonts w:ascii="Times New Roman" w:eastAsia="Times New Roman" w:hAnsi="Times New Roman" w:cs="Times New Roman"/>
          <w:bCs/>
          <w:sz w:val="24"/>
          <w:szCs w:val="24"/>
          <w:lang w:eastAsia="ru-RU"/>
        </w:rPr>
        <w:t xml:space="preserve"> о закупке;</w:t>
      </w:r>
    </w:p>
    <w:p w:rsidR="000D0D03" w:rsidRPr="000D0D03" w:rsidRDefault="00A0718B" w:rsidP="00A0718B">
      <w:pPr>
        <w:tabs>
          <w:tab w:val="left" w:pos="540"/>
          <w:tab w:val="left" w:pos="851"/>
          <w:tab w:val="left" w:pos="993"/>
        </w:tabs>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б) </w:t>
      </w:r>
      <w:r w:rsidR="000D0D03" w:rsidRPr="000D0D03">
        <w:rPr>
          <w:rFonts w:ascii="Times New Roman" w:eastAsia="Times New Roman" w:hAnsi="Times New Roman" w:cs="Times New Roman"/>
          <w:bCs/>
          <w:sz w:val="24"/>
          <w:szCs w:val="24"/>
          <w:lang w:eastAsia="ru-RU"/>
        </w:rPr>
        <w:t xml:space="preserve">конкретные показатели, соответствующие значениям, установленным </w:t>
      </w:r>
      <w:r w:rsidR="00791EB0">
        <w:rPr>
          <w:rFonts w:ascii="Times New Roman" w:eastAsia="Times New Roman" w:hAnsi="Times New Roman" w:cs="Times New Roman"/>
          <w:bCs/>
          <w:sz w:val="24"/>
          <w:szCs w:val="24"/>
          <w:lang w:eastAsia="ru-RU"/>
        </w:rPr>
        <w:t>документацией</w:t>
      </w:r>
      <w:r w:rsidR="000D0D03" w:rsidRPr="000D0D03">
        <w:rPr>
          <w:rFonts w:ascii="Times New Roman" w:eastAsia="Times New Roman" w:hAnsi="Times New Roman" w:cs="Times New Roman"/>
          <w:bCs/>
          <w:sz w:val="24"/>
          <w:szCs w:val="24"/>
          <w:lang w:eastAsia="ru-RU"/>
        </w:rPr>
        <w:t xml:space="preserve"> о закупке;</w:t>
      </w:r>
    </w:p>
    <w:p w:rsidR="00A0718B" w:rsidRPr="000D0D03" w:rsidRDefault="000D0D03" w:rsidP="00270C57">
      <w:pPr>
        <w:tabs>
          <w:tab w:val="left" w:pos="540"/>
          <w:tab w:val="left" w:pos="900"/>
        </w:tabs>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bCs/>
          <w:sz w:val="24"/>
          <w:szCs w:val="24"/>
          <w:lang w:eastAsia="ru-RU"/>
        </w:rPr>
        <w:t>2) при проведении электронного  аукциона на выполн</w:t>
      </w:r>
      <w:r w:rsidR="00A0718B">
        <w:rPr>
          <w:rFonts w:ascii="Times New Roman" w:eastAsia="Times New Roman" w:hAnsi="Times New Roman" w:cs="Times New Roman"/>
          <w:bCs/>
          <w:sz w:val="24"/>
          <w:szCs w:val="24"/>
          <w:lang w:eastAsia="ru-RU"/>
        </w:rPr>
        <w:t>ение работы или оказание услуги</w:t>
      </w:r>
      <w:r w:rsidR="00270C57">
        <w:rPr>
          <w:rFonts w:ascii="Times New Roman" w:eastAsia="Times New Roman" w:hAnsi="Times New Roman" w:cs="Times New Roman"/>
          <w:bCs/>
          <w:sz w:val="24"/>
          <w:szCs w:val="24"/>
          <w:lang w:eastAsia="ru-RU"/>
        </w:rPr>
        <w:t xml:space="preserve"> - </w:t>
      </w:r>
      <w:r w:rsidR="00A0718B" w:rsidRPr="00A0718B">
        <w:rPr>
          <w:rFonts w:ascii="Times New Roman" w:eastAsia="Times New Roman" w:hAnsi="Times New Roman" w:cs="Times New Roman"/>
          <w:bCs/>
          <w:sz w:val="24"/>
          <w:szCs w:val="24"/>
          <w:lang w:eastAsia="ru-RU"/>
        </w:rPr>
        <w:t>согласие участника закупки на выполнение работы или оказание услуги на условиях, предусмо</w:t>
      </w:r>
      <w:r w:rsidR="00A0718B">
        <w:rPr>
          <w:rFonts w:ascii="Times New Roman" w:eastAsia="Times New Roman" w:hAnsi="Times New Roman" w:cs="Times New Roman"/>
          <w:bCs/>
          <w:sz w:val="24"/>
          <w:szCs w:val="24"/>
          <w:lang w:eastAsia="ru-RU"/>
        </w:rPr>
        <w:t>тренных документацией о закупке;</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bCs/>
          <w:sz w:val="24"/>
          <w:szCs w:val="24"/>
          <w:lang w:eastAsia="ru-RU"/>
        </w:rPr>
        <w:t xml:space="preserve">3) при заключении договора на выполнение работы или оказание услуги, для выполнения или оказания которых используется товар, согласие, предусмотренное пунктом 2 настоящего пункта, в том числе согласие на использование товара, указанного в </w:t>
      </w:r>
      <w:r w:rsidR="00791EB0">
        <w:rPr>
          <w:rFonts w:ascii="Times New Roman" w:eastAsia="Times New Roman" w:hAnsi="Times New Roman" w:cs="Times New Roman"/>
          <w:bCs/>
          <w:sz w:val="24"/>
          <w:szCs w:val="24"/>
          <w:lang w:eastAsia="ru-RU"/>
        </w:rPr>
        <w:t>документац</w:t>
      </w:r>
      <w:r w:rsidRPr="000D0D03">
        <w:rPr>
          <w:rFonts w:ascii="Times New Roman" w:eastAsia="Times New Roman" w:hAnsi="Times New Roman" w:cs="Times New Roman"/>
          <w:bCs/>
          <w:sz w:val="24"/>
          <w:szCs w:val="24"/>
          <w:lang w:eastAsia="ru-RU"/>
        </w:rPr>
        <w:t xml:space="preserve">ии о закупке, конкретные показатели товара, соответствующие значениям, установленным </w:t>
      </w:r>
      <w:r w:rsidR="00791EB0">
        <w:rPr>
          <w:rFonts w:ascii="Times New Roman" w:eastAsia="Times New Roman" w:hAnsi="Times New Roman" w:cs="Times New Roman"/>
          <w:bCs/>
          <w:sz w:val="24"/>
          <w:szCs w:val="24"/>
          <w:lang w:eastAsia="ru-RU"/>
        </w:rPr>
        <w:t>документацией</w:t>
      </w:r>
      <w:r w:rsidRPr="000D0D03">
        <w:rPr>
          <w:rFonts w:ascii="Times New Roman" w:eastAsia="Times New Roman" w:hAnsi="Times New Roman" w:cs="Times New Roman"/>
          <w:bCs/>
          <w:sz w:val="24"/>
          <w:szCs w:val="24"/>
          <w:lang w:eastAsia="ru-RU"/>
        </w:rPr>
        <w:t xml:space="preserve"> о закупке.</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bCs/>
          <w:sz w:val="24"/>
          <w:szCs w:val="24"/>
          <w:lang w:eastAsia="ru-RU"/>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bCs/>
          <w:sz w:val="24"/>
          <w:szCs w:val="24"/>
          <w:lang w:eastAsia="ru-RU"/>
        </w:rPr>
        <w:t>Вторая часть заявки на участие в электронном аукционе должна содержать сведения, установленные</w:t>
      </w:r>
      <w:r w:rsidR="00880A92">
        <w:rPr>
          <w:rFonts w:ascii="Times New Roman" w:eastAsia="Times New Roman" w:hAnsi="Times New Roman" w:cs="Times New Roman"/>
          <w:bCs/>
          <w:sz w:val="24"/>
          <w:szCs w:val="24"/>
          <w:lang w:eastAsia="ru-RU"/>
        </w:rPr>
        <w:t xml:space="preserve"> пунктом </w:t>
      </w:r>
      <w:r w:rsidR="00873AC6">
        <w:rPr>
          <w:rFonts w:ascii="Times New Roman" w:eastAsia="Times New Roman" w:hAnsi="Times New Roman" w:cs="Times New Roman"/>
          <w:bCs/>
          <w:sz w:val="24"/>
          <w:szCs w:val="24"/>
          <w:lang w:eastAsia="ru-RU"/>
        </w:rPr>
        <w:t xml:space="preserve">9.1 </w:t>
      </w:r>
      <w:r w:rsidRPr="000D0D03">
        <w:rPr>
          <w:rFonts w:ascii="Times New Roman" w:eastAsia="Times New Roman" w:hAnsi="Times New Roman" w:cs="Times New Roman"/>
          <w:bCs/>
          <w:sz w:val="24"/>
          <w:szCs w:val="24"/>
          <w:lang w:eastAsia="ru-RU"/>
        </w:rPr>
        <w:t>Положения о закупке.</w:t>
      </w:r>
    </w:p>
    <w:p w:rsidR="00C10C9D" w:rsidRDefault="000D0D03" w:rsidP="000D0D03">
      <w:pPr>
        <w:tabs>
          <w:tab w:val="left" w:pos="540"/>
          <w:tab w:val="left" w:pos="900"/>
          <w:tab w:val="left" w:pos="1418"/>
          <w:tab w:val="left" w:pos="1560"/>
        </w:tabs>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sz w:val="24"/>
          <w:szCs w:val="24"/>
          <w:lang w:eastAsia="ru-RU"/>
        </w:rPr>
        <w:t xml:space="preserve"> 7.5.2.4.</w:t>
      </w:r>
      <w:r w:rsidRPr="000D0D03">
        <w:rPr>
          <w:rFonts w:ascii="Times New Roman" w:eastAsia="Times New Roman" w:hAnsi="Times New Roman" w:cs="Times New Roman"/>
          <w:sz w:val="24"/>
          <w:szCs w:val="24"/>
          <w:lang w:eastAsia="ru-RU"/>
        </w:rPr>
        <w:tab/>
      </w:r>
      <w:r w:rsidRPr="000D0D03">
        <w:rPr>
          <w:rFonts w:ascii="Times New Roman" w:eastAsia="Times New Roman" w:hAnsi="Times New Roman" w:cs="Times New Roman"/>
          <w:bCs/>
          <w:sz w:val="24"/>
          <w:szCs w:val="24"/>
          <w:lang w:eastAsia="ru-RU"/>
        </w:rPr>
        <w:t xml:space="preserve">Извещение и </w:t>
      </w:r>
      <w:r w:rsidR="00791EB0">
        <w:rPr>
          <w:rFonts w:ascii="Times New Roman" w:eastAsia="Times New Roman" w:hAnsi="Times New Roman" w:cs="Times New Roman"/>
          <w:bCs/>
          <w:sz w:val="24"/>
          <w:szCs w:val="24"/>
          <w:lang w:eastAsia="ru-RU"/>
        </w:rPr>
        <w:t>документация</w:t>
      </w:r>
      <w:r w:rsidRPr="000D0D03">
        <w:rPr>
          <w:rFonts w:ascii="Times New Roman" w:eastAsia="Times New Roman" w:hAnsi="Times New Roman" w:cs="Times New Roman"/>
          <w:bCs/>
          <w:sz w:val="24"/>
          <w:szCs w:val="24"/>
          <w:lang w:eastAsia="ru-RU"/>
        </w:rPr>
        <w:t xml:space="preserve"> о закупке размещаются Заказч</w:t>
      </w:r>
      <w:r w:rsidR="00054251">
        <w:rPr>
          <w:rFonts w:ascii="Times New Roman" w:eastAsia="Times New Roman" w:hAnsi="Times New Roman" w:cs="Times New Roman"/>
          <w:bCs/>
          <w:sz w:val="24"/>
          <w:szCs w:val="24"/>
          <w:lang w:eastAsia="ru-RU"/>
        </w:rPr>
        <w:t>иком в ЕИС не менее чем за 15 (п</w:t>
      </w:r>
      <w:r w:rsidRPr="000D0D03">
        <w:rPr>
          <w:rFonts w:ascii="Times New Roman" w:eastAsia="Times New Roman" w:hAnsi="Times New Roman" w:cs="Times New Roman"/>
          <w:bCs/>
          <w:sz w:val="24"/>
          <w:szCs w:val="24"/>
          <w:lang w:eastAsia="ru-RU"/>
        </w:rPr>
        <w:t>ятнадцать) дней до даты окончания срока подачи заявок на участие в электронном аукционе</w:t>
      </w:r>
      <w:r w:rsidR="00C10C9D">
        <w:rPr>
          <w:rFonts w:ascii="Times New Roman" w:eastAsia="Times New Roman" w:hAnsi="Times New Roman" w:cs="Times New Roman"/>
          <w:bCs/>
          <w:sz w:val="24"/>
          <w:szCs w:val="24"/>
          <w:lang w:eastAsia="ru-RU"/>
        </w:rPr>
        <w:t>.</w:t>
      </w:r>
    </w:p>
    <w:p w:rsidR="000D0D03" w:rsidRPr="000D0D03" w:rsidRDefault="000D0D03" w:rsidP="000D0D03">
      <w:pPr>
        <w:tabs>
          <w:tab w:val="left" w:pos="540"/>
          <w:tab w:val="left" w:pos="900"/>
          <w:tab w:val="left" w:pos="1418"/>
          <w:tab w:val="left" w:pos="1560"/>
        </w:tabs>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bCs/>
          <w:sz w:val="24"/>
          <w:szCs w:val="24"/>
          <w:lang w:eastAsia="ru-RU"/>
        </w:rPr>
        <w:t xml:space="preserve">В любое время до истечения срока подачи заявок на участие в электронном аукционе Заказчик по собственной инициативе или в соответствии с поступившим запросом о разъяснении положений </w:t>
      </w:r>
      <w:r w:rsidR="00791EB0">
        <w:rPr>
          <w:rFonts w:ascii="Times New Roman" w:eastAsia="Times New Roman" w:hAnsi="Times New Roman" w:cs="Times New Roman"/>
          <w:bCs/>
          <w:sz w:val="24"/>
          <w:szCs w:val="24"/>
          <w:lang w:eastAsia="ru-RU"/>
        </w:rPr>
        <w:t>документац</w:t>
      </w:r>
      <w:r w:rsidRPr="000D0D03">
        <w:rPr>
          <w:rFonts w:ascii="Times New Roman" w:eastAsia="Times New Roman" w:hAnsi="Times New Roman" w:cs="Times New Roman"/>
          <w:bCs/>
          <w:sz w:val="24"/>
          <w:szCs w:val="24"/>
          <w:lang w:eastAsia="ru-RU"/>
        </w:rPr>
        <w:t xml:space="preserve">ии о закупке и (или) извещения вправе принять решение о внесении изменений в </w:t>
      </w:r>
      <w:r w:rsidR="00791EB0">
        <w:rPr>
          <w:rFonts w:ascii="Times New Roman" w:eastAsia="Times New Roman" w:hAnsi="Times New Roman" w:cs="Times New Roman"/>
          <w:bCs/>
          <w:sz w:val="24"/>
          <w:szCs w:val="24"/>
          <w:lang w:eastAsia="ru-RU"/>
        </w:rPr>
        <w:t>документац</w:t>
      </w:r>
      <w:r w:rsidRPr="000D0D03">
        <w:rPr>
          <w:rFonts w:ascii="Times New Roman" w:eastAsia="Times New Roman" w:hAnsi="Times New Roman" w:cs="Times New Roman"/>
          <w:bCs/>
          <w:sz w:val="24"/>
          <w:szCs w:val="24"/>
          <w:lang w:eastAsia="ru-RU"/>
        </w:rPr>
        <w:t>ию о закупке и (или) извещение</w:t>
      </w:r>
      <w:r w:rsidR="00054251">
        <w:rPr>
          <w:rFonts w:ascii="Times New Roman" w:eastAsia="Times New Roman" w:hAnsi="Times New Roman" w:cs="Times New Roman"/>
          <w:bCs/>
          <w:sz w:val="24"/>
          <w:szCs w:val="24"/>
          <w:lang w:eastAsia="ru-RU"/>
        </w:rPr>
        <w:t>. Не позднее, чем в течение 3 (т</w:t>
      </w:r>
      <w:r w:rsidRPr="000D0D03">
        <w:rPr>
          <w:rFonts w:ascii="Times New Roman" w:eastAsia="Times New Roman" w:hAnsi="Times New Roman" w:cs="Times New Roman"/>
          <w:bCs/>
          <w:sz w:val="24"/>
          <w:szCs w:val="24"/>
          <w:lang w:eastAsia="ru-RU"/>
        </w:rPr>
        <w:t>рех) дней со дня принятия решения о внесении указанных изменений такие изменения размещаются Заказчиком в ЕИС.</w:t>
      </w:r>
    </w:p>
    <w:p w:rsidR="000D0D03" w:rsidRPr="000D0D03" w:rsidRDefault="000D0D03" w:rsidP="000D0D03">
      <w:pPr>
        <w:tabs>
          <w:tab w:val="left" w:pos="540"/>
          <w:tab w:val="left" w:pos="900"/>
          <w:tab w:val="left" w:pos="1418"/>
          <w:tab w:val="left" w:pos="156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bCs/>
          <w:sz w:val="24"/>
          <w:szCs w:val="24"/>
          <w:lang w:eastAsia="ru-RU"/>
        </w:rPr>
        <w:t xml:space="preserve">В случае внесения изменений в извещение, </w:t>
      </w:r>
      <w:r w:rsidR="00791EB0">
        <w:rPr>
          <w:rFonts w:ascii="Times New Roman" w:eastAsia="Times New Roman" w:hAnsi="Times New Roman" w:cs="Times New Roman"/>
          <w:bCs/>
          <w:sz w:val="24"/>
          <w:szCs w:val="24"/>
          <w:lang w:eastAsia="ru-RU"/>
        </w:rPr>
        <w:t>документац</w:t>
      </w:r>
      <w:r w:rsidRPr="000D0D03">
        <w:rPr>
          <w:rFonts w:ascii="Times New Roman" w:eastAsia="Times New Roman" w:hAnsi="Times New Roman" w:cs="Times New Roman"/>
          <w:bCs/>
          <w:sz w:val="24"/>
          <w:szCs w:val="24"/>
          <w:lang w:eastAsia="ru-RU"/>
        </w:rPr>
        <w:t>ию о закупке, срок подачи заявок должен быть продлен Заказчиком таким образом, чтобы с даты размещения в ЕИС указанных изменений до даты окончания срока подачи заявок на участие в электронном аукционе оставалось не менее половины срока подачи заявок на участие в электронном аукционе, установленного абзацем первым настоящего пункта.</w:t>
      </w:r>
    </w:p>
    <w:p w:rsidR="000D0D03" w:rsidRPr="000D0D03" w:rsidRDefault="000D0D03" w:rsidP="000D0D03">
      <w:pPr>
        <w:tabs>
          <w:tab w:val="left" w:pos="1560"/>
        </w:tabs>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sz w:val="24"/>
          <w:szCs w:val="24"/>
          <w:lang w:eastAsia="ru-RU"/>
        </w:rPr>
        <w:t xml:space="preserve">7.5.2.5. </w:t>
      </w:r>
      <w:r w:rsidRPr="000D0D03">
        <w:rPr>
          <w:rFonts w:ascii="Times New Roman" w:eastAsia="Times New Roman" w:hAnsi="Times New Roman" w:cs="Times New Roman"/>
          <w:sz w:val="24"/>
          <w:szCs w:val="24"/>
          <w:lang w:eastAsia="ru-RU"/>
        </w:rPr>
        <w:tab/>
      </w:r>
      <w:r w:rsidRPr="000D0D03">
        <w:rPr>
          <w:rFonts w:ascii="Times New Roman" w:eastAsia="Times New Roman" w:hAnsi="Times New Roman" w:cs="Times New Roman"/>
          <w:bCs/>
          <w:sz w:val="24"/>
          <w:szCs w:val="24"/>
          <w:lang w:eastAsia="ru-RU"/>
        </w:rPr>
        <w:t xml:space="preserve">Любой </w:t>
      </w:r>
      <w:r w:rsidR="00791EB0">
        <w:rPr>
          <w:rFonts w:ascii="Times New Roman" w:eastAsia="Times New Roman" w:hAnsi="Times New Roman" w:cs="Times New Roman"/>
          <w:bCs/>
          <w:sz w:val="24"/>
          <w:szCs w:val="24"/>
          <w:lang w:eastAsia="ru-RU"/>
        </w:rPr>
        <w:t>у</w:t>
      </w:r>
      <w:r w:rsidR="00DA3B93">
        <w:rPr>
          <w:rFonts w:ascii="Times New Roman" w:eastAsia="Times New Roman" w:hAnsi="Times New Roman" w:cs="Times New Roman"/>
          <w:bCs/>
          <w:sz w:val="24"/>
          <w:szCs w:val="24"/>
          <w:lang w:eastAsia="ru-RU"/>
        </w:rPr>
        <w:t>частник</w:t>
      </w:r>
      <w:r w:rsidRPr="000D0D03">
        <w:rPr>
          <w:rFonts w:ascii="Times New Roman" w:eastAsia="Times New Roman" w:hAnsi="Times New Roman" w:cs="Times New Roman"/>
          <w:bCs/>
          <w:sz w:val="24"/>
          <w:szCs w:val="24"/>
          <w:lang w:eastAsia="ru-RU"/>
        </w:rPr>
        <w:t xml:space="preserve"> закупки вправе направить Заказчику запрос о даче разъяснений положений </w:t>
      </w:r>
      <w:r w:rsidR="00791EB0">
        <w:rPr>
          <w:rFonts w:ascii="Times New Roman" w:eastAsia="Times New Roman" w:hAnsi="Times New Roman" w:cs="Times New Roman"/>
          <w:bCs/>
          <w:sz w:val="24"/>
          <w:szCs w:val="24"/>
          <w:lang w:eastAsia="ru-RU"/>
        </w:rPr>
        <w:t>документац</w:t>
      </w:r>
      <w:r w:rsidRPr="000D0D03">
        <w:rPr>
          <w:rFonts w:ascii="Times New Roman" w:eastAsia="Times New Roman" w:hAnsi="Times New Roman" w:cs="Times New Roman"/>
          <w:bCs/>
          <w:sz w:val="24"/>
          <w:szCs w:val="24"/>
          <w:lang w:eastAsia="ru-RU"/>
        </w:rPr>
        <w:t xml:space="preserve">ии о закупке и (или) извещения за подписью уполномоченного лица </w:t>
      </w:r>
      <w:r w:rsidR="00791EB0">
        <w:rPr>
          <w:rFonts w:ascii="Times New Roman" w:eastAsia="Times New Roman" w:hAnsi="Times New Roman" w:cs="Times New Roman"/>
          <w:bCs/>
          <w:sz w:val="24"/>
          <w:szCs w:val="24"/>
          <w:lang w:eastAsia="ru-RU"/>
        </w:rPr>
        <w:t>у</w:t>
      </w:r>
      <w:r w:rsidR="00DA3B93">
        <w:rPr>
          <w:rFonts w:ascii="Times New Roman" w:eastAsia="Times New Roman" w:hAnsi="Times New Roman" w:cs="Times New Roman"/>
          <w:bCs/>
          <w:sz w:val="24"/>
          <w:szCs w:val="24"/>
          <w:lang w:eastAsia="ru-RU"/>
        </w:rPr>
        <w:t>частник</w:t>
      </w:r>
      <w:r w:rsidRPr="000D0D03">
        <w:rPr>
          <w:rFonts w:ascii="Times New Roman" w:eastAsia="Times New Roman" w:hAnsi="Times New Roman" w:cs="Times New Roman"/>
          <w:bCs/>
          <w:sz w:val="24"/>
          <w:szCs w:val="24"/>
          <w:lang w:eastAsia="ru-RU"/>
        </w:rPr>
        <w:t xml:space="preserve">а закупки. </w:t>
      </w:r>
    </w:p>
    <w:p w:rsidR="000D0D03" w:rsidRPr="000D0D03" w:rsidRDefault="00054251" w:rsidP="000D0D03">
      <w:pPr>
        <w:tabs>
          <w:tab w:val="left" w:pos="1560"/>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Заказчик в течение 3 (т</w:t>
      </w:r>
      <w:r w:rsidR="000D0D03" w:rsidRPr="000D0D03">
        <w:rPr>
          <w:rFonts w:ascii="Times New Roman" w:eastAsia="Times New Roman" w:hAnsi="Times New Roman" w:cs="Times New Roman"/>
          <w:bCs/>
          <w:sz w:val="24"/>
          <w:szCs w:val="24"/>
          <w:lang w:eastAsia="ru-RU"/>
        </w:rPr>
        <w:t xml:space="preserve">рех) рабочих дней с даты поступления запроса осуществляет разъяснение положений </w:t>
      </w:r>
      <w:r w:rsidR="00791EB0">
        <w:rPr>
          <w:rFonts w:ascii="Times New Roman" w:eastAsia="Times New Roman" w:hAnsi="Times New Roman" w:cs="Times New Roman"/>
          <w:bCs/>
          <w:sz w:val="24"/>
          <w:szCs w:val="24"/>
          <w:lang w:eastAsia="ru-RU"/>
        </w:rPr>
        <w:t>документац</w:t>
      </w:r>
      <w:r w:rsidR="000D0D03" w:rsidRPr="000D0D03">
        <w:rPr>
          <w:rFonts w:ascii="Times New Roman" w:eastAsia="Times New Roman" w:hAnsi="Times New Roman" w:cs="Times New Roman"/>
          <w:bCs/>
          <w:sz w:val="24"/>
          <w:szCs w:val="24"/>
          <w:lang w:eastAsia="ru-RU"/>
        </w:rPr>
        <w:t xml:space="preserve">ии о закупке и (или) извещения и размещает их в ЕИС с указанием предмета запроса, но без указания </w:t>
      </w:r>
      <w:r w:rsidR="00791EB0">
        <w:rPr>
          <w:rFonts w:ascii="Times New Roman" w:eastAsia="Times New Roman" w:hAnsi="Times New Roman" w:cs="Times New Roman"/>
          <w:bCs/>
          <w:sz w:val="24"/>
          <w:szCs w:val="24"/>
          <w:lang w:eastAsia="ru-RU"/>
        </w:rPr>
        <w:t>у</w:t>
      </w:r>
      <w:r w:rsidR="00DA3B93">
        <w:rPr>
          <w:rFonts w:ascii="Times New Roman" w:eastAsia="Times New Roman" w:hAnsi="Times New Roman" w:cs="Times New Roman"/>
          <w:bCs/>
          <w:sz w:val="24"/>
          <w:szCs w:val="24"/>
          <w:lang w:eastAsia="ru-RU"/>
        </w:rPr>
        <w:t>частник</w:t>
      </w:r>
      <w:r w:rsidR="000D0D03" w:rsidRPr="000D0D03">
        <w:rPr>
          <w:rFonts w:ascii="Times New Roman" w:eastAsia="Times New Roman" w:hAnsi="Times New Roman" w:cs="Times New Roman"/>
          <w:bCs/>
          <w:sz w:val="24"/>
          <w:szCs w:val="24"/>
          <w:lang w:eastAsia="ru-RU"/>
        </w:rPr>
        <w:t>а закупки, от которого поступил запрос. При этом Заказчик вправе не осуществлять такое разъяснение в случае, если зап</w:t>
      </w:r>
      <w:r>
        <w:rPr>
          <w:rFonts w:ascii="Times New Roman" w:eastAsia="Times New Roman" w:hAnsi="Times New Roman" w:cs="Times New Roman"/>
          <w:bCs/>
          <w:sz w:val="24"/>
          <w:szCs w:val="24"/>
          <w:lang w:eastAsia="ru-RU"/>
        </w:rPr>
        <w:t>рос поступил позднее чем за 3 (т</w:t>
      </w:r>
      <w:r w:rsidR="000D0D03" w:rsidRPr="000D0D03">
        <w:rPr>
          <w:rFonts w:ascii="Times New Roman" w:eastAsia="Times New Roman" w:hAnsi="Times New Roman" w:cs="Times New Roman"/>
          <w:bCs/>
          <w:sz w:val="24"/>
          <w:szCs w:val="24"/>
          <w:lang w:eastAsia="ru-RU"/>
        </w:rPr>
        <w:t>ри) рабочих дня до даты окончания срока подачи заявок на участие в закупке.</w:t>
      </w:r>
    </w:p>
    <w:p w:rsidR="000D0D03" w:rsidRPr="000D0D03" w:rsidRDefault="000D0D03" w:rsidP="000D0D03">
      <w:pPr>
        <w:tabs>
          <w:tab w:val="left" w:pos="156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bCs/>
          <w:sz w:val="24"/>
          <w:szCs w:val="24"/>
          <w:lang w:eastAsia="ru-RU"/>
        </w:rPr>
        <w:t xml:space="preserve">Разъяснения положений </w:t>
      </w:r>
      <w:r w:rsidR="00791EB0">
        <w:rPr>
          <w:rFonts w:ascii="Times New Roman" w:eastAsia="Times New Roman" w:hAnsi="Times New Roman" w:cs="Times New Roman"/>
          <w:bCs/>
          <w:sz w:val="24"/>
          <w:szCs w:val="24"/>
          <w:lang w:eastAsia="ru-RU"/>
        </w:rPr>
        <w:t>документац</w:t>
      </w:r>
      <w:r w:rsidRPr="000D0D03">
        <w:rPr>
          <w:rFonts w:ascii="Times New Roman" w:eastAsia="Times New Roman" w:hAnsi="Times New Roman" w:cs="Times New Roman"/>
          <w:bCs/>
          <w:sz w:val="24"/>
          <w:szCs w:val="24"/>
          <w:lang w:eastAsia="ru-RU"/>
        </w:rPr>
        <w:t>ии о закупке и (или) извещения не должны изменять предмет закупки и существенные условия проекта договора.</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7.5.2.6. Заказчик вправе отменить электронный аукцион по одному и более предмету закупки (лоту) до наступления даты и времени окончания срока подачи заявок на участие в электронном аукционе. Заказчик не несет ответственности перед </w:t>
      </w:r>
      <w:r w:rsidR="00335551">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ом закупки, направившим заявку на участие в электронном аукционе. Расходы, понесенные </w:t>
      </w:r>
      <w:r w:rsidR="00791EB0">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ом закупки при подаче заявки на участие в электронном аукционе, Заказчиком возмещению не подлежат.</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Решение об отмене электронного аукциона размещается в ЕИС в день принятия этого решения.</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По истечении срока отмены электронного аукциона в соответствии с первым абзацем настоящего пункта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7.5.2.7</w:t>
      </w:r>
      <w:r w:rsidR="00DA3B93">
        <w:rPr>
          <w:rFonts w:ascii="Times New Roman" w:eastAsia="Times New Roman" w:hAnsi="Times New Roman" w:cs="Times New Roman"/>
          <w:sz w:val="24"/>
          <w:szCs w:val="24"/>
          <w:lang w:eastAsia="ru-RU"/>
        </w:rPr>
        <w:t>. Участник</w:t>
      </w:r>
      <w:r w:rsidRPr="000D0D03">
        <w:rPr>
          <w:rFonts w:ascii="Times New Roman" w:eastAsia="Times New Roman" w:hAnsi="Times New Roman" w:cs="Times New Roman"/>
          <w:bCs/>
          <w:sz w:val="24"/>
          <w:szCs w:val="24"/>
          <w:lang w:eastAsia="ru-RU"/>
        </w:rPr>
        <w:t xml:space="preserve"> закупки, подавший заявку на участие в электронном аукционе, вправе изменить или отозвать заявку на участие в электронном аукционе до истечения срока подачи заявок на участие в электронном аукционе.</w:t>
      </w:r>
    </w:p>
    <w:p w:rsidR="000D0D03" w:rsidRPr="000D0D03" w:rsidRDefault="000D0D03" w:rsidP="000D0D03">
      <w:pPr>
        <w:tabs>
          <w:tab w:val="left" w:pos="540"/>
          <w:tab w:val="left" w:pos="900"/>
          <w:tab w:val="left" w:pos="993"/>
          <w:tab w:val="left" w:pos="156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7.5.2.8.</w:t>
      </w:r>
      <w:r w:rsidRPr="000D0D03">
        <w:rPr>
          <w:rFonts w:ascii="Times New Roman" w:eastAsia="Times New Roman" w:hAnsi="Times New Roman" w:cs="Times New Roman"/>
          <w:sz w:val="24"/>
          <w:szCs w:val="24"/>
          <w:lang w:eastAsia="ru-RU"/>
        </w:rPr>
        <w:tab/>
        <w:t>В извещении о проведении электронного аукциона наряду с информацией, указанной в пункте 3.</w:t>
      </w:r>
      <w:r w:rsidR="00C326E4">
        <w:rPr>
          <w:rFonts w:ascii="Times New Roman" w:eastAsia="Times New Roman" w:hAnsi="Times New Roman" w:cs="Times New Roman"/>
          <w:sz w:val="24"/>
          <w:szCs w:val="24"/>
          <w:lang w:eastAsia="ru-RU"/>
        </w:rPr>
        <w:t>5</w:t>
      </w:r>
      <w:r w:rsidRPr="000D0D03">
        <w:rPr>
          <w:rFonts w:ascii="Times New Roman" w:eastAsia="Times New Roman" w:hAnsi="Times New Roman" w:cs="Times New Roman"/>
          <w:sz w:val="24"/>
          <w:szCs w:val="24"/>
          <w:lang w:eastAsia="ru-RU"/>
        </w:rPr>
        <w:t>.1  Положения о закупке, указываются:</w:t>
      </w:r>
    </w:p>
    <w:p w:rsidR="000D0D03" w:rsidRPr="000D0D03" w:rsidRDefault="000D0D03" w:rsidP="000D0D03">
      <w:pPr>
        <w:tabs>
          <w:tab w:val="left" w:pos="540"/>
          <w:tab w:val="left" w:pos="900"/>
          <w:tab w:val="left" w:pos="993"/>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1) адрес электронной площадки в информационно-телекоммуникационной сети «Интернет»;</w:t>
      </w:r>
    </w:p>
    <w:p w:rsidR="000D0D03" w:rsidRPr="000D0D03" w:rsidRDefault="000D0D03" w:rsidP="000D0D03">
      <w:pPr>
        <w:tabs>
          <w:tab w:val="left" w:pos="540"/>
          <w:tab w:val="left" w:pos="900"/>
          <w:tab w:val="left" w:pos="993"/>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2) дата окончания срока рассмотрения первых частей заявок на участие в электронном аукционе. Срок рассмотрения первых частей заявок на участие в электронном </w:t>
      </w:r>
      <w:r w:rsidR="00054251">
        <w:rPr>
          <w:rFonts w:ascii="Times New Roman" w:eastAsia="Times New Roman" w:hAnsi="Times New Roman" w:cs="Times New Roman"/>
          <w:sz w:val="24"/>
          <w:szCs w:val="24"/>
          <w:lang w:eastAsia="ru-RU"/>
        </w:rPr>
        <w:t>аукционе не может превышать 7 (с</w:t>
      </w:r>
      <w:r w:rsidRPr="000D0D03">
        <w:rPr>
          <w:rFonts w:ascii="Times New Roman" w:eastAsia="Times New Roman" w:hAnsi="Times New Roman" w:cs="Times New Roman"/>
          <w:sz w:val="24"/>
          <w:szCs w:val="24"/>
          <w:lang w:eastAsia="ru-RU"/>
        </w:rPr>
        <w:t>емь) дней с даты окончания срока подачи заявок;</w:t>
      </w:r>
    </w:p>
    <w:p w:rsidR="000D0D03" w:rsidRPr="000D0D03" w:rsidRDefault="000D0D03" w:rsidP="000D0D03">
      <w:pPr>
        <w:tabs>
          <w:tab w:val="left" w:pos="540"/>
          <w:tab w:val="left" w:pos="900"/>
          <w:tab w:val="left" w:pos="993"/>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3) дата проведения электронного аукциона. Днем проведения электронного аукциона является рабочий день, следующий после истечения </w:t>
      </w:r>
      <w:r w:rsidR="00873AC6">
        <w:rPr>
          <w:rFonts w:ascii="Times New Roman" w:eastAsia="Times New Roman" w:hAnsi="Times New Roman" w:cs="Times New Roman"/>
          <w:sz w:val="24"/>
          <w:szCs w:val="24"/>
          <w:lang w:eastAsia="ru-RU"/>
        </w:rPr>
        <w:t>2 (</w:t>
      </w:r>
      <w:r w:rsidRPr="000D0D03">
        <w:rPr>
          <w:rFonts w:ascii="Times New Roman" w:eastAsia="Times New Roman" w:hAnsi="Times New Roman" w:cs="Times New Roman"/>
          <w:sz w:val="24"/>
          <w:szCs w:val="24"/>
          <w:lang w:eastAsia="ru-RU"/>
        </w:rPr>
        <w:t>двух</w:t>
      </w:r>
      <w:r w:rsidR="00873AC6">
        <w:rPr>
          <w:rFonts w:ascii="Times New Roman" w:eastAsia="Times New Roman" w:hAnsi="Times New Roman" w:cs="Times New Roman"/>
          <w:sz w:val="24"/>
          <w:szCs w:val="24"/>
          <w:lang w:eastAsia="ru-RU"/>
        </w:rPr>
        <w:t>)</w:t>
      </w:r>
      <w:r w:rsidRPr="000D0D03">
        <w:rPr>
          <w:rFonts w:ascii="Times New Roman" w:eastAsia="Times New Roman" w:hAnsi="Times New Roman" w:cs="Times New Roman"/>
          <w:sz w:val="24"/>
          <w:szCs w:val="24"/>
          <w:lang w:eastAsia="ru-RU"/>
        </w:rPr>
        <w:t xml:space="preserve"> дней с даты окончания срока рассмотрения первых частей заявок на участие в электронном аукционе. В случае, если дата проведения электронного аукциона приходится на нерабочий день, день проведения электронного аукциона переносится на следующий за ним рабочий день;</w:t>
      </w:r>
    </w:p>
    <w:p w:rsidR="000D0D03" w:rsidRPr="000D0D03" w:rsidRDefault="000D0D03" w:rsidP="000D0D03">
      <w:pPr>
        <w:tabs>
          <w:tab w:val="left" w:pos="540"/>
          <w:tab w:val="left" w:pos="900"/>
          <w:tab w:val="left" w:pos="993"/>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4) размер обеспечения заявок на участие в электронном аукционе и/или обеспечения договора.</w:t>
      </w:r>
    </w:p>
    <w:p w:rsidR="000D0D03" w:rsidRPr="000D0D03" w:rsidRDefault="000D0D03" w:rsidP="000D0D03">
      <w:pPr>
        <w:tabs>
          <w:tab w:val="left" w:pos="540"/>
          <w:tab w:val="left" w:pos="900"/>
          <w:tab w:val="left" w:pos="156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7.5.2.9. По результатам рассмотрения первых частей заявок на участие в электронном аукционе </w:t>
      </w:r>
      <w:r w:rsidR="00DA3B93">
        <w:rPr>
          <w:rFonts w:ascii="Times New Roman" w:eastAsia="Times New Roman" w:hAnsi="Times New Roman" w:cs="Times New Roman"/>
          <w:sz w:val="24"/>
          <w:szCs w:val="24"/>
          <w:lang w:eastAsia="ru-RU"/>
        </w:rPr>
        <w:t>Комиссия</w:t>
      </w:r>
      <w:r w:rsidRPr="000D0D03">
        <w:rPr>
          <w:rFonts w:ascii="Times New Roman" w:eastAsia="Times New Roman" w:hAnsi="Times New Roman" w:cs="Times New Roman"/>
          <w:sz w:val="24"/>
          <w:szCs w:val="24"/>
          <w:lang w:eastAsia="ru-RU"/>
        </w:rPr>
        <w:t xml:space="preserve"> оформляет протокол рассмотрения заявок на участие в электронном аукционе, подписываемый всеми присутствующими на заседании членами Комиссии не позднее даты окончания срока рассмотрения заявок. Указанный протокол должен</w:t>
      </w:r>
      <w:r w:rsidR="00ED44E2">
        <w:rPr>
          <w:rFonts w:ascii="Times New Roman" w:eastAsia="Times New Roman" w:hAnsi="Times New Roman" w:cs="Times New Roman"/>
          <w:sz w:val="24"/>
          <w:szCs w:val="24"/>
          <w:lang w:eastAsia="ru-RU"/>
        </w:rPr>
        <w:t xml:space="preserve"> </w:t>
      </w:r>
      <w:r w:rsidRPr="000D0D03">
        <w:rPr>
          <w:rFonts w:ascii="Times New Roman" w:eastAsia="Times New Roman" w:hAnsi="Times New Roman" w:cs="Times New Roman"/>
          <w:sz w:val="24"/>
          <w:szCs w:val="24"/>
          <w:lang w:eastAsia="ru-RU"/>
        </w:rPr>
        <w:t xml:space="preserve">содержать </w:t>
      </w:r>
      <w:r w:rsidR="00ED44E2">
        <w:rPr>
          <w:rFonts w:ascii="Times New Roman" w:eastAsia="Times New Roman" w:hAnsi="Times New Roman" w:cs="Times New Roman"/>
          <w:sz w:val="24"/>
          <w:szCs w:val="24"/>
          <w:lang w:eastAsia="ru-RU"/>
        </w:rPr>
        <w:t xml:space="preserve">информацию в соответствии с пунктом 3.3.3 Положения, в </w:t>
      </w:r>
      <w:proofErr w:type="spellStart"/>
      <w:r w:rsidR="00ED44E2">
        <w:rPr>
          <w:rFonts w:ascii="Times New Roman" w:eastAsia="Times New Roman" w:hAnsi="Times New Roman" w:cs="Times New Roman"/>
          <w:sz w:val="24"/>
          <w:szCs w:val="24"/>
          <w:lang w:eastAsia="ru-RU"/>
        </w:rPr>
        <w:t>т.ч</w:t>
      </w:r>
      <w:proofErr w:type="spellEnd"/>
      <w:r w:rsidR="00ED44E2">
        <w:rPr>
          <w:rFonts w:ascii="Times New Roman" w:eastAsia="Times New Roman" w:hAnsi="Times New Roman" w:cs="Times New Roman"/>
          <w:sz w:val="24"/>
          <w:szCs w:val="24"/>
          <w:lang w:eastAsia="ru-RU"/>
        </w:rPr>
        <w:t>.</w:t>
      </w:r>
      <w:r w:rsidRPr="000D0D03">
        <w:rPr>
          <w:rFonts w:ascii="Times New Roman" w:eastAsia="Times New Roman" w:hAnsi="Times New Roman" w:cs="Times New Roman"/>
          <w:sz w:val="24"/>
          <w:szCs w:val="24"/>
          <w:lang w:eastAsia="ru-RU"/>
        </w:rPr>
        <w:t>:</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1)  о порядковых номерах заявок на участие в электронном аукционе;</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2) о допуске </w:t>
      </w:r>
      <w:r w:rsidR="00791EB0">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а закупки, подавшего заявку на участие в электронном аукционе, которой присвоен соответствующий порядковый номер, к участию в электронном аукционе и признании этого </w:t>
      </w:r>
      <w:r w:rsidR="00791EB0">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а закупки </w:t>
      </w:r>
      <w:r w:rsidR="00791EB0">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ом электронного аукциона или об отказе в допуске к участию в электронном аукционе с обоснованием этого решения, в том числе с указанием положений </w:t>
      </w:r>
      <w:r w:rsidR="00791EB0">
        <w:rPr>
          <w:rFonts w:ascii="Times New Roman" w:eastAsia="Times New Roman" w:hAnsi="Times New Roman" w:cs="Times New Roman"/>
          <w:sz w:val="24"/>
          <w:szCs w:val="24"/>
          <w:lang w:eastAsia="ru-RU"/>
        </w:rPr>
        <w:t>документац</w:t>
      </w:r>
      <w:r w:rsidRPr="000D0D03">
        <w:rPr>
          <w:rFonts w:ascii="Times New Roman" w:eastAsia="Times New Roman" w:hAnsi="Times New Roman" w:cs="Times New Roman"/>
          <w:sz w:val="24"/>
          <w:szCs w:val="24"/>
          <w:lang w:eastAsia="ru-RU"/>
        </w:rPr>
        <w:t xml:space="preserve">ии о закупке, которым не соответствует заявка на участие, положений заявки на участие, которые не соответствуют требованиям, установленным </w:t>
      </w:r>
      <w:r w:rsidR="00791EB0">
        <w:rPr>
          <w:rFonts w:ascii="Times New Roman" w:eastAsia="Times New Roman" w:hAnsi="Times New Roman" w:cs="Times New Roman"/>
          <w:sz w:val="24"/>
          <w:szCs w:val="24"/>
          <w:lang w:eastAsia="ru-RU"/>
        </w:rPr>
        <w:t>документацией</w:t>
      </w:r>
      <w:r w:rsidRPr="000D0D03">
        <w:rPr>
          <w:rFonts w:ascii="Times New Roman" w:eastAsia="Times New Roman" w:hAnsi="Times New Roman" w:cs="Times New Roman"/>
          <w:sz w:val="24"/>
          <w:szCs w:val="24"/>
          <w:lang w:eastAsia="ru-RU"/>
        </w:rPr>
        <w:t xml:space="preserve"> о закупке;</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3) о решении каждого члена Комиссии в отношении каждого </w:t>
      </w:r>
      <w:r w:rsidR="00791EB0">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а закупки о допуске к участию в электронном аукционе и о признании его </w:t>
      </w:r>
      <w:r w:rsidR="00791EB0">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ом электронного аукциона или об отказе в допуске к участию в электронном аукционе.</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Протокол рассмотрения заявок на участие в электронном аукционе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w:t>
      </w:r>
      <w:r w:rsidR="00707522">
        <w:rPr>
          <w:rFonts w:ascii="Times New Roman" w:eastAsia="Times New Roman" w:hAnsi="Times New Roman" w:cs="Times New Roman"/>
          <w:sz w:val="24"/>
          <w:szCs w:val="24"/>
          <w:lang w:eastAsia="ru-RU"/>
        </w:rPr>
        <w:t>ЕИС</w:t>
      </w:r>
      <w:r w:rsidRPr="000D0D03">
        <w:rPr>
          <w:rFonts w:ascii="Times New Roman" w:eastAsia="Times New Roman" w:hAnsi="Times New Roman" w:cs="Times New Roman"/>
          <w:sz w:val="24"/>
          <w:szCs w:val="24"/>
          <w:lang w:eastAsia="ru-RU"/>
        </w:rPr>
        <w:t>.</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sz w:val="24"/>
          <w:szCs w:val="24"/>
          <w:lang w:eastAsia="ru-RU"/>
        </w:rPr>
        <w:t xml:space="preserve">7.5.2.10. </w:t>
      </w:r>
      <w:r w:rsidRPr="000D0D03">
        <w:rPr>
          <w:rFonts w:ascii="Times New Roman" w:eastAsia="Times New Roman" w:hAnsi="Times New Roman" w:cs="Times New Roman"/>
          <w:bCs/>
          <w:sz w:val="24"/>
          <w:szCs w:val="24"/>
          <w:lang w:eastAsia="ru-RU"/>
        </w:rPr>
        <w:t xml:space="preserve">Порядок проведения электронного аукциона указывается в </w:t>
      </w:r>
      <w:r w:rsidR="00791EB0">
        <w:rPr>
          <w:rFonts w:ascii="Times New Roman" w:eastAsia="Times New Roman" w:hAnsi="Times New Roman" w:cs="Times New Roman"/>
          <w:bCs/>
          <w:sz w:val="24"/>
          <w:szCs w:val="24"/>
          <w:lang w:eastAsia="ru-RU"/>
        </w:rPr>
        <w:t>документац</w:t>
      </w:r>
      <w:r w:rsidRPr="000D0D03">
        <w:rPr>
          <w:rFonts w:ascii="Times New Roman" w:eastAsia="Times New Roman" w:hAnsi="Times New Roman" w:cs="Times New Roman"/>
          <w:bCs/>
          <w:sz w:val="24"/>
          <w:szCs w:val="24"/>
          <w:lang w:eastAsia="ru-RU"/>
        </w:rPr>
        <w:t>ии о закупке согласно регламенту работы электронной площадки.</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bCs/>
          <w:sz w:val="24"/>
          <w:szCs w:val="24"/>
          <w:lang w:eastAsia="ru-RU"/>
        </w:rPr>
        <w:t xml:space="preserve">Протокол проведения электронного аукциона размещается на электронной площадке ее оператором согласно требований </w:t>
      </w:r>
      <w:r w:rsidR="00791EB0">
        <w:rPr>
          <w:rFonts w:ascii="Times New Roman" w:eastAsia="Times New Roman" w:hAnsi="Times New Roman" w:cs="Times New Roman"/>
          <w:bCs/>
          <w:sz w:val="24"/>
          <w:szCs w:val="24"/>
          <w:lang w:eastAsia="ru-RU"/>
        </w:rPr>
        <w:t>Закона № 223-ФЗ</w:t>
      </w:r>
      <w:r w:rsidRPr="000D0D03">
        <w:rPr>
          <w:rFonts w:ascii="Times New Roman" w:eastAsia="Times New Roman" w:hAnsi="Times New Roman" w:cs="Times New Roman"/>
          <w:bCs/>
          <w:sz w:val="24"/>
          <w:szCs w:val="24"/>
          <w:lang w:eastAsia="ru-RU"/>
        </w:rPr>
        <w:t xml:space="preserve">. В этом протоколе указываются адрес электронной площадки, дата, время начала и окончания электронного аукциона, начальная (максимальная) цена договора, все минимальные предложения о цене договора, сделанные </w:t>
      </w:r>
      <w:r w:rsidR="00791EB0">
        <w:rPr>
          <w:rFonts w:ascii="Times New Roman" w:eastAsia="Times New Roman" w:hAnsi="Times New Roman" w:cs="Times New Roman"/>
          <w:bCs/>
          <w:sz w:val="24"/>
          <w:szCs w:val="24"/>
          <w:lang w:eastAsia="ru-RU"/>
        </w:rPr>
        <w:t>у</w:t>
      </w:r>
      <w:r w:rsidR="00DA3B93">
        <w:rPr>
          <w:rFonts w:ascii="Times New Roman" w:eastAsia="Times New Roman" w:hAnsi="Times New Roman" w:cs="Times New Roman"/>
          <w:bCs/>
          <w:sz w:val="24"/>
          <w:szCs w:val="24"/>
          <w:lang w:eastAsia="ru-RU"/>
        </w:rPr>
        <w:t>частник</w:t>
      </w:r>
      <w:r w:rsidRPr="000D0D03">
        <w:rPr>
          <w:rFonts w:ascii="Times New Roman" w:eastAsia="Times New Roman" w:hAnsi="Times New Roman" w:cs="Times New Roman"/>
          <w:bCs/>
          <w:sz w:val="24"/>
          <w:szCs w:val="24"/>
          <w:lang w:eastAsia="ru-RU"/>
        </w:rPr>
        <w:t xml:space="preserve">ами электронного аукциона и ранжированные по мере убывания с указанием порядковых номеров, присвоенных заявкам на участие в электронном аукционе, которые поданы </w:t>
      </w:r>
      <w:r w:rsidR="00791EB0">
        <w:rPr>
          <w:rFonts w:ascii="Times New Roman" w:eastAsia="Times New Roman" w:hAnsi="Times New Roman" w:cs="Times New Roman"/>
          <w:bCs/>
          <w:sz w:val="24"/>
          <w:szCs w:val="24"/>
          <w:lang w:eastAsia="ru-RU"/>
        </w:rPr>
        <w:t>у</w:t>
      </w:r>
      <w:r w:rsidR="00DA3B93">
        <w:rPr>
          <w:rFonts w:ascii="Times New Roman" w:eastAsia="Times New Roman" w:hAnsi="Times New Roman" w:cs="Times New Roman"/>
          <w:bCs/>
          <w:sz w:val="24"/>
          <w:szCs w:val="24"/>
          <w:lang w:eastAsia="ru-RU"/>
        </w:rPr>
        <w:t>частник</w:t>
      </w:r>
      <w:r w:rsidRPr="000D0D03">
        <w:rPr>
          <w:rFonts w:ascii="Times New Roman" w:eastAsia="Times New Roman" w:hAnsi="Times New Roman" w:cs="Times New Roman"/>
          <w:bCs/>
          <w:sz w:val="24"/>
          <w:szCs w:val="24"/>
          <w:lang w:eastAsia="ru-RU"/>
        </w:rPr>
        <w:t>ами электронного аукциона, сделавшими соответствующие предложения о цене договора, и с указанием времени поступления данных предложений.</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7.5.2.11. Оператор электронной площадки направляет Заказчику протокол </w:t>
      </w:r>
      <w:r w:rsidRPr="000D0D03">
        <w:rPr>
          <w:rFonts w:ascii="Times New Roman" w:eastAsia="Times New Roman" w:hAnsi="Times New Roman" w:cs="Times New Roman"/>
          <w:bCs/>
          <w:sz w:val="24"/>
          <w:szCs w:val="24"/>
          <w:lang w:eastAsia="ru-RU"/>
        </w:rPr>
        <w:t>проведения электронного аукциона</w:t>
      </w:r>
      <w:r w:rsidRPr="000D0D03">
        <w:rPr>
          <w:rFonts w:ascii="Times New Roman" w:eastAsia="Times New Roman" w:hAnsi="Times New Roman" w:cs="Times New Roman"/>
          <w:sz w:val="24"/>
          <w:szCs w:val="24"/>
          <w:lang w:eastAsia="ru-RU"/>
        </w:rPr>
        <w:t xml:space="preserve"> и вторые части заявок на участие в электронном аукционе, поданных </w:t>
      </w:r>
      <w:r w:rsidR="00791EB0">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ами электронного аукциона.</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7.5.2.12. </w:t>
      </w:r>
      <w:r w:rsidR="00DA3B93">
        <w:rPr>
          <w:rFonts w:ascii="Times New Roman" w:eastAsia="Times New Roman" w:hAnsi="Times New Roman" w:cs="Times New Roman"/>
          <w:sz w:val="24"/>
          <w:szCs w:val="24"/>
          <w:lang w:eastAsia="ru-RU"/>
        </w:rPr>
        <w:t>Комиссия</w:t>
      </w:r>
      <w:r w:rsidRPr="000D0D03">
        <w:rPr>
          <w:rFonts w:ascii="Times New Roman" w:eastAsia="Times New Roman" w:hAnsi="Times New Roman" w:cs="Times New Roman"/>
          <w:sz w:val="24"/>
          <w:szCs w:val="24"/>
          <w:lang w:eastAsia="ru-RU"/>
        </w:rPr>
        <w:t xml:space="preserve"> рассматривает вторые части заявок на участие в электронном аукционе и документы, направленные Заказчику оператором электронной площадки в соответствии с пунктом 7.5.2.11</w:t>
      </w:r>
      <w:r w:rsidR="00791EB0">
        <w:rPr>
          <w:rFonts w:ascii="Times New Roman" w:eastAsia="Times New Roman" w:hAnsi="Times New Roman" w:cs="Times New Roman"/>
          <w:sz w:val="24"/>
          <w:szCs w:val="24"/>
          <w:lang w:eastAsia="ru-RU"/>
        </w:rPr>
        <w:t xml:space="preserve"> Положения</w:t>
      </w:r>
      <w:r w:rsidRPr="000D0D03">
        <w:rPr>
          <w:rFonts w:ascii="Times New Roman" w:eastAsia="Times New Roman" w:hAnsi="Times New Roman" w:cs="Times New Roman"/>
          <w:sz w:val="24"/>
          <w:szCs w:val="24"/>
          <w:lang w:eastAsia="ru-RU"/>
        </w:rPr>
        <w:t xml:space="preserve">, в части соответствия их требованиям, установленным </w:t>
      </w:r>
      <w:r w:rsidR="00791EB0">
        <w:rPr>
          <w:rFonts w:ascii="Times New Roman" w:eastAsia="Times New Roman" w:hAnsi="Times New Roman" w:cs="Times New Roman"/>
          <w:sz w:val="24"/>
          <w:szCs w:val="24"/>
          <w:lang w:eastAsia="ru-RU"/>
        </w:rPr>
        <w:t>документацией</w:t>
      </w:r>
      <w:r w:rsidRPr="000D0D03">
        <w:rPr>
          <w:rFonts w:ascii="Times New Roman" w:eastAsia="Times New Roman" w:hAnsi="Times New Roman" w:cs="Times New Roman"/>
          <w:sz w:val="24"/>
          <w:szCs w:val="24"/>
          <w:lang w:eastAsia="ru-RU"/>
        </w:rPr>
        <w:t xml:space="preserve"> о закупке.</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Комиссией по закупке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электронном аукционе требованиям, установленным </w:t>
      </w:r>
      <w:r w:rsidR="00791EB0">
        <w:rPr>
          <w:rFonts w:ascii="Times New Roman" w:eastAsia="Times New Roman" w:hAnsi="Times New Roman" w:cs="Times New Roman"/>
          <w:sz w:val="24"/>
          <w:szCs w:val="24"/>
          <w:lang w:eastAsia="ru-RU"/>
        </w:rPr>
        <w:t>документацией</w:t>
      </w:r>
      <w:r w:rsidRPr="000D0D03">
        <w:rPr>
          <w:rFonts w:ascii="Times New Roman" w:eastAsia="Times New Roman" w:hAnsi="Times New Roman" w:cs="Times New Roman"/>
          <w:sz w:val="24"/>
          <w:szCs w:val="24"/>
          <w:lang w:eastAsia="ru-RU"/>
        </w:rPr>
        <w:t xml:space="preserve"> о закупке. </w:t>
      </w:r>
    </w:p>
    <w:p w:rsidR="000D0D03" w:rsidRPr="000D0D03" w:rsidRDefault="00DA3B93" w:rsidP="000D0D03">
      <w:pPr>
        <w:tabs>
          <w:tab w:val="left" w:pos="540"/>
          <w:tab w:val="left" w:pos="900"/>
        </w:tabs>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Комиссия</w:t>
      </w:r>
      <w:r w:rsidR="000D0D03" w:rsidRPr="000D0D03">
        <w:rPr>
          <w:rFonts w:ascii="Times New Roman" w:eastAsia="Times New Roman" w:hAnsi="Times New Roman" w:cs="Times New Roman"/>
          <w:sz w:val="24"/>
          <w:szCs w:val="24"/>
          <w:lang w:eastAsia="ru-RU"/>
        </w:rPr>
        <w:t xml:space="preserve"> рассматривает вторые части заявок на участие в электронном аукционе, до принятия решения о соответствии пяти таких заявок требованиям, установленным </w:t>
      </w:r>
      <w:r w:rsidR="00791EB0">
        <w:rPr>
          <w:rFonts w:ascii="Times New Roman" w:eastAsia="Times New Roman" w:hAnsi="Times New Roman" w:cs="Times New Roman"/>
          <w:sz w:val="24"/>
          <w:szCs w:val="24"/>
          <w:lang w:eastAsia="ru-RU"/>
        </w:rPr>
        <w:t>документацией</w:t>
      </w:r>
      <w:r w:rsidR="000D0D03" w:rsidRPr="000D0D03">
        <w:rPr>
          <w:rFonts w:ascii="Times New Roman" w:eastAsia="Times New Roman" w:hAnsi="Times New Roman" w:cs="Times New Roman"/>
          <w:sz w:val="24"/>
          <w:szCs w:val="24"/>
          <w:lang w:eastAsia="ru-RU"/>
        </w:rPr>
        <w:t xml:space="preserve"> о закупке. В случае, если в электронном аукционе принимали участие менее чем десять </w:t>
      </w:r>
      <w:r w:rsidR="00791EB0">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частник</w:t>
      </w:r>
      <w:r w:rsidR="000D0D03" w:rsidRPr="000D0D03">
        <w:rPr>
          <w:rFonts w:ascii="Times New Roman" w:eastAsia="Times New Roman" w:hAnsi="Times New Roman" w:cs="Times New Roman"/>
          <w:sz w:val="24"/>
          <w:szCs w:val="24"/>
          <w:lang w:eastAsia="ru-RU"/>
        </w:rPr>
        <w:t xml:space="preserve">ов и менее чем пять заявок на участие в электронном аукционе соответствуют требованиям </w:t>
      </w:r>
      <w:r w:rsidR="00791EB0">
        <w:rPr>
          <w:rFonts w:ascii="Times New Roman" w:eastAsia="Times New Roman" w:hAnsi="Times New Roman" w:cs="Times New Roman"/>
          <w:sz w:val="24"/>
          <w:szCs w:val="24"/>
          <w:lang w:eastAsia="ru-RU"/>
        </w:rPr>
        <w:t>документац</w:t>
      </w:r>
      <w:r w:rsidR="000D0D03" w:rsidRPr="000D0D03">
        <w:rPr>
          <w:rFonts w:ascii="Times New Roman" w:eastAsia="Times New Roman" w:hAnsi="Times New Roman" w:cs="Times New Roman"/>
          <w:sz w:val="24"/>
          <w:szCs w:val="24"/>
          <w:lang w:eastAsia="ru-RU"/>
        </w:rPr>
        <w:t xml:space="preserve">ии о закупке, </w:t>
      </w:r>
      <w:r>
        <w:rPr>
          <w:rFonts w:ascii="Times New Roman" w:eastAsia="Times New Roman" w:hAnsi="Times New Roman" w:cs="Times New Roman"/>
          <w:sz w:val="24"/>
          <w:szCs w:val="24"/>
          <w:lang w:eastAsia="ru-RU"/>
        </w:rPr>
        <w:t>Комиссия</w:t>
      </w:r>
      <w:r w:rsidR="000D0D03" w:rsidRPr="000D0D03">
        <w:rPr>
          <w:rFonts w:ascii="Times New Roman" w:eastAsia="Times New Roman" w:hAnsi="Times New Roman" w:cs="Times New Roman"/>
          <w:sz w:val="24"/>
          <w:szCs w:val="24"/>
          <w:lang w:eastAsia="ru-RU"/>
        </w:rPr>
        <w:t xml:space="preserve"> рассматривает вторые части заявок на участие в электронном аукционе, поданных всеми его </w:t>
      </w:r>
      <w:r w:rsidR="00791EB0">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частник</w:t>
      </w:r>
      <w:r w:rsidR="000D0D03" w:rsidRPr="000D0D03">
        <w:rPr>
          <w:rFonts w:ascii="Times New Roman" w:eastAsia="Times New Roman" w:hAnsi="Times New Roman" w:cs="Times New Roman"/>
          <w:sz w:val="24"/>
          <w:szCs w:val="24"/>
          <w:lang w:eastAsia="ru-RU"/>
        </w:rPr>
        <w:t xml:space="preserve">ами, принявшими участие в нем. Рассмотрение данных заявок начинается с заявки на участие в электронном аукционе, поданной его </w:t>
      </w:r>
      <w:r w:rsidR="00791EB0">
        <w:rPr>
          <w:rFonts w:ascii="Times New Roman" w:eastAsia="Times New Roman" w:hAnsi="Times New Roman" w:cs="Times New Roman"/>
          <w:sz w:val="24"/>
          <w:szCs w:val="24"/>
          <w:lang w:eastAsia="ru-RU"/>
        </w:rPr>
        <w:t>у</w:t>
      </w:r>
      <w:r>
        <w:rPr>
          <w:rFonts w:ascii="Times New Roman" w:eastAsia="Times New Roman" w:hAnsi="Times New Roman" w:cs="Times New Roman"/>
          <w:sz w:val="24"/>
          <w:szCs w:val="24"/>
          <w:lang w:eastAsia="ru-RU"/>
        </w:rPr>
        <w:t>частник</w:t>
      </w:r>
      <w:r w:rsidR="000D0D03" w:rsidRPr="000D0D03">
        <w:rPr>
          <w:rFonts w:ascii="Times New Roman" w:eastAsia="Times New Roman" w:hAnsi="Times New Roman" w:cs="Times New Roman"/>
          <w:sz w:val="24"/>
          <w:szCs w:val="24"/>
          <w:lang w:eastAsia="ru-RU"/>
        </w:rPr>
        <w:t>ом, предложившим наиболее низкую цену договора, и осуществляется с учетом ранжирования данных заявок согласно пункта 7.5.2.10</w:t>
      </w:r>
      <w:r w:rsidR="00791EB0">
        <w:rPr>
          <w:rFonts w:ascii="Times New Roman" w:eastAsia="Times New Roman" w:hAnsi="Times New Roman" w:cs="Times New Roman"/>
          <w:sz w:val="24"/>
          <w:szCs w:val="24"/>
          <w:lang w:eastAsia="ru-RU"/>
        </w:rPr>
        <w:t xml:space="preserve"> Положения</w:t>
      </w:r>
      <w:r w:rsidR="000D0D03" w:rsidRPr="000D0D03">
        <w:rPr>
          <w:rFonts w:ascii="Times New Roman" w:eastAsia="Times New Roman" w:hAnsi="Times New Roman" w:cs="Times New Roman"/>
          <w:sz w:val="24"/>
          <w:szCs w:val="24"/>
          <w:lang w:eastAsia="ru-RU"/>
        </w:rPr>
        <w:t>.</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Общий срок рассмотрения вторых частей заявок на участие в электронном аукционе не может превышать </w:t>
      </w:r>
      <w:r w:rsidR="00054251">
        <w:rPr>
          <w:rFonts w:ascii="Times New Roman" w:eastAsia="Times New Roman" w:hAnsi="Times New Roman" w:cs="Times New Roman"/>
          <w:sz w:val="24"/>
          <w:szCs w:val="24"/>
          <w:lang w:eastAsia="ru-RU"/>
        </w:rPr>
        <w:t xml:space="preserve">3 (три) </w:t>
      </w:r>
      <w:r w:rsidRPr="000D0D03">
        <w:rPr>
          <w:rFonts w:ascii="Times New Roman" w:eastAsia="Times New Roman" w:hAnsi="Times New Roman" w:cs="Times New Roman"/>
          <w:sz w:val="24"/>
          <w:szCs w:val="24"/>
          <w:lang w:eastAsia="ru-RU"/>
        </w:rPr>
        <w:t>рабочих дня с даты размещения на электронной площадке протокола проведения электронного аукциона.</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Результаты рассмотрения заявок на участие в электронном аукционе фиксируются в протоколе подведения итогов электронного аукциона, который подписывается всеми участвовавшими в рассмотрении этих заявок членами Комиссии по закупке, и не позднее рабочего дня, следующего за датой подписания указанного протокола, размещаются Заказчиком на электронной площадке и в </w:t>
      </w:r>
      <w:r w:rsidR="00493B5E">
        <w:rPr>
          <w:rFonts w:ascii="Times New Roman" w:eastAsia="Times New Roman" w:hAnsi="Times New Roman" w:cs="Times New Roman"/>
          <w:sz w:val="24"/>
          <w:szCs w:val="24"/>
          <w:lang w:eastAsia="ru-RU"/>
        </w:rPr>
        <w:t>ЕИС.</w:t>
      </w:r>
      <w:r w:rsidRPr="000D0D03">
        <w:rPr>
          <w:rFonts w:ascii="Times New Roman" w:eastAsia="Times New Roman" w:hAnsi="Times New Roman" w:cs="Times New Roman"/>
          <w:sz w:val="24"/>
          <w:szCs w:val="24"/>
          <w:lang w:eastAsia="ru-RU"/>
        </w:rPr>
        <w:t xml:space="preserve"> Указанный протокол должен содержать информацию о порядковых номерах заявок на участие в электронном аукционе, которые ранжированы согласно пункта 7.5.2.10 Положения и в отношении которых принято решение о соответствии или о несоответствии заявок на участие в электронном аукционе требованиям, установленным </w:t>
      </w:r>
      <w:r w:rsidR="00791EB0">
        <w:rPr>
          <w:rFonts w:ascii="Times New Roman" w:eastAsia="Times New Roman" w:hAnsi="Times New Roman" w:cs="Times New Roman"/>
          <w:sz w:val="24"/>
          <w:szCs w:val="24"/>
          <w:lang w:eastAsia="ru-RU"/>
        </w:rPr>
        <w:t>документацией</w:t>
      </w:r>
      <w:r w:rsidRPr="000D0D03">
        <w:rPr>
          <w:rFonts w:ascii="Times New Roman" w:eastAsia="Times New Roman" w:hAnsi="Times New Roman" w:cs="Times New Roman"/>
          <w:sz w:val="24"/>
          <w:szCs w:val="24"/>
          <w:lang w:eastAsia="ru-RU"/>
        </w:rPr>
        <w:t xml:space="preserve"> о закупке, с обоснованием этого решения и с указанием положений </w:t>
      </w:r>
      <w:r w:rsidR="00791EB0">
        <w:rPr>
          <w:rFonts w:ascii="Times New Roman" w:eastAsia="Times New Roman" w:hAnsi="Times New Roman" w:cs="Times New Roman"/>
          <w:sz w:val="24"/>
          <w:szCs w:val="24"/>
          <w:lang w:eastAsia="ru-RU"/>
        </w:rPr>
        <w:t>документац</w:t>
      </w:r>
      <w:r w:rsidRPr="000D0D03">
        <w:rPr>
          <w:rFonts w:ascii="Times New Roman" w:eastAsia="Times New Roman" w:hAnsi="Times New Roman" w:cs="Times New Roman"/>
          <w:sz w:val="24"/>
          <w:szCs w:val="24"/>
          <w:lang w:eastAsia="ru-RU"/>
        </w:rPr>
        <w:t xml:space="preserve">ии о закупке, которым не соответствует </w:t>
      </w:r>
      <w:r w:rsidR="00791EB0">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 электронного аукциона и (или) заявка на участие в электронном аукционе, положений заявки на участие в электронном аукционе, которые не соответствуют требованиям, установленным </w:t>
      </w:r>
      <w:r w:rsidR="00791EB0">
        <w:rPr>
          <w:rFonts w:ascii="Times New Roman" w:eastAsia="Times New Roman" w:hAnsi="Times New Roman" w:cs="Times New Roman"/>
          <w:sz w:val="24"/>
          <w:szCs w:val="24"/>
          <w:lang w:eastAsia="ru-RU"/>
        </w:rPr>
        <w:t>документацией</w:t>
      </w:r>
      <w:r w:rsidRPr="000D0D03">
        <w:rPr>
          <w:rFonts w:ascii="Times New Roman" w:eastAsia="Times New Roman" w:hAnsi="Times New Roman" w:cs="Times New Roman"/>
          <w:sz w:val="24"/>
          <w:szCs w:val="24"/>
          <w:lang w:eastAsia="ru-RU"/>
        </w:rPr>
        <w:t xml:space="preserve"> о закупке, информацию о решении каждого члена Комиссии в отношении каждой заявки на участие в электронном аукционе.</w:t>
      </w:r>
    </w:p>
    <w:p w:rsidR="000D0D03" w:rsidRPr="000D0D03" w:rsidRDefault="000D0D03" w:rsidP="000D0D03">
      <w:pPr>
        <w:tabs>
          <w:tab w:val="left" w:pos="540"/>
          <w:tab w:val="left" w:pos="900"/>
        </w:tabs>
        <w:spacing w:after="0" w:line="240" w:lineRule="auto"/>
        <w:ind w:firstLine="851"/>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7.5.2.13. В случае, если по окончании срока подачи заявок на участие в электронном аукционе подана только одна заявка или не подано ни одной заявки, или по результатам рассмотрения первых частей заявок на участие в электронном аукционе </w:t>
      </w:r>
      <w:r w:rsidR="00DA3B93">
        <w:rPr>
          <w:rFonts w:ascii="Times New Roman" w:eastAsia="Times New Roman" w:hAnsi="Times New Roman" w:cs="Times New Roman"/>
          <w:sz w:val="24"/>
          <w:szCs w:val="24"/>
          <w:lang w:eastAsia="ru-RU"/>
        </w:rPr>
        <w:t>Комиссия</w:t>
      </w:r>
      <w:r w:rsidRPr="000D0D03">
        <w:rPr>
          <w:rFonts w:ascii="Times New Roman" w:eastAsia="Times New Roman" w:hAnsi="Times New Roman" w:cs="Times New Roman"/>
          <w:sz w:val="24"/>
          <w:szCs w:val="24"/>
          <w:lang w:eastAsia="ru-RU"/>
        </w:rPr>
        <w:t xml:space="preserve"> приняла решение об отказе в допуске к участию в электронном аукционе всех </w:t>
      </w:r>
      <w:r w:rsidR="00015474">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ов закупки, подавших заявки на участие в электронном аукционе, или о признании только одного </w:t>
      </w:r>
      <w:r w:rsidR="00015474">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а закупки, подавшего заявку на участие в электронном аукционе, </w:t>
      </w:r>
      <w:r w:rsidR="00015474">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ом электронного аукциона, или по результатам рассмотрения вторых частей заявок на участие в электронном аукционе </w:t>
      </w:r>
      <w:r w:rsidR="00DA3B93">
        <w:rPr>
          <w:rFonts w:ascii="Times New Roman" w:eastAsia="Times New Roman" w:hAnsi="Times New Roman" w:cs="Times New Roman"/>
          <w:sz w:val="24"/>
          <w:szCs w:val="24"/>
          <w:lang w:eastAsia="ru-RU"/>
        </w:rPr>
        <w:t>Комиссия</w:t>
      </w:r>
      <w:r w:rsidRPr="000D0D03">
        <w:rPr>
          <w:rFonts w:ascii="Times New Roman" w:eastAsia="Times New Roman" w:hAnsi="Times New Roman" w:cs="Times New Roman"/>
          <w:sz w:val="24"/>
          <w:szCs w:val="24"/>
          <w:lang w:eastAsia="ru-RU"/>
        </w:rPr>
        <w:t xml:space="preserve"> приняла решение о несоответствии требованиям, установленным </w:t>
      </w:r>
      <w:r w:rsidR="00015474">
        <w:rPr>
          <w:rFonts w:ascii="Times New Roman" w:eastAsia="Times New Roman" w:hAnsi="Times New Roman" w:cs="Times New Roman"/>
          <w:sz w:val="24"/>
          <w:szCs w:val="24"/>
          <w:lang w:eastAsia="ru-RU"/>
        </w:rPr>
        <w:t>д</w:t>
      </w:r>
      <w:r w:rsidR="00791EB0">
        <w:rPr>
          <w:rFonts w:ascii="Times New Roman" w:eastAsia="Times New Roman" w:hAnsi="Times New Roman" w:cs="Times New Roman"/>
          <w:sz w:val="24"/>
          <w:szCs w:val="24"/>
          <w:lang w:eastAsia="ru-RU"/>
        </w:rPr>
        <w:t>окументацией</w:t>
      </w:r>
      <w:r w:rsidRPr="000D0D03">
        <w:rPr>
          <w:rFonts w:ascii="Times New Roman" w:eastAsia="Times New Roman" w:hAnsi="Times New Roman" w:cs="Times New Roman"/>
          <w:sz w:val="24"/>
          <w:szCs w:val="24"/>
          <w:lang w:eastAsia="ru-RU"/>
        </w:rPr>
        <w:t xml:space="preserve"> о закупке, всех вторых частей заявок на участие в электронном аукционе или о соответствии указанным требованиям только одной второй части заявки на участие в электронном аукционе, электронный аукцион признается несостоявшимся. При </w:t>
      </w:r>
      <w:proofErr w:type="spellStart"/>
      <w:r w:rsidRPr="000D0D03">
        <w:rPr>
          <w:rFonts w:ascii="Times New Roman" w:eastAsia="Times New Roman" w:hAnsi="Times New Roman" w:cs="Times New Roman"/>
          <w:sz w:val="24"/>
          <w:szCs w:val="24"/>
          <w:lang w:eastAsia="ru-RU"/>
        </w:rPr>
        <w:t>многолотовой</w:t>
      </w:r>
      <w:proofErr w:type="spellEnd"/>
      <w:r w:rsidRPr="000D0D03">
        <w:rPr>
          <w:rFonts w:ascii="Times New Roman" w:eastAsia="Times New Roman" w:hAnsi="Times New Roman" w:cs="Times New Roman"/>
          <w:sz w:val="24"/>
          <w:szCs w:val="24"/>
          <w:lang w:eastAsia="ru-RU"/>
        </w:rPr>
        <w:t xml:space="preserve"> закупке  данное положение применяется по каждому лоту.</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Информация о признании электронного аукциона несостоявшимся вносится в соответствующий протокол.</w:t>
      </w:r>
    </w:p>
    <w:p w:rsidR="000D0D03" w:rsidRPr="000D0D03" w:rsidRDefault="000D0D03" w:rsidP="00015474">
      <w:pPr>
        <w:tabs>
          <w:tab w:val="left" w:pos="540"/>
          <w:tab w:val="left" w:pos="90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В случае, если электронный аукцион признан несостоявшимся, и только один </w:t>
      </w:r>
      <w:r w:rsidR="00015474">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 закупки, подавший заявку на участие в электронном аукционе, признан </w:t>
      </w:r>
      <w:r w:rsidR="00015474">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ом электронного аукциона и его заявка соответствует требованиям и условиям, предусмотренным </w:t>
      </w:r>
      <w:r w:rsidR="00015474">
        <w:rPr>
          <w:rFonts w:ascii="Times New Roman" w:eastAsia="Times New Roman" w:hAnsi="Times New Roman" w:cs="Times New Roman"/>
          <w:sz w:val="24"/>
          <w:szCs w:val="24"/>
          <w:lang w:eastAsia="ru-RU"/>
        </w:rPr>
        <w:t>д</w:t>
      </w:r>
      <w:r w:rsidR="00791EB0">
        <w:rPr>
          <w:rFonts w:ascii="Times New Roman" w:eastAsia="Times New Roman" w:hAnsi="Times New Roman" w:cs="Times New Roman"/>
          <w:sz w:val="24"/>
          <w:szCs w:val="24"/>
          <w:lang w:eastAsia="ru-RU"/>
        </w:rPr>
        <w:t>окументацией</w:t>
      </w:r>
      <w:r w:rsidRPr="000D0D03">
        <w:rPr>
          <w:rFonts w:ascii="Times New Roman" w:eastAsia="Times New Roman" w:hAnsi="Times New Roman" w:cs="Times New Roman"/>
          <w:sz w:val="24"/>
          <w:szCs w:val="24"/>
          <w:lang w:eastAsia="ru-RU"/>
        </w:rPr>
        <w:t xml:space="preserve"> о </w:t>
      </w:r>
      <w:r w:rsidR="00054251">
        <w:rPr>
          <w:rFonts w:ascii="Times New Roman" w:eastAsia="Times New Roman" w:hAnsi="Times New Roman" w:cs="Times New Roman"/>
          <w:sz w:val="24"/>
          <w:szCs w:val="24"/>
          <w:lang w:eastAsia="ru-RU"/>
        </w:rPr>
        <w:t>закупке, Заказчик в течение 3 (т</w:t>
      </w:r>
      <w:r w:rsidRPr="000D0D03">
        <w:rPr>
          <w:rFonts w:ascii="Times New Roman" w:eastAsia="Times New Roman" w:hAnsi="Times New Roman" w:cs="Times New Roman"/>
          <w:sz w:val="24"/>
          <w:szCs w:val="24"/>
          <w:lang w:eastAsia="ru-RU"/>
        </w:rPr>
        <w:t xml:space="preserve">рех) рабочих дней со дня размещения в ЕИС протокола, в котором содержатся итоги закупки, направляет такому </w:t>
      </w:r>
      <w:r w:rsidR="00015474">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у электронного аукциона проект договора, который составляется путем включения условий исполнения договора, предложенных таким </w:t>
      </w:r>
      <w:r w:rsidR="00015474">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ом электронного аукциона в заявке на участие в электронном аукционе, в проект договора, прилагаемый к </w:t>
      </w:r>
      <w:r w:rsidR="00015474">
        <w:rPr>
          <w:rFonts w:ascii="Times New Roman" w:eastAsia="Times New Roman" w:hAnsi="Times New Roman" w:cs="Times New Roman"/>
          <w:sz w:val="24"/>
          <w:szCs w:val="24"/>
          <w:lang w:eastAsia="ru-RU"/>
        </w:rPr>
        <w:t>д</w:t>
      </w:r>
      <w:r w:rsidR="00791EB0">
        <w:rPr>
          <w:rFonts w:ascii="Times New Roman" w:eastAsia="Times New Roman" w:hAnsi="Times New Roman" w:cs="Times New Roman"/>
          <w:sz w:val="24"/>
          <w:szCs w:val="24"/>
          <w:lang w:eastAsia="ru-RU"/>
        </w:rPr>
        <w:t>окументац</w:t>
      </w:r>
      <w:r w:rsidRPr="000D0D03">
        <w:rPr>
          <w:rFonts w:ascii="Times New Roman" w:eastAsia="Times New Roman" w:hAnsi="Times New Roman" w:cs="Times New Roman"/>
          <w:sz w:val="24"/>
          <w:szCs w:val="24"/>
          <w:lang w:eastAsia="ru-RU"/>
        </w:rPr>
        <w:t xml:space="preserve">ии о закупке. Указанный договор будет считаться заключенным </w:t>
      </w:r>
      <w:r w:rsidRPr="000D0D03">
        <w:rPr>
          <w:rFonts w:ascii="Times New Roman" w:eastAsia="Times New Roman" w:hAnsi="Times New Roman" w:cs="Times New Roman"/>
          <w:color w:val="000000"/>
          <w:sz w:val="24"/>
          <w:szCs w:val="24"/>
          <w:lang w:eastAsia="ru-RU"/>
        </w:rPr>
        <w:t xml:space="preserve">с единственным </w:t>
      </w:r>
      <w:r w:rsidR="00015474">
        <w:rPr>
          <w:rFonts w:ascii="Times New Roman" w:eastAsia="Times New Roman" w:hAnsi="Times New Roman" w:cs="Times New Roman"/>
          <w:color w:val="000000"/>
          <w:sz w:val="24"/>
          <w:szCs w:val="24"/>
          <w:lang w:eastAsia="ru-RU"/>
        </w:rPr>
        <w:t>у</w:t>
      </w:r>
      <w:r w:rsidR="00DA3B93">
        <w:rPr>
          <w:rFonts w:ascii="Times New Roman" w:eastAsia="Times New Roman" w:hAnsi="Times New Roman" w:cs="Times New Roman"/>
          <w:color w:val="000000"/>
          <w:sz w:val="24"/>
          <w:szCs w:val="24"/>
          <w:lang w:eastAsia="ru-RU"/>
        </w:rPr>
        <w:t>частник</w:t>
      </w:r>
      <w:r w:rsidRPr="000D0D03">
        <w:rPr>
          <w:rFonts w:ascii="Times New Roman" w:eastAsia="Times New Roman" w:hAnsi="Times New Roman" w:cs="Times New Roman"/>
          <w:color w:val="000000"/>
          <w:sz w:val="24"/>
          <w:szCs w:val="24"/>
          <w:lang w:eastAsia="ru-RU"/>
        </w:rPr>
        <w:t xml:space="preserve">ом закупки на условиях, предусмотренных </w:t>
      </w:r>
      <w:r w:rsidR="00015474">
        <w:rPr>
          <w:rFonts w:ascii="Times New Roman" w:eastAsia="Times New Roman" w:hAnsi="Times New Roman" w:cs="Times New Roman"/>
          <w:color w:val="000000"/>
          <w:sz w:val="24"/>
          <w:szCs w:val="24"/>
          <w:lang w:eastAsia="ru-RU"/>
        </w:rPr>
        <w:t>д</w:t>
      </w:r>
      <w:r w:rsidR="00791EB0">
        <w:rPr>
          <w:rFonts w:ascii="Times New Roman" w:eastAsia="Times New Roman" w:hAnsi="Times New Roman" w:cs="Times New Roman"/>
          <w:color w:val="000000"/>
          <w:sz w:val="24"/>
          <w:szCs w:val="24"/>
          <w:lang w:eastAsia="ru-RU"/>
        </w:rPr>
        <w:t>окументацией</w:t>
      </w:r>
      <w:r w:rsidRPr="000D0D03">
        <w:rPr>
          <w:rFonts w:ascii="Times New Roman" w:eastAsia="Times New Roman" w:hAnsi="Times New Roman" w:cs="Times New Roman"/>
          <w:color w:val="000000"/>
          <w:sz w:val="24"/>
          <w:szCs w:val="24"/>
          <w:lang w:eastAsia="ru-RU"/>
        </w:rPr>
        <w:t xml:space="preserve"> о закупке</w:t>
      </w:r>
      <w:r w:rsidR="00C10C9D">
        <w:rPr>
          <w:rFonts w:ascii="Times New Roman" w:eastAsia="Times New Roman" w:hAnsi="Times New Roman" w:cs="Times New Roman"/>
          <w:color w:val="000000"/>
          <w:sz w:val="24"/>
          <w:szCs w:val="24"/>
          <w:lang w:eastAsia="ru-RU"/>
        </w:rPr>
        <w:t>.</w:t>
      </w:r>
    </w:p>
    <w:p w:rsidR="000D0D03" w:rsidRPr="00C10C9D" w:rsidRDefault="000D0D03" w:rsidP="00603512">
      <w:pPr>
        <w:keepNext/>
        <w:tabs>
          <w:tab w:val="left" w:pos="851"/>
          <w:tab w:val="left" w:pos="1560"/>
        </w:tabs>
        <w:spacing w:before="120" w:after="120" w:line="240" w:lineRule="auto"/>
        <w:ind w:firstLine="709"/>
        <w:outlineLvl w:val="2"/>
        <w:rPr>
          <w:rFonts w:ascii="Times New Roman" w:eastAsia="Times New Roman" w:hAnsi="Times New Roman" w:cs="Times New Roman"/>
          <w:b/>
          <w:bCs/>
          <w:sz w:val="24"/>
          <w:szCs w:val="24"/>
          <w:lang w:eastAsia="ru-RU"/>
        </w:rPr>
      </w:pPr>
      <w:bookmarkStart w:id="7" w:name="_Toc456358134"/>
      <w:r w:rsidRPr="00C10C9D">
        <w:rPr>
          <w:rFonts w:ascii="Times New Roman" w:eastAsia="Times New Roman" w:hAnsi="Times New Roman" w:cs="Times New Roman"/>
          <w:b/>
          <w:bCs/>
          <w:sz w:val="24"/>
          <w:szCs w:val="24"/>
          <w:lang w:eastAsia="ru-RU"/>
        </w:rPr>
        <w:t>7.5.3.</w:t>
      </w:r>
      <w:r w:rsidRPr="00C10C9D">
        <w:rPr>
          <w:rFonts w:ascii="Times New Roman" w:eastAsia="Times New Roman" w:hAnsi="Times New Roman" w:cs="Times New Roman"/>
          <w:b/>
          <w:bCs/>
          <w:sz w:val="24"/>
          <w:szCs w:val="24"/>
          <w:lang w:eastAsia="ru-RU"/>
        </w:rPr>
        <w:tab/>
      </w:r>
      <w:r w:rsidR="00C948BA">
        <w:rPr>
          <w:rFonts w:ascii="Times New Roman" w:eastAsia="Times New Roman" w:hAnsi="Times New Roman" w:cs="Times New Roman"/>
          <w:b/>
          <w:bCs/>
          <w:sz w:val="24"/>
          <w:szCs w:val="24"/>
          <w:lang w:eastAsia="ru-RU"/>
        </w:rPr>
        <w:t>З</w:t>
      </w:r>
      <w:r w:rsidRPr="00C10C9D">
        <w:rPr>
          <w:rFonts w:ascii="Times New Roman" w:eastAsia="Times New Roman" w:hAnsi="Times New Roman" w:cs="Times New Roman"/>
          <w:b/>
          <w:bCs/>
          <w:sz w:val="24"/>
          <w:szCs w:val="24"/>
          <w:lang w:eastAsia="ru-RU"/>
        </w:rPr>
        <w:t>апрос предложений</w:t>
      </w:r>
      <w:bookmarkEnd w:id="7"/>
      <w:r w:rsidRPr="00C10C9D">
        <w:rPr>
          <w:rFonts w:ascii="Times New Roman" w:eastAsia="Times New Roman" w:hAnsi="Times New Roman" w:cs="Times New Roman"/>
          <w:b/>
          <w:bCs/>
          <w:sz w:val="24"/>
          <w:szCs w:val="24"/>
          <w:lang w:eastAsia="ru-RU"/>
        </w:rPr>
        <w:t xml:space="preserve"> в электронной форме.</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bCs/>
          <w:sz w:val="24"/>
          <w:szCs w:val="24"/>
          <w:lang w:eastAsia="ru-RU"/>
        </w:rPr>
        <w:t>Подача заявок на участие в запросе предложений в электронной форме осуществляется только лицами, получившими аккредитацию на электронной площадке.</w:t>
      </w:r>
    </w:p>
    <w:p w:rsidR="000D0D03" w:rsidRPr="000D0D03" w:rsidRDefault="000D0D03" w:rsidP="000D0D03">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sz w:val="24"/>
          <w:szCs w:val="24"/>
          <w:lang w:eastAsia="ru-RU"/>
        </w:rPr>
        <w:t>7.5.3.</w:t>
      </w:r>
      <w:r w:rsidR="00C10C9D">
        <w:rPr>
          <w:rFonts w:ascii="Times New Roman" w:eastAsia="Times New Roman" w:hAnsi="Times New Roman" w:cs="Times New Roman"/>
          <w:sz w:val="24"/>
          <w:szCs w:val="24"/>
          <w:lang w:eastAsia="ru-RU"/>
        </w:rPr>
        <w:t>1</w:t>
      </w:r>
      <w:r w:rsidRPr="000D0D03">
        <w:rPr>
          <w:rFonts w:ascii="Times New Roman" w:eastAsia="Times New Roman" w:hAnsi="Times New Roman" w:cs="Times New Roman"/>
          <w:sz w:val="24"/>
          <w:szCs w:val="24"/>
          <w:lang w:eastAsia="ru-RU"/>
        </w:rPr>
        <w:t xml:space="preserve">. Извещение и </w:t>
      </w:r>
      <w:r w:rsidR="00C10C9D">
        <w:rPr>
          <w:rFonts w:ascii="Times New Roman" w:eastAsia="Times New Roman" w:hAnsi="Times New Roman" w:cs="Times New Roman"/>
          <w:sz w:val="24"/>
          <w:szCs w:val="24"/>
          <w:lang w:eastAsia="ru-RU"/>
        </w:rPr>
        <w:t>д</w:t>
      </w:r>
      <w:r w:rsidR="00791EB0">
        <w:rPr>
          <w:rFonts w:ascii="Times New Roman" w:eastAsia="Times New Roman" w:hAnsi="Times New Roman" w:cs="Times New Roman"/>
          <w:sz w:val="24"/>
          <w:szCs w:val="24"/>
          <w:lang w:eastAsia="ru-RU"/>
        </w:rPr>
        <w:t>окументация</w:t>
      </w:r>
      <w:r w:rsidRPr="000D0D03">
        <w:rPr>
          <w:rFonts w:ascii="Times New Roman" w:eastAsia="Times New Roman" w:hAnsi="Times New Roman" w:cs="Times New Roman"/>
          <w:sz w:val="24"/>
          <w:szCs w:val="24"/>
          <w:lang w:eastAsia="ru-RU"/>
        </w:rPr>
        <w:t xml:space="preserve"> о закупке размещаются Заказчиком на электронной площад</w:t>
      </w:r>
      <w:r w:rsidR="00054251">
        <w:rPr>
          <w:rFonts w:ascii="Times New Roman" w:eastAsia="Times New Roman" w:hAnsi="Times New Roman" w:cs="Times New Roman"/>
          <w:sz w:val="24"/>
          <w:szCs w:val="24"/>
          <w:lang w:eastAsia="ru-RU"/>
        </w:rPr>
        <w:t>ке  и в ЕИС не менее чем за 7 (с</w:t>
      </w:r>
      <w:r w:rsidRPr="000D0D03">
        <w:rPr>
          <w:rFonts w:ascii="Times New Roman" w:eastAsia="Times New Roman" w:hAnsi="Times New Roman" w:cs="Times New Roman"/>
          <w:sz w:val="24"/>
          <w:szCs w:val="24"/>
          <w:lang w:eastAsia="ru-RU"/>
        </w:rPr>
        <w:t>емь) рабочих дней до дня проведения закупки.</w:t>
      </w:r>
      <w:r w:rsidRPr="000D0D03">
        <w:rPr>
          <w:rFonts w:ascii="Times New Roman" w:eastAsia="Times New Roman" w:hAnsi="Times New Roman" w:cs="Times New Roman"/>
          <w:bCs/>
          <w:sz w:val="24"/>
          <w:szCs w:val="24"/>
          <w:lang w:eastAsia="ru-RU"/>
        </w:rPr>
        <w:t xml:space="preserve"> </w:t>
      </w:r>
    </w:p>
    <w:p w:rsidR="000D0D03" w:rsidRPr="000D0D03" w:rsidRDefault="000D0D03" w:rsidP="000D0D03">
      <w:pPr>
        <w:tabs>
          <w:tab w:val="left" w:pos="993"/>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7.5.3.</w:t>
      </w:r>
      <w:r w:rsidR="00C10C9D">
        <w:rPr>
          <w:rFonts w:ascii="Times New Roman" w:eastAsia="Times New Roman" w:hAnsi="Times New Roman" w:cs="Times New Roman"/>
          <w:sz w:val="24"/>
          <w:szCs w:val="24"/>
          <w:lang w:eastAsia="ru-RU"/>
        </w:rPr>
        <w:t>2</w:t>
      </w:r>
      <w:r w:rsidRPr="000D0D03">
        <w:rPr>
          <w:rFonts w:ascii="Times New Roman" w:eastAsia="Times New Roman" w:hAnsi="Times New Roman" w:cs="Times New Roman"/>
          <w:sz w:val="24"/>
          <w:szCs w:val="24"/>
          <w:lang w:eastAsia="ru-RU"/>
        </w:rPr>
        <w:t xml:space="preserve">. В случае внесения изменений в извещение, </w:t>
      </w:r>
      <w:r w:rsidR="00C10C9D">
        <w:rPr>
          <w:rFonts w:ascii="Times New Roman" w:eastAsia="Times New Roman" w:hAnsi="Times New Roman" w:cs="Times New Roman"/>
          <w:sz w:val="24"/>
          <w:szCs w:val="24"/>
          <w:lang w:eastAsia="ru-RU"/>
        </w:rPr>
        <w:t>д</w:t>
      </w:r>
      <w:r w:rsidR="00791EB0">
        <w:rPr>
          <w:rFonts w:ascii="Times New Roman" w:eastAsia="Times New Roman" w:hAnsi="Times New Roman" w:cs="Times New Roman"/>
          <w:sz w:val="24"/>
          <w:szCs w:val="24"/>
          <w:lang w:eastAsia="ru-RU"/>
        </w:rPr>
        <w:t>окументац</w:t>
      </w:r>
      <w:r w:rsidRPr="000D0D03">
        <w:rPr>
          <w:rFonts w:ascii="Times New Roman" w:eastAsia="Times New Roman" w:hAnsi="Times New Roman" w:cs="Times New Roman"/>
          <w:sz w:val="24"/>
          <w:szCs w:val="24"/>
          <w:lang w:eastAsia="ru-RU"/>
        </w:rPr>
        <w:t xml:space="preserve">ию о закупке, срок подачи заявок должен быть продлен Заказчиком </w:t>
      </w:r>
      <w:r w:rsidRPr="000D0D03">
        <w:rPr>
          <w:rFonts w:ascii="Times New Roman" w:eastAsia="Times New Roman" w:hAnsi="Times New Roman" w:cs="Times New Roman"/>
          <w:bCs/>
          <w:sz w:val="24"/>
          <w:szCs w:val="24"/>
          <w:lang w:eastAsia="ru-RU"/>
        </w:rPr>
        <w:t>таким образом, чтобы с даты размещения в ЕИС указанных изменений до даты окончания срока подачи заявок на участие в запросе предложений оставалось не менее половины срока подачи заявок на участие в запросе предложений, установленного пунктом 7.5.3.</w:t>
      </w:r>
      <w:r w:rsidR="00C10C9D">
        <w:rPr>
          <w:rFonts w:ascii="Times New Roman" w:eastAsia="Times New Roman" w:hAnsi="Times New Roman" w:cs="Times New Roman"/>
          <w:bCs/>
          <w:sz w:val="24"/>
          <w:szCs w:val="24"/>
          <w:lang w:eastAsia="ru-RU"/>
        </w:rPr>
        <w:t>1 Положения.</w:t>
      </w:r>
    </w:p>
    <w:p w:rsidR="000D0D03" w:rsidRPr="000D0D03" w:rsidRDefault="000D0D03" w:rsidP="000D0D03">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7.5.3.</w:t>
      </w:r>
      <w:r w:rsidR="00C10C9D">
        <w:rPr>
          <w:rFonts w:ascii="Times New Roman" w:eastAsia="Times New Roman" w:hAnsi="Times New Roman" w:cs="Times New Roman"/>
          <w:sz w:val="24"/>
          <w:szCs w:val="24"/>
          <w:lang w:eastAsia="ru-RU"/>
        </w:rPr>
        <w:t>3</w:t>
      </w:r>
      <w:r w:rsidRPr="000D0D03">
        <w:rPr>
          <w:rFonts w:ascii="Times New Roman" w:eastAsia="Times New Roman" w:hAnsi="Times New Roman" w:cs="Times New Roman"/>
          <w:sz w:val="24"/>
          <w:szCs w:val="24"/>
          <w:lang w:eastAsia="ru-RU"/>
        </w:rPr>
        <w:t xml:space="preserve">. Любой </w:t>
      </w:r>
      <w:r w:rsidR="00C10C9D">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 закупки вправе направить Заказчику запрос о даче разъяснений положений </w:t>
      </w:r>
      <w:r w:rsidR="00C10C9D">
        <w:rPr>
          <w:rFonts w:ascii="Times New Roman" w:eastAsia="Times New Roman" w:hAnsi="Times New Roman" w:cs="Times New Roman"/>
          <w:sz w:val="24"/>
          <w:szCs w:val="24"/>
          <w:lang w:eastAsia="ru-RU"/>
        </w:rPr>
        <w:t>д</w:t>
      </w:r>
      <w:r w:rsidR="00791EB0">
        <w:rPr>
          <w:rFonts w:ascii="Times New Roman" w:eastAsia="Times New Roman" w:hAnsi="Times New Roman" w:cs="Times New Roman"/>
          <w:sz w:val="24"/>
          <w:szCs w:val="24"/>
          <w:lang w:eastAsia="ru-RU"/>
        </w:rPr>
        <w:t>окументац</w:t>
      </w:r>
      <w:r w:rsidRPr="000D0D03">
        <w:rPr>
          <w:rFonts w:ascii="Times New Roman" w:eastAsia="Times New Roman" w:hAnsi="Times New Roman" w:cs="Times New Roman"/>
          <w:sz w:val="24"/>
          <w:szCs w:val="24"/>
          <w:lang w:eastAsia="ru-RU"/>
        </w:rPr>
        <w:t>ии о закупке и (или) извещения.</w:t>
      </w:r>
    </w:p>
    <w:p w:rsidR="000D0D03" w:rsidRPr="000D0D03" w:rsidRDefault="00054251" w:rsidP="000D0D03">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Заказчик в течение 3 (т</w:t>
      </w:r>
      <w:r w:rsidR="000D0D03" w:rsidRPr="000D0D03">
        <w:rPr>
          <w:rFonts w:ascii="Times New Roman" w:eastAsia="Times New Roman" w:hAnsi="Times New Roman" w:cs="Times New Roman"/>
          <w:sz w:val="24"/>
          <w:szCs w:val="24"/>
          <w:lang w:eastAsia="ru-RU"/>
        </w:rPr>
        <w:t xml:space="preserve">рех) рабочих дней с даты поступления запроса осуществляет разъяснение положений </w:t>
      </w:r>
      <w:r w:rsidR="00C10C9D">
        <w:rPr>
          <w:rFonts w:ascii="Times New Roman" w:eastAsia="Times New Roman" w:hAnsi="Times New Roman" w:cs="Times New Roman"/>
          <w:sz w:val="24"/>
          <w:szCs w:val="24"/>
          <w:lang w:eastAsia="ru-RU"/>
        </w:rPr>
        <w:t>д</w:t>
      </w:r>
      <w:r w:rsidR="00791EB0">
        <w:rPr>
          <w:rFonts w:ascii="Times New Roman" w:eastAsia="Times New Roman" w:hAnsi="Times New Roman" w:cs="Times New Roman"/>
          <w:sz w:val="24"/>
          <w:szCs w:val="24"/>
          <w:lang w:eastAsia="ru-RU"/>
        </w:rPr>
        <w:t>окументац</w:t>
      </w:r>
      <w:r w:rsidR="000D0D03" w:rsidRPr="000D0D03">
        <w:rPr>
          <w:rFonts w:ascii="Times New Roman" w:eastAsia="Times New Roman" w:hAnsi="Times New Roman" w:cs="Times New Roman"/>
          <w:sz w:val="24"/>
          <w:szCs w:val="24"/>
          <w:lang w:eastAsia="ru-RU"/>
        </w:rPr>
        <w:t xml:space="preserve">ии о закупке и (или) извещения и размещает их на электронной площадке и в ЕИС с указанием предмета запроса, но без указания </w:t>
      </w:r>
      <w:r w:rsidR="00C10C9D">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000D0D03" w:rsidRPr="000D0D03">
        <w:rPr>
          <w:rFonts w:ascii="Times New Roman" w:eastAsia="Times New Roman" w:hAnsi="Times New Roman" w:cs="Times New Roman"/>
          <w:sz w:val="24"/>
          <w:szCs w:val="24"/>
          <w:lang w:eastAsia="ru-RU"/>
        </w:rPr>
        <w:t>а закупки, от которого поступил запрос. При этом Заказчик вправе не осуществлять такое разъяснение в случае, если запрос поступил позднее чем за 3 (</w:t>
      </w:r>
      <w:r>
        <w:rPr>
          <w:rFonts w:ascii="Times New Roman" w:eastAsia="Times New Roman" w:hAnsi="Times New Roman" w:cs="Times New Roman"/>
          <w:sz w:val="24"/>
          <w:szCs w:val="24"/>
          <w:lang w:eastAsia="ru-RU"/>
        </w:rPr>
        <w:t>т</w:t>
      </w:r>
      <w:r w:rsidR="000D0D03" w:rsidRPr="000D0D03">
        <w:rPr>
          <w:rFonts w:ascii="Times New Roman" w:eastAsia="Times New Roman" w:hAnsi="Times New Roman" w:cs="Times New Roman"/>
          <w:sz w:val="24"/>
          <w:szCs w:val="24"/>
          <w:lang w:eastAsia="ru-RU"/>
        </w:rPr>
        <w:t>ри) рабочих дня до даты окончания срока подачи заявок на участие в закупке.</w:t>
      </w:r>
    </w:p>
    <w:p w:rsidR="000D0D03" w:rsidRPr="000D0D03" w:rsidRDefault="000D0D03" w:rsidP="000D0D03">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Разъяснения положений </w:t>
      </w:r>
      <w:r w:rsidR="00C10C9D">
        <w:rPr>
          <w:rFonts w:ascii="Times New Roman" w:eastAsia="Times New Roman" w:hAnsi="Times New Roman" w:cs="Times New Roman"/>
          <w:sz w:val="24"/>
          <w:szCs w:val="24"/>
          <w:lang w:eastAsia="ru-RU"/>
        </w:rPr>
        <w:t>д</w:t>
      </w:r>
      <w:r w:rsidR="00791EB0">
        <w:rPr>
          <w:rFonts w:ascii="Times New Roman" w:eastAsia="Times New Roman" w:hAnsi="Times New Roman" w:cs="Times New Roman"/>
          <w:sz w:val="24"/>
          <w:szCs w:val="24"/>
          <w:lang w:eastAsia="ru-RU"/>
        </w:rPr>
        <w:t>окументац</w:t>
      </w:r>
      <w:r w:rsidRPr="000D0D03">
        <w:rPr>
          <w:rFonts w:ascii="Times New Roman" w:eastAsia="Times New Roman" w:hAnsi="Times New Roman" w:cs="Times New Roman"/>
          <w:sz w:val="24"/>
          <w:szCs w:val="24"/>
          <w:lang w:eastAsia="ru-RU"/>
        </w:rPr>
        <w:t>ии о закупке и (или) извещения не должны изменять предмет закупки и существенные условия проекта договора.</w:t>
      </w:r>
    </w:p>
    <w:p w:rsidR="000D0D03" w:rsidRPr="000D0D03" w:rsidRDefault="000D0D03" w:rsidP="000D0D03">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7.5.3.</w:t>
      </w:r>
      <w:r w:rsidR="00C10C9D">
        <w:rPr>
          <w:rFonts w:ascii="Times New Roman" w:eastAsia="Times New Roman" w:hAnsi="Times New Roman" w:cs="Times New Roman"/>
          <w:sz w:val="24"/>
          <w:szCs w:val="24"/>
          <w:lang w:eastAsia="ru-RU"/>
        </w:rPr>
        <w:t>4</w:t>
      </w:r>
      <w:r w:rsidRPr="000D0D03">
        <w:rPr>
          <w:rFonts w:ascii="Times New Roman" w:eastAsia="Times New Roman" w:hAnsi="Times New Roman" w:cs="Times New Roman"/>
          <w:sz w:val="24"/>
          <w:szCs w:val="24"/>
          <w:lang w:eastAsia="ru-RU"/>
        </w:rPr>
        <w:t xml:space="preserve">. </w:t>
      </w:r>
      <w:r w:rsidRPr="000D0D03">
        <w:rPr>
          <w:rFonts w:ascii="Times New Roman" w:eastAsia="Times New Roman" w:hAnsi="Times New Roman" w:cs="Times New Roman"/>
          <w:bCs/>
          <w:sz w:val="24"/>
          <w:szCs w:val="24"/>
          <w:lang w:eastAsia="ru-RU"/>
        </w:rPr>
        <w:t xml:space="preserve">Изменения, вносимые в извещение о проведении запроса предложений, </w:t>
      </w:r>
      <w:r w:rsidR="00C10C9D">
        <w:rPr>
          <w:rFonts w:ascii="Times New Roman" w:eastAsia="Times New Roman" w:hAnsi="Times New Roman" w:cs="Times New Roman"/>
          <w:bCs/>
          <w:sz w:val="24"/>
          <w:szCs w:val="24"/>
          <w:lang w:eastAsia="ru-RU"/>
        </w:rPr>
        <w:t>д</w:t>
      </w:r>
      <w:r w:rsidR="00791EB0">
        <w:rPr>
          <w:rFonts w:ascii="Times New Roman" w:eastAsia="Times New Roman" w:hAnsi="Times New Roman" w:cs="Times New Roman"/>
          <w:bCs/>
          <w:sz w:val="24"/>
          <w:szCs w:val="24"/>
          <w:lang w:eastAsia="ru-RU"/>
        </w:rPr>
        <w:t>окументац</w:t>
      </w:r>
      <w:r w:rsidRPr="000D0D03">
        <w:rPr>
          <w:rFonts w:ascii="Times New Roman" w:eastAsia="Times New Roman" w:hAnsi="Times New Roman" w:cs="Times New Roman"/>
          <w:bCs/>
          <w:sz w:val="24"/>
          <w:szCs w:val="24"/>
          <w:lang w:eastAsia="ru-RU"/>
        </w:rPr>
        <w:t xml:space="preserve">ию о закупке, разъяснения положений </w:t>
      </w:r>
      <w:r w:rsidR="00C10C9D">
        <w:rPr>
          <w:rFonts w:ascii="Times New Roman" w:eastAsia="Times New Roman" w:hAnsi="Times New Roman" w:cs="Times New Roman"/>
          <w:bCs/>
          <w:sz w:val="24"/>
          <w:szCs w:val="24"/>
          <w:lang w:eastAsia="ru-RU"/>
        </w:rPr>
        <w:t>д</w:t>
      </w:r>
      <w:r w:rsidR="00791EB0">
        <w:rPr>
          <w:rFonts w:ascii="Times New Roman" w:eastAsia="Times New Roman" w:hAnsi="Times New Roman" w:cs="Times New Roman"/>
          <w:bCs/>
          <w:sz w:val="24"/>
          <w:szCs w:val="24"/>
          <w:lang w:eastAsia="ru-RU"/>
        </w:rPr>
        <w:t>окументац</w:t>
      </w:r>
      <w:r w:rsidRPr="000D0D03">
        <w:rPr>
          <w:rFonts w:ascii="Times New Roman" w:eastAsia="Times New Roman" w:hAnsi="Times New Roman" w:cs="Times New Roman"/>
          <w:bCs/>
          <w:sz w:val="24"/>
          <w:szCs w:val="24"/>
          <w:lang w:eastAsia="ru-RU"/>
        </w:rPr>
        <w:t>ии о закупке и (или) извещения размещаются Заказчиком на электронной площадке и в Е</w:t>
      </w:r>
      <w:r w:rsidR="00054251">
        <w:rPr>
          <w:rFonts w:ascii="Times New Roman" w:eastAsia="Times New Roman" w:hAnsi="Times New Roman" w:cs="Times New Roman"/>
          <w:bCs/>
          <w:sz w:val="24"/>
          <w:szCs w:val="24"/>
          <w:lang w:eastAsia="ru-RU"/>
        </w:rPr>
        <w:t>ИС не позднее чем в течение 3 (т</w:t>
      </w:r>
      <w:r w:rsidRPr="000D0D03">
        <w:rPr>
          <w:rFonts w:ascii="Times New Roman" w:eastAsia="Times New Roman" w:hAnsi="Times New Roman" w:cs="Times New Roman"/>
          <w:bCs/>
          <w:sz w:val="24"/>
          <w:szCs w:val="24"/>
          <w:lang w:eastAsia="ru-RU"/>
        </w:rPr>
        <w:t>рех) дней со дня принятия решения о внесении указанных изменений, предоставления указанных разъяснений.</w:t>
      </w:r>
    </w:p>
    <w:p w:rsidR="000D0D03" w:rsidRPr="000D0D03" w:rsidRDefault="00C10C9D" w:rsidP="000D0D03">
      <w:pPr>
        <w:tabs>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7.5.3.5</w:t>
      </w:r>
      <w:r w:rsidR="000D0D03" w:rsidRPr="000D0D03">
        <w:rPr>
          <w:rFonts w:ascii="Times New Roman" w:eastAsia="Times New Roman" w:hAnsi="Times New Roman" w:cs="Times New Roman"/>
          <w:sz w:val="24"/>
          <w:szCs w:val="24"/>
          <w:lang w:eastAsia="ru-RU"/>
        </w:rPr>
        <w:t xml:space="preserve">. Заявка на участие в запросе предложений должна содержать сведения, установленные в </w:t>
      </w:r>
      <w:r w:rsidR="000D0D03" w:rsidRPr="00335551">
        <w:rPr>
          <w:rFonts w:ascii="Times New Roman" w:eastAsia="Times New Roman" w:hAnsi="Times New Roman" w:cs="Times New Roman"/>
          <w:sz w:val="24"/>
          <w:szCs w:val="24"/>
          <w:lang w:eastAsia="ru-RU"/>
        </w:rPr>
        <w:t>пункте 9.1</w:t>
      </w:r>
      <w:r>
        <w:rPr>
          <w:rFonts w:ascii="Times New Roman" w:eastAsia="Times New Roman" w:hAnsi="Times New Roman" w:cs="Times New Roman"/>
          <w:sz w:val="24"/>
          <w:szCs w:val="24"/>
          <w:lang w:eastAsia="ru-RU"/>
        </w:rPr>
        <w:t xml:space="preserve"> Положения</w:t>
      </w:r>
      <w:r w:rsidR="000D0D03" w:rsidRPr="000D0D03">
        <w:rPr>
          <w:rFonts w:ascii="Times New Roman" w:eastAsia="Times New Roman" w:hAnsi="Times New Roman" w:cs="Times New Roman"/>
          <w:sz w:val="24"/>
          <w:szCs w:val="24"/>
          <w:lang w:eastAsia="ru-RU"/>
        </w:rPr>
        <w:t>.</w:t>
      </w:r>
    </w:p>
    <w:p w:rsidR="000D0D03" w:rsidRPr="000D0D03" w:rsidRDefault="00C10C9D" w:rsidP="000D0D03">
      <w:pPr>
        <w:tabs>
          <w:tab w:val="left" w:pos="540"/>
          <w:tab w:val="left" w:pos="900"/>
          <w:tab w:val="left" w:pos="1134"/>
          <w:tab w:val="left" w:pos="1276"/>
          <w:tab w:val="left" w:pos="1560"/>
        </w:tabs>
        <w:spacing w:after="0" w:line="240" w:lineRule="auto"/>
        <w:ind w:firstLine="709"/>
        <w:jc w:val="both"/>
        <w:rPr>
          <w:rFonts w:ascii="Times New Roman" w:eastAsia="Times New Roman" w:hAnsi="Times New Roman" w:cs="Times New Roman"/>
          <w:sz w:val="24"/>
          <w:szCs w:val="24"/>
          <w:lang w:eastAsia="ru-RU"/>
        </w:rPr>
      </w:pPr>
      <w:r w:rsidRPr="00C10C9D">
        <w:rPr>
          <w:rFonts w:ascii="Times New Roman" w:eastAsia="Times New Roman" w:hAnsi="Times New Roman" w:cs="Times New Roman"/>
          <w:sz w:val="24"/>
          <w:szCs w:val="24"/>
          <w:lang w:eastAsia="ru-RU"/>
        </w:rPr>
        <w:t>7.5.3.6</w:t>
      </w:r>
      <w:r w:rsidR="000D0D03" w:rsidRPr="00C10C9D">
        <w:rPr>
          <w:rFonts w:ascii="Times New Roman" w:eastAsia="Times New Roman" w:hAnsi="Times New Roman" w:cs="Times New Roman"/>
          <w:sz w:val="24"/>
          <w:szCs w:val="24"/>
          <w:lang w:eastAsia="ru-RU"/>
        </w:rPr>
        <w:t>.</w:t>
      </w:r>
      <w:r w:rsidR="000D0D03" w:rsidRPr="00C10C9D">
        <w:rPr>
          <w:rFonts w:ascii="Times New Roman" w:eastAsia="Times New Roman" w:hAnsi="Times New Roman" w:cs="Times New Roman"/>
          <w:sz w:val="24"/>
          <w:szCs w:val="24"/>
          <w:lang w:eastAsia="ru-RU"/>
        </w:rPr>
        <w:tab/>
        <w:t xml:space="preserve">Для участия в запросе предложений </w:t>
      </w:r>
      <w:r>
        <w:rPr>
          <w:rFonts w:ascii="Times New Roman" w:eastAsia="Times New Roman" w:hAnsi="Times New Roman" w:cs="Times New Roman"/>
          <w:sz w:val="24"/>
          <w:szCs w:val="24"/>
          <w:lang w:eastAsia="ru-RU"/>
        </w:rPr>
        <w:t>у</w:t>
      </w:r>
      <w:r w:rsidR="00DA3B93" w:rsidRPr="00C10C9D">
        <w:rPr>
          <w:rFonts w:ascii="Times New Roman" w:eastAsia="Times New Roman" w:hAnsi="Times New Roman" w:cs="Times New Roman"/>
          <w:sz w:val="24"/>
          <w:szCs w:val="24"/>
          <w:lang w:eastAsia="ru-RU"/>
        </w:rPr>
        <w:t>частник</w:t>
      </w:r>
      <w:r w:rsidR="000D0D03" w:rsidRPr="00C10C9D">
        <w:rPr>
          <w:rFonts w:ascii="Times New Roman" w:eastAsia="Times New Roman" w:hAnsi="Times New Roman" w:cs="Times New Roman"/>
          <w:sz w:val="24"/>
          <w:szCs w:val="24"/>
          <w:lang w:eastAsia="ru-RU"/>
        </w:rPr>
        <w:t xml:space="preserve"> закупки должен подать заявку на участие в запросе предложений согласно требованиям к содержанию, оформлению и составу заявки на участие в запросе предложений, указанным в </w:t>
      </w:r>
      <w:r>
        <w:rPr>
          <w:rFonts w:ascii="Times New Roman" w:eastAsia="Times New Roman" w:hAnsi="Times New Roman" w:cs="Times New Roman"/>
          <w:sz w:val="24"/>
          <w:szCs w:val="24"/>
          <w:lang w:eastAsia="ru-RU"/>
        </w:rPr>
        <w:t>д</w:t>
      </w:r>
      <w:r w:rsidR="00791EB0" w:rsidRPr="00C10C9D">
        <w:rPr>
          <w:rFonts w:ascii="Times New Roman" w:eastAsia="Times New Roman" w:hAnsi="Times New Roman" w:cs="Times New Roman"/>
          <w:sz w:val="24"/>
          <w:szCs w:val="24"/>
          <w:lang w:eastAsia="ru-RU"/>
        </w:rPr>
        <w:t>окументац</w:t>
      </w:r>
      <w:r w:rsidR="000D0D03" w:rsidRPr="00C10C9D">
        <w:rPr>
          <w:rFonts w:ascii="Times New Roman" w:eastAsia="Times New Roman" w:hAnsi="Times New Roman" w:cs="Times New Roman"/>
          <w:sz w:val="24"/>
          <w:szCs w:val="24"/>
          <w:lang w:eastAsia="ru-RU"/>
        </w:rPr>
        <w:t xml:space="preserve">ии о закупке. Заявка на участие в запросе предложений в электронной форме подписывается </w:t>
      </w:r>
      <w:r w:rsidR="00DA3B93" w:rsidRPr="00C10C9D">
        <w:rPr>
          <w:rFonts w:ascii="Times New Roman" w:eastAsia="Times New Roman" w:hAnsi="Times New Roman" w:cs="Times New Roman"/>
          <w:sz w:val="24"/>
          <w:szCs w:val="24"/>
          <w:lang w:eastAsia="ru-RU"/>
        </w:rPr>
        <w:t>участник</w:t>
      </w:r>
      <w:r w:rsidR="000D0D03" w:rsidRPr="00C10C9D">
        <w:rPr>
          <w:rFonts w:ascii="Times New Roman" w:eastAsia="Times New Roman" w:hAnsi="Times New Roman" w:cs="Times New Roman"/>
          <w:sz w:val="24"/>
          <w:szCs w:val="24"/>
          <w:lang w:eastAsia="ru-RU"/>
        </w:rPr>
        <w:t xml:space="preserve">ом закупки  или лицом, уполномоченным таким </w:t>
      </w:r>
      <w:r w:rsidR="00DA3B93" w:rsidRPr="00C10C9D">
        <w:rPr>
          <w:rFonts w:ascii="Times New Roman" w:eastAsia="Times New Roman" w:hAnsi="Times New Roman" w:cs="Times New Roman"/>
          <w:sz w:val="24"/>
          <w:szCs w:val="24"/>
          <w:lang w:eastAsia="ru-RU"/>
        </w:rPr>
        <w:t>участник</w:t>
      </w:r>
      <w:r w:rsidR="000D0D03" w:rsidRPr="00C10C9D">
        <w:rPr>
          <w:rFonts w:ascii="Times New Roman" w:eastAsia="Times New Roman" w:hAnsi="Times New Roman" w:cs="Times New Roman"/>
          <w:sz w:val="24"/>
          <w:szCs w:val="24"/>
          <w:lang w:eastAsia="ru-RU"/>
        </w:rPr>
        <w:t>ом закупки усиленной квалифицированной электронной подписью.</w:t>
      </w:r>
    </w:p>
    <w:p w:rsidR="000D0D03" w:rsidRPr="000D0D03" w:rsidRDefault="00C10C9D" w:rsidP="009641F3">
      <w:pPr>
        <w:tabs>
          <w:tab w:val="left" w:pos="1134"/>
          <w:tab w:val="left" w:pos="1276"/>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7.5.3.7</w:t>
      </w:r>
      <w:r w:rsidR="000D0D03" w:rsidRPr="000D0D03">
        <w:rPr>
          <w:rFonts w:ascii="Times New Roman" w:eastAsia="Times New Roman" w:hAnsi="Times New Roman" w:cs="Times New Roman"/>
          <w:sz w:val="24"/>
          <w:szCs w:val="24"/>
          <w:lang w:eastAsia="ru-RU"/>
        </w:rPr>
        <w:t>.</w:t>
      </w:r>
      <w:r w:rsidR="000D0D03" w:rsidRPr="000D0D03">
        <w:rPr>
          <w:rFonts w:ascii="Times New Roman" w:eastAsia="Times New Roman" w:hAnsi="Times New Roman" w:cs="Times New Roman"/>
          <w:sz w:val="24"/>
          <w:szCs w:val="24"/>
          <w:lang w:eastAsia="ru-RU"/>
        </w:rPr>
        <w:tab/>
      </w:r>
      <w:r w:rsidR="00DA3B93">
        <w:rPr>
          <w:rFonts w:ascii="Times New Roman" w:eastAsia="Times New Roman" w:hAnsi="Times New Roman" w:cs="Times New Roman"/>
          <w:sz w:val="24"/>
          <w:szCs w:val="24"/>
          <w:lang w:eastAsia="ru-RU"/>
        </w:rPr>
        <w:t>Комиссия</w:t>
      </w:r>
      <w:r w:rsidR="000D0D03" w:rsidRPr="000D0D03">
        <w:rPr>
          <w:rFonts w:ascii="Times New Roman" w:eastAsia="Times New Roman" w:hAnsi="Times New Roman" w:cs="Times New Roman"/>
          <w:sz w:val="24"/>
          <w:szCs w:val="24"/>
          <w:lang w:eastAsia="ru-RU"/>
        </w:rPr>
        <w:t xml:space="preserve"> в течение одного рабочего дня, следующего за днем окончания срока подачи заявок на участие в запросе предложений, рассматривает заявки на соответствие их требованиям, установленным в извещении и </w:t>
      </w:r>
      <w:r>
        <w:rPr>
          <w:rFonts w:ascii="Times New Roman" w:eastAsia="Times New Roman" w:hAnsi="Times New Roman" w:cs="Times New Roman"/>
          <w:sz w:val="24"/>
          <w:szCs w:val="24"/>
          <w:lang w:eastAsia="ru-RU"/>
        </w:rPr>
        <w:t>д</w:t>
      </w:r>
      <w:r w:rsidR="00791EB0">
        <w:rPr>
          <w:rFonts w:ascii="Times New Roman" w:eastAsia="Times New Roman" w:hAnsi="Times New Roman" w:cs="Times New Roman"/>
          <w:sz w:val="24"/>
          <w:szCs w:val="24"/>
          <w:lang w:eastAsia="ru-RU"/>
        </w:rPr>
        <w:t>окументац</w:t>
      </w:r>
      <w:r w:rsidR="000D0D03" w:rsidRPr="000D0D03">
        <w:rPr>
          <w:rFonts w:ascii="Times New Roman" w:eastAsia="Times New Roman" w:hAnsi="Times New Roman" w:cs="Times New Roman"/>
          <w:sz w:val="24"/>
          <w:szCs w:val="24"/>
          <w:lang w:eastAsia="ru-RU"/>
        </w:rPr>
        <w:t xml:space="preserve">ии о закупке </w:t>
      </w:r>
    </w:p>
    <w:p w:rsidR="000D0D03" w:rsidRPr="000D0D03" w:rsidRDefault="000D0D03" w:rsidP="000D0D03">
      <w:pPr>
        <w:tabs>
          <w:tab w:val="left" w:pos="540"/>
          <w:tab w:val="left" w:pos="900"/>
          <w:tab w:val="left" w:pos="1134"/>
          <w:tab w:val="left" w:pos="1276"/>
          <w:tab w:val="num" w:pos="1440"/>
          <w:tab w:val="left" w:pos="1701"/>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7.5.3.</w:t>
      </w:r>
      <w:r w:rsidR="00C10C9D">
        <w:rPr>
          <w:rFonts w:ascii="Times New Roman" w:eastAsia="Times New Roman" w:hAnsi="Times New Roman" w:cs="Times New Roman"/>
          <w:sz w:val="24"/>
          <w:szCs w:val="24"/>
          <w:lang w:eastAsia="ru-RU"/>
        </w:rPr>
        <w:t>8</w:t>
      </w:r>
      <w:r w:rsidRPr="000D0D03">
        <w:rPr>
          <w:rFonts w:ascii="Times New Roman" w:eastAsia="Times New Roman" w:hAnsi="Times New Roman" w:cs="Times New Roman"/>
          <w:sz w:val="24"/>
          <w:szCs w:val="24"/>
          <w:lang w:eastAsia="ru-RU"/>
        </w:rPr>
        <w:t>.</w:t>
      </w:r>
      <w:r w:rsidR="00C10C9D">
        <w:rPr>
          <w:rFonts w:ascii="Times New Roman" w:eastAsia="Times New Roman" w:hAnsi="Times New Roman" w:cs="Times New Roman"/>
          <w:sz w:val="24"/>
          <w:szCs w:val="24"/>
          <w:lang w:eastAsia="ru-RU"/>
        </w:rPr>
        <w:t xml:space="preserve"> </w:t>
      </w:r>
      <w:r w:rsidRPr="000D0D03">
        <w:rPr>
          <w:rFonts w:ascii="Times New Roman" w:eastAsia="Times New Roman" w:hAnsi="Times New Roman" w:cs="Times New Roman"/>
          <w:sz w:val="24"/>
          <w:szCs w:val="24"/>
          <w:lang w:eastAsia="ru-RU"/>
        </w:rPr>
        <w:tab/>
      </w:r>
      <w:r w:rsidRPr="000D0D03">
        <w:rPr>
          <w:rFonts w:ascii="Times New Roman" w:eastAsia="Times New Roman" w:hAnsi="Times New Roman" w:cs="Times New Roman"/>
          <w:bCs/>
          <w:sz w:val="24"/>
          <w:szCs w:val="24"/>
          <w:lang w:eastAsia="ru-RU"/>
        </w:rPr>
        <w:t xml:space="preserve">Победителем запроса предложений признается </w:t>
      </w:r>
      <w:r w:rsidR="00C10C9D">
        <w:rPr>
          <w:rFonts w:ascii="Times New Roman" w:eastAsia="Times New Roman" w:hAnsi="Times New Roman" w:cs="Times New Roman"/>
          <w:bCs/>
          <w:sz w:val="24"/>
          <w:szCs w:val="24"/>
          <w:lang w:eastAsia="ru-RU"/>
        </w:rPr>
        <w:t>у</w:t>
      </w:r>
      <w:r w:rsidR="00DA3B93">
        <w:rPr>
          <w:rFonts w:ascii="Times New Roman" w:eastAsia="Times New Roman" w:hAnsi="Times New Roman" w:cs="Times New Roman"/>
          <w:bCs/>
          <w:sz w:val="24"/>
          <w:szCs w:val="24"/>
          <w:lang w:eastAsia="ru-RU"/>
        </w:rPr>
        <w:t>частник</w:t>
      </w:r>
      <w:r w:rsidRPr="000D0D03">
        <w:rPr>
          <w:rFonts w:ascii="Times New Roman" w:eastAsia="Times New Roman" w:hAnsi="Times New Roman" w:cs="Times New Roman"/>
          <w:bCs/>
          <w:sz w:val="24"/>
          <w:szCs w:val="24"/>
          <w:lang w:eastAsia="ru-RU"/>
        </w:rPr>
        <w:t xml:space="preserve"> запроса предложений, заявка которого в соответствии с критериями, определенными в </w:t>
      </w:r>
      <w:r w:rsidR="00C10C9D">
        <w:rPr>
          <w:rFonts w:ascii="Times New Roman" w:eastAsia="Times New Roman" w:hAnsi="Times New Roman" w:cs="Times New Roman"/>
          <w:bCs/>
          <w:sz w:val="24"/>
          <w:szCs w:val="24"/>
          <w:lang w:eastAsia="ru-RU"/>
        </w:rPr>
        <w:t>д</w:t>
      </w:r>
      <w:r w:rsidR="00791EB0">
        <w:rPr>
          <w:rFonts w:ascii="Times New Roman" w:eastAsia="Times New Roman" w:hAnsi="Times New Roman" w:cs="Times New Roman"/>
          <w:bCs/>
          <w:sz w:val="24"/>
          <w:szCs w:val="24"/>
          <w:lang w:eastAsia="ru-RU"/>
        </w:rPr>
        <w:t>окументац</w:t>
      </w:r>
      <w:r w:rsidRPr="000D0D03">
        <w:rPr>
          <w:rFonts w:ascii="Times New Roman" w:eastAsia="Times New Roman" w:hAnsi="Times New Roman" w:cs="Times New Roman"/>
          <w:bCs/>
          <w:sz w:val="24"/>
          <w:szCs w:val="24"/>
          <w:lang w:eastAsia="ru-RU"/>
        </w:rPr>
        <w:t xml:space="preserve">ии о закупке, наиболее полно соответствует требованиям </w:t>
      </w:r>
      <w:r w:rsidR="00C10C9D">
        <w:rPr>
          <w:rFonts w:ascii="Times New Roman" w:eastAsia="Times New Roman" w:hAnsi="Times New Roman" w:cs="Times New Roman"/>
          <w:bCs/>
          <w:sz w:val="24"/>
          <w:szCs w:val="24"/>
          <w:lang w:eastAsia="ru-RU"/>
        </w:rPr>
        <w:t>д</w:t>
      </w:r>
      <w:r w:rsidR="00791EB0">
        <w:rPr>
          <w:rFonts w:ascii="Times New Roman" w:eastAsia="Times New Roman" w:hAnsi="Times New Roman" w:cs="Times New Roman"/>
          <w:bCs/>
          <w:sz w:val="24"/>
          <w:szCs w:val="24"/>
          <w:lang w:eastAsia="ru-RU"/>
        </w:rPr>
        <w:t>окументац</w:t>
      </w:r>
      <w:r w:rsidRPr="000D0D03">
        <w:rPr>
          <w:rFonts w:ascii="Times New Roman" w:eastAsia="Times New Roman" w:hAnsi="Times New Roman" w:cs="Times New Roman"/>
          <w:bCs/>
          <w:sz w:val="24"/>
          <w:szCs w:val="24"/>
          <w:lang w:eastAsia="ru-RU"/>
        </w:rPr>
        <w:t>ии о закупке и содержит лучшие условия поставки товаров, выполнения работ, оказания услуг.</w:t>
      </w:r>
    </w:p>
    <w:p w:rsidR="000D0D03" w:rsidRPr="000D0D03" w:rsidRDefault="000D0D03" w:rsidP="000D0D03">
      <w:pPr>
        <w:tabs>
          <w:tab w:val="left" w:pos="900"/>
          <w:tab w:val="left" w:pos="1134"/>
          <w:tab w:val="left" w:pos="1276"/>
          <w:tab w:val="left" w:pos="1701"/>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72E3F">
        <w:rPr>
          <w:rFonts w:ascii="Times New Roman" w:eastAsia="Times New Roman" w:hAnsi="Times New Roman" w:cs="Times New Roman"/>
          <w:sz w:val="24"/>
          <w:szCs w:val="24"/>
          <w:lang w:eastAsia="ru-RU"/>
        </w:rPr>
        <w:t>7.5.3.</w:t>
      </w:r>
      <w:r w:rsidR="00427BFA" w:rsidRPr="00472E3F">
        <w:rPr>
          <w:rFonts w:ascii="Times New Roman" w:eastAsia="Times New Roman" w:hAnsi="Times New Roman" w:cs="Times New Roman"/>
          <w:sz w:val="24"/>
          <w:szCs w:val="24"/>
          <w:lang w:eastAsia="ru-RU"/>
        </w:rPr>
        <w:t>9</w:t>
      </w:r>
      <w:r w:rsidRPr="00472E3F">
        <w:rPr>
          <w:rFonts w:ascii="Times New Roman" w:eastAsia="Times New Roman" w:hAnsi="Times New Roman" w:cs="Times New Roman"/>
          <w:sz w:val="24"/>
          <w:szCs w:val="24"/>
          <w:lang w:eastAsia="ru-RU"/>
        </w:rPr>
        <w:t>.</w:t>
      </w:r>
      <w:r w:rsidRPr="00472E3F">
        <w:rPr>
          <w:rFonts w:ascii="Times New Roman" w:eastAsia="Times New Roman" w:hAnsi="Times New Roman" w:cs="Times New Roman"/>
          <w:sz w:val="24"/>
          <w:szCs w:val="24"/>
          <w:lang w:eastAsia="ru-RU"/>
        </w:rPr>
        <w:tab/>
        <w:t xml:space="preserve"> Результаты открытия доступа к заявкам</w:t>
      </w:r>
      <w:r w:rsidR="00646BF6" w:rsidRPr="00472E3F">
        <w:rPr>
          <w:rFonts w:ascii="Times New Roman" w:eastAsia="Times New Roman" w:hAnsi="Times New Roman" w:cs="Times New Roman"/>
          <w:sz w:val="24"/>
          <w:szCs w:val="24"/>
          <w:lang w:eastAsia="ru-RU"/>
        </w:rPr>
        <w:t xml:space="preserve"> оформляются протоколом, содержащим сведения в соответствии с пунктом 3.3.3.1 Положения. Результаты</w:t>
      </w:r>
      <w:r w:rsidRPr="00472E3F">
        <w:rPr>
          <w:rFonts w:ascii="Times New Roman" w:eastAsia="Times New Roman" w:hAnsi="Times New Roman" w:cs="Times New Roman"/>
          <w:sz w:val="24"/>
          <w:szCs w:val="24"/>
          <w:lang w:eastAsia="ru-RU"/>
        </w:rPr>
        <w:t xml:space="preserve"> рассмотрения, оценки и сопоставления заявок на участие в запросе предложений, подведения итогов оформляются протоколом, в котором содержатся сведения </w:t>
      </w:r>
      <w:r w:rsidR="00646BF6" w:rsidRPr="00472E3F">
        <w:rPr>
          <w:rFonts w:ascii="Times New Roman" w:eastAsia="Times New Roman" w:hAnsi="Times New Roman" w:cs="Times New Roman"/>
          <w:sz w:val="24"/>
          <w:szCs w:val="24"/>
          <w:lang w:eastAsia="ru-RU"/>
        </w:rPr>
        <w:t xml:space="preserve">в соответствии с пунктом 3.3.3.2 Положения </w:t>
      </w:r>
      <w:r w:rsidRPr="00472E3F">
        <w:rPr>
          <w:rFonts w:ascii="Times New Roman" w:eastAsia="Times New Roman" w:hAnsi="Times New Roman" w:cs="Times New Roman"/>
          <w:sz w:val="24"/>
          <w:szCs w:val="24"/>
          <w:lang w:eastAsia="ru-RU"/>
        </w:rPr>
        <w:t>Указанны</w:t>
      </w:r>
      <w:r w:rsidR="006C0C89" w:rsidRPr="00472E3F">
        <w:rPr>
          <w:rFonts w:ascii="Times New Roman" w:eastAsia="Times New Roman" w:hAnsi="Times New Roman" w:cs="Times New Roman"/>
          <w:sz w:val="24"/>
          <w:szCs w:val="24"/>
          <w:lang w:eastAsia="ru-RU"/>
        </w:rPr>
        <w:t>е</w:t>
      </w:r>
      <w:r w:rsidRPr="00472E3F">
        <w:rPr>
          <w:rFonts w:ascii="Times New Roman" w:eastAsia="Times New Roman" w:hAnsi="Times New Roman" w:cs="Times New Roman"/>
          <w:sz w:val="24"/>
          <w:szCs w:val="24"/>
          <w:lang w:eastAsia="ru-RU"/>
        </w:rPr>
        <w:t xml:space="preserve"> протокол</w:t>
      </w:r>
      <w:r w:rsidR="006C0C89" w:rsidRPr="00472E3F">
        <w:rPr>
          <w:rFonts w:ascii="Times New Roman" w:eastAsia="Times New Roman" w:hAnsi="Times New Roman" w:cs="Times New Roman"/>
          <w:sz w:val="24"/>
          <w:szCs w:val="24"/>
          <w:lang w:eastAsia="ru-RU"/>
        </w:rPr>
        <w:t>ы</w:t>
      </w:r>
      <w:r w:rsidRPr="00472E3F">
        <w:rPr>
          <w:rFonts w:ascii="Times New Roman" w:eastAsia="Times New Roman" w:hAnsi="Times New Roman" w:cs="Times New Roman"/>
          <w:sz w:val="24"/>
          <w:szCs w:val="24"/>
          <w:lang w:eastAsia="ru-RU"/>
        </w:rPr>
        <w:t xml:space="preserve"> подписывается всеми членами Комиссии </w:t>
      </w:r>
      <w:r w:rsidR="006C0C89" w:rsidRPr="00472E3F">
        <w:rPr>
          <w:rFonts w:ascii="Times New Roman" w:eastAsia="Times New Roman" w:hAnsi="Times New Roman" w:cs="Times New Roman"/>
          <w:sz w:val="24"/>
          <w:szCs w:val="24"/>
          <w:lang w:eastAsia="ru-RU"/>
        </w:rPr>
        <w:t>и</w:t>
      </w:r>
      <w:r w:rsidRPr="00472E3F">
        <w:rPr>
          <w:rFonts w:ascii="Times New Roman" w:eastAsia="Times New Roman" w:hAnsi="Times New Roman" w:cs="Times New Roman"/>
          <w:sz w:val="24"/>
          <w:szCs w:val="24"/>
          <w:lang w:eastAsia="ru-RU"/>
        </w:rPr>
        <w:t xml:space="preserve"> размеща</w:t>
      </w:r>
      <w:r w:rsidR="006C0C89" w:rsidRPr="00472E3F">
        <w:rPr>
          <w:rFonts w:ascii="Times New Roman" w:eastAsia="Times New Roman" w:hAnsi="Times New Roman" w:cs="Times New Roman"/>
          <w:sz w:val="24"/>
          <w:szCs w:val="24"/>
          <w:lang w:eastAsia="ru-RU"/>
        </w:rPr>
        <w:t>ю</w:t>
      </w:r>
      <w:r w:rsidRPr="00472E3F">
        <w:rPr>
          <w:rFonts w:ascii="Times New Roman" w:eastAsia="Times New Roman" w:hAnsi="Times New Roman" w:cs="Times New Roman"/>
          <w:sz w:val="24"/>
          <w:szCs w:val="24"/>
          <w:lang w:eastAsia="ru-RU"/>
        </w:rPr>
        <w:t xml:space="preserve">тся Заказчиком в ЕИС не позднее чем через </w:t>
      </w:r>
      <w:r w:rsidR="00054251" w:rsidRPr="00472E3F">
        <w:rPr>
          <w:rFonts w:ascii="Times New Roman" w:eastAsia="Times New Roman" w:hAnsi="Times New Roman" w:cs="Times New Roman"/>
          <w:sz w:val="24"/>
          <w:szCs w:val="24"/>
          <w:lang w:eastAsia="ru-RU"/>
        </w:rPr>
        <w:t xml:space="preserve">3 (три) </w:t>
      </w:r>
      <w:r w:rsidRPr="00472E3F">
        <w:rPr>
          <w:rFonts w:ascii="Times New Roman" w:eastAsia="Times New Roman" w:hAnsi="Times New Roman" w:cs="Times New Roman"/>
          <w:sz w:val="24"/>
          <w:szCs w:val="24"/>
          <w:lang w:eastAsia="ru-RU"/>
        </w:rPr>
        <w:t>дня со дня подписания так</w:t>
      </w:r>
      <w:r w:rsidR="006C0C89" w:rsidRPr="00472E3F">
        <w:rPr>
          <w:rFonts w:ascii="Times New Roman" w:eastAsia="Times New Roman" w:hAnsi="Times New Roman" w:cs="Times New Roman"/>
          <w:sz w:val="24"/>
          <w:szCs w:val="24"/>
          <w:lang w:eastAsia="ru-RU"/>
        </w:rPr>
        <w:t>их</w:t>
      </w:r>
      <w:r w:rsidRPr="00472E3F">
        <w:rPr>
          <w:rFonts w:ascii="Times New Roman" w:eastAsia="Times New Roman" w:hAnsi="Times New Roman" w:cs="Times New Roman"/>
          <w:sz w:val="24"/>
          <w:szCs w:val="24"/>
          <w:lang w:eastAsia="ru-RU"/>
        </w:rPr>
        <w:t xml:space="preserve"> протокол</w:t>
      </w:r>
      <w:r w:rsidR="006C0C89" w:rsidRPr="00472E3F">
        <w:rPr>
          <w:rFonts w:ascii="Times New Roman" w:eastAsia="Times New Roman" w:hAnsi="Times New Roman" w:cs="Times New Roman"/>
          <w:sz w:val="24"/>
          <w:szCs w:val="24"/>
          <w:lang w:eastAsia="ru-RU"/>
        </w:rPr>
        <w:t>ов</w:t>
      </w:r>
      <w:r w:rsidRPr="00472E3F">
        <w:rPr>
          <w:rFonts w:ascii="Times New Roman" w:eastAsia="Times New Roman" w:hAnsi="Times New Roman" w:cs="Times New Roman"/>
          <w:sz w:val="24"/>
          <w:szCs w:val="24"/>
          <w:lang w:eastAsia="ru-RU"/>
        </w:rPr>
        <w:t>.</w:t>
      </w:r>
    </w:p>
    <w:p w:rsidR="000D0D03" w:rsidRPr="000D0D03" w:rsidRDefault="000D0D03" w:rsidP="000D0D03">
      <w:pPr>
        <w:tabs>
          <w:tab w:val="left" w:pos="90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В случае, если по запросу предложений не подана ни одна заявка на участие или подана только одна заявка или по результатам рассмотрения соответствующей требованиям </w:t>
      </w:r>
      <w:r w:rsidR="00C10C9D">
        <w:rPr>
          <w:rFonts w:ascii="Times New Roman" w:eastAsia="Times New Roman" w:hAnsi="Times New Roman" w:cs="Times New Roman"/>
          <w:sz w:val="24"/>
          <w:szCs w:val="24"/>
          <w:lang w:eastAsia="ru-RU"/>
        </w:rPr>
        <w:t>д</w:t>
      </w:r>
      <w:r w:rsidR="00791EB0">
        <w:rPr>
          <w:rFonts w:ascii="Times New Roman" w:eastAsia="Times New Roman" w:hAnsi="Times New Roman" w:cs="Times New Roman"/>
          <w:sz w:val="24"/>
          <w:szCs w:val="24"/>
          <w:lang w:eastAsia="ru-RU"/>
        </w:rPr>
        <w:t>окументац</w:t>
      </w:r>
      <w:r w:rsidRPr="000D0D03">
        <w:rPr>
          <w:rFonts w:ascii="Times New Roman" w:eastAsia="Times New Roman" w:hAnsi="Times New Roman" w:cs="Times New Roman"/>
          <w:sz w:val="24"/>
          <w:szCs w:val="24"/>
          <w:lang w:eastAsia="ru-RU"/>
        </w:rPr>
        <w:t xml:space="preserve">ии о закупке не была признана ни одна заявка или была признана только одна заявка, запрос предложений признается несостоявшимся. При </w:t>
      </w:r>
      <w:proofErr w:type="spellStart"/>
      <w:r w:rsidRPr="000D0D03">
        <w:rPr>
          <w:rFonts w:ascii="Times New Roman" w:eastAsia="Times New Roman" w:hAnsi="Times New Roman" w:cs="Times New Roman"/>
          <w:sz w:val="24"/>
          <w:szCs w:val="24"/>
          <w:lang w:eastAsia="ru-RU"/>
        </w:rPr>
        <w:t>многолотовой</w:t>
      </w:r>
      <w:proofErr w:type="spellEnd"/>
      <w:r w:rsidRPr="000D0D03">
        <w:rPr>
          <w:rFonts w:ascii="Times New Roman" w:eastAsia="Times New Roman" w:hAnsi="Times New Roman" w:cs="Times New Roman"/>
          <w:sz w:val="24"/>
          <w:szCs w:val="24"/>
          <w:lang w:eastAsia="ru-RU"/>
        </w:rPr>
        <w:t xml:space="preserve"> закупке данное положение применяется по каждому лоту. При наличии единственного </w:t>
      </w:r>
      <w:r w:rsidR="00C10C9D">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а запроса предложений его заявка </w:t>
      </w:r>
      <w:r w:rsidRPr="000D0D03">
        <w:rPr>
          <w:rFonts w:ascii="Times New Roman" w:eastAsia="Calibri" w:hAnsi="Times New Roman" w:cs="Times New Roman"/>
          <w:sz w:val="24"/>
          <w:szCs w:val="24"/>
          <w:lang w:eastAsia="ru-RU"/>
        </w:rPr>
        <w:t>рассматривается и</w:t>
      </w:r>
      <w:r w:rsidRPr="000D0D03">
        <w:rPr>
          <w:rFonts w:ascii="Times New Roman" w:eastAsia="Times New Roman" w:hAnsi="Times New Roman" w:cs="Times New Roman"/>
          <w:sz w:val="24"/>
          <w:szCs w:val="24"/>
          <w:lang w:eastAsia="ru-RU"/>
        </w:rPr>
        <w:t xml:space="preserve"> оценивается, и в случае соответствия заявки и </w:t>
      </w:r>
      <w:r w:rsidR="00C10C9D">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а запроса предложений требованиям </w:t>
      </w:r>
      <w:r w:rsidR="00C10C9D">
        <w:rPr>
          <w:rFonts w:ascii="Times New Roman" w:eastAsia="Times New Roman" w:hAnsi="Times New Roman" w:cs="Times New Roman"/>
          <w:sz w:val="24"/>
          <w:szCs w:val="24"/>
          <w:lang w:eastAsia="ru-RU"/>
        </w:rPr>
        <w:t>д</w:t>
      </w:r>
      <w:r w:rsidR="00791EB0">
        <w:rPr>
          <w:rFonts w:ascii="Times New Roman" w:eastAsia="Times New Roman" w:hAnsi="Times New Roman" w:cs="Times New Roman"/>
          <w:sz w:val="24"/>
          <w:szCs w:val="24"/>
          <w:lang w:eastAsia="ru-RU"/>
        </w:rPr>
        <w:t>окументац</w:t>
      </w:r>
      <w:r w:rsidRPr="000D0D03">
        <w:rPr>
          <w:rFonts w:ascii="Times New Roman" w:eastAsia="Times New Roman" w:hAnsi="Times New Roman" w:cs="Times New Roman"/>
          <w:sz w:val="24"/>
          <w:szCs w:val="24"/>
          <w:lang w:eastAsia="ru-RU"/>
        </w:rPr>
        <w:t xml:space="preserve">ии о закупке, с таким </w:t>
      </w:r>
      <w:r w:rsidR="00C10C9D">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ом запроса предложений Заказчик заключает договор. </w:t>
      </w:r>
    </w:p>
    <w:p w:rsidR="000D0D03" w:rsidRPr="000D0D03" w:rsidRDefault="000D0D03" w:rsidP="000D0D03">
      <w:pPr>
        <w:tabs>
          <w:tab w:val="left" w:pos="90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Заказчик в течение 3 (</w:t>
      </w:r>
      <w:r w:rsidR="00054251">
        <w:rPr>
          <w:rFonts w:ascii="Times New Roman" w:eastAsia="Times New Roman" w:hAnsi="Times New Roman" w:cs="Times New Roman"/>
          <w:sz w:val="24"/>
          <w:szCs w:val="24"/>
          <w:lang w:eastAsia="ru-RU"/>
        </w:rPr>
        <w:t>т</w:t>
      </w:r>
      <w:r w:rsidRPr="000D0D03">
        <w:rPr>
          <w:rFonts w:ascii="Times New Roman" w:eastAsia="Times New Roman" w:hAnsi="Times New Roman" w:cs="Times New Roman"/>
          <w:sz w:val="24"/>
          <w:szCs w:val="24"/>
          <w:lang w:eastAsia="ru-RU"/>
        </w:rPr>
        <w:t xml:space="preserve">рех) рабочих дней со дня размещения на электронной площадке и в ЕИС протокола, в котором содержатся итоги закупки, направляет в соответствии с функционалом электронной площадки такому </w:t>
      </w:r>
      <w:r w:rsidR="00C10C9D">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у запроса предложений проект договора, который составляется путем включения условий исполнения договора, предложенных таким </w:t>
      </w:r>
      <w:r w:rsidR="00C10C9D">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ом запроса предложений в заявке на участие в запросе предложений, в проект договора, прилагаемый к </w:t>
      </w:r>
      <w:r w:rsidR="00C10C9D">
        <w:rPr>
          <w:rFonts w:ascii="Times New Roman" w:eastAsia="Times New Roman" w:hAnsi="Times New Roman" w:cs="Times New Roman"/>
          <w:sz w:val="24"/>
          <w:szCs w:val="24"/>
          <w:lang w:eastAsia="ru-RU"/>
        </w:rPr>
        <w:t>д</w:t>
      </w:r>
      <w:r w:rsidR="00791EB0">
        <w:rPr>
          <w:rFonts w:ascii="Times New Roman" w:eastAsia="Times New Roman" w:hAnsi="Times New Roman" w:cs="Times New Roman"/>
          <w:sz w:val="24"/>
          <w:szCs w:val="24"/>
          <w:lang w:eastAsia="ru-RU"/>
        </w:rPr>
        <w:t>окументац</w:t>
      </w:r>
      <w:r w:rsidRPr="000D0D03">
        <w:rPr>
          <w:rFonts w:ascii="Times New Roman" w:eastAsia="Times New Roman" w:hAnsi="Times New Roman" w:cs="Times New Roman"/>
          <w:sz w:val="24"/>
          <w:szCs w:val="24"/>
          <w:lang w:eastAsia="ru-RU"/>
        </w:rPr>
        <w:t xml:space="preserve">ии о закупке. Указанный договор будет считаться заключенным с единственным </w:t>
      </w:r>
      <w:r w:rsidR="00C10C9D">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ом закупки на условиях, предусмотренных </w:t>
      </w:r>
      <w:r w:rsidR="00C10C9D">
        <w:rPr>
          <w:rFonts w:ascii="Times New Roman" w:eastAsia="Times New Roman" w:hAnsi="Times New Roman" w:cs="Times New Roman"/>
          <w:sz w:val="24"/>
          <w:szCs w:val="24"/>
          <w:lang w:eastAsia="ru-RU"/>
        </w:rPr>
        <w:t>д</w:t>
      </w:r>
      <w:r w:rsidR="00791EB0">
        <w:rPr>
          <w:rFonts w:ascii="Times New Roman" w:eastAsia="Times New Roman" w:hAnsi="Times New Roman" w:cs="Times New Roman"/>
          <w:sz w:val="24"/>
          <w:szCs w:val="24"/>
          <w:lang w:eastAsia="ru-RU"/>
        </w:rPr>
        <w:t>окументацией</w:t>
      </w:r>
      <w:r w:rsidRPr="000D0D03">
        <w:rPr>
          <w:rFonts w:ascii="Times New Roman" w:eastAsia="Times New Roman" w:hAnsi="Times New Roman" w:cs="Times New Roman"/>
          <w:sz w:val="24"/>
          <w:szCs w:val="24"/>
          <w:lang w:eastAsia="ru-RU"/>
        </w:rPr>
        <w:t xml:space="preserve"> о закупке. </w:t>
      </w:r>
    </w:p>
    <w:p w:rsidR="000D0D03" w:rsidRPr="000D0D03" w:rsidRDefault="00427BFA" w:rsidP="000D0D03">
      <w:pPr>
        <w:tabs>
          <w:tab w:val="left" w:pos="90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7.5.3.1</w:t>
      </w:r>
      <w:r w:rsidR="00530185">
        <w:rPr>
          <w:rFonts w:ascii="Times New Roman" w:eastAsia="Times New Roman" w:hAnsi="Times New Roman" w:cs="Times New Roman"/>
          <w:sz w:val="24"/>
          <w:szCs w:val="24"/>
          <w:lang w:eastAsia="ru-RU"/>
        </w:rPr>
        <w:t>0</w:t>
      </w:r>
      <w:r w:rsidR="000D0D03" w:rsidRPr="000D0D03">
        <w:rPr>
          <w:rFonts w:ascii="Times New Roman" w:eastAsia="Times New Roman" w:hAnsi="Times New Roman" w:cs="Times New Roman"/>
          <w:sz w:val="24"/>
          <w:szCs w:val="24"/>
          <w:lang w:eastAsia="ru-RU"/>
        </w:rPr>
        <w:t xml:space="preserve">. </w:t>
      </w:r>
      <w:r w:rsidR="000D0D03" w:rsidRPr="000D0D03">
        <w:rPr>
          <w:rFonts w:ascii="Times New Roman" w:eastAsia="Times New Roman" w:hAnsi="Times New Roman" w:cs="Times New Roman"/>
          <w:bCs/>
          <w:sz w:val="24"/>
          <w:szCs w:val="24"/>
          <w:lang w:eastAsia="ru-RU"/>
        </w:rPr>
        <w:t xml:space="preserve">Заказчик вправе отменить запрос предложений по одному и более предмету закупки (лоту) до наступления даты и времени окончания срока подачи заявок на участие в запросе предложений. Заказчик не несет ответственности перед </w:t>
      </w:r>
      <w:r>
        <w:rPr>
          <w:rFonts w:ascii="Times New Roman" w:eastAsia="Times New Roman" w:hAnsi="Times New Roman" w:cs="Times New Roman"/>
          <w:bCs/>
          <w:sz w:val="24"/>
          <w:szCs w:val="24"/>
          <w:lang w:eastAsia="ru-RU"/>
        </w:rPr>
        <w:t>у</w:t>
      </w:r>
      <w:r w:rsidR="00DA3B93">
        <w:rPr>
          <w:rFonts w:ascii="Times New Roman" w:eastAsia="Times New Roman" w:hAnsi="Times New Roman" w:cs="Times New Roman"/>
          <w:bCs/>
          <w:sz w:val="24"/>
          <w:szCs w:val="24"/>
          <w:lang w:eastAsia="ru-RU"/>
        </w:rPr>
        <w:t>частник</w:t>
      </w:r>
      <w:r w:rsidR="000D0D03" w:rsidRPr="000D0D03">
        <w:rPr>
          <w:rFonts w:ascii="Times New Roman" w:eastAsia="Times New Roman" w:hAnsi="Times New Roman" w:cs="Times New Roman"/>
          <w:bCs/>
          <w:sz w:val="24"/>
          <w:szCs w:val="24"/>
          <w:lang w:eastAsia="ru-RU"/>
        </w:rPr>
        <w:t xml:space="preserve">ом закупки, направившим заявку на участие в запросе предложений. Расходы, понесенные </w:t>
      </w:r>
      <w:r>
        <w:rPr>
          <w:rFonts w:ascii="Times New Roman" w:eastAsia="Times New Roman" w:hAnsi="Times New Roman" w:cs="Times New Roman"/>
          <w:bCs/>
          <w:sz w:val="24"/>
          <w:szCs w:val="24"/>
          <w:lang w:eastAsia="ru-RU"/>
        </w:rPr>
        <w:t>у</w:t>
      </w:r>
      <w:r w:rsidR="00DA3B93">
        <w:rPr>
          <w:rFonts w:ascii="Times New Roman" w:eastAsia="Times New Roman" w:hAnsi="Times New Roman" w:cs="Times New Roman"/>
          <w:bCs/>
          <w:sz w:val="24"/>
          <w:szCs w:val="24"/>
          <w:lang w:eastAsia="ru-RU"/>
        </w:rPr>
        <w:t>частник</w:t>
      </w:r>
      <w:r w:rsidR="000D0D03" w:rsidRPr="000D0D03">
        <w:rPr>
          <w:rFonts w:ascii="Times New Roman" w:eastAsia="Times New Roman" w:hAnsi="Times New Roman" w:cs="Times New Roman"/>
          <w:bCs/>
          <w:sz w:val="24"/>
          <w:szCs w:val="24"/>
          <w:lang w:eastAsia="ru-RU"/>
        </w:rPr>
        <w:t>ом закупки при подаче заявки на участие в запросе предложений, Заказчиком возмещению не подлежат.</w:t>
      </w:r>
    </w:p>
    <w:p w:rsidR="000D0D03" w:rsidRPr="000D0D03" w:rsidRDefault="000D0D03" w:rsidP="000D0D03">
      <w:pPr>
        <w:tabs>
          <w:tab w:val="left" w:pos="900"/>
          <w:tab w:val="left" w:pos="1134"/>
          <w:tab w:val="left" w:pos="1276"/>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bCs/>
          <w:sz w:val="24"/>
          <w:szCs w:val="24"/>
          <w:lang w:eastAsia="ru-RU"/>
        </w:rPr>
        <w:t>Решение об отмене запроса предложений размещается в ЕИС в день принятия этого решения.</w:t>
      </w:r>
    </w:p>
    <w:p w:rsidR="000D0D03" w:rsidRPr="00427BFA" w:rsidRDefault="000D0D03" w:rsidP="00603512">
      <w:pPr>
        <w:keepNext/>
        <w:tabs>
          <w:tab w:val="left" w:pos="851"/>
          <w:tab w:val="left" w:pos="1560"/>
        </w:tabs>
        <w:spacing w:before="120" w:after="120" w:line="240" w:lineRule="auto"/>
        <w:ind w:firstLine="709"/>
        <w:outlineLvl w:val="2"/>
        <w:rPr>
          <w:rFonts w:ascii="Times New Roman" w:eastAsia="Times New Roman" w:hAnsi="Times New Roman" w:cs="Times New Roman"/>
          <w:b/>
          <w:bCs/>
          <w:sz w:val="24"/>
          <w:szCs w:val="24"/>
          <w:lang w:eastAsia="ru-RU"/>
        </w:rPr>
      </w:pPr>
      <w:bookmarkStart w:id="8" w:name="_Toc456358135"/>
      <w:r w:rsidRPr="007F281A">
        <w:rPr>
          <w:rFonts w:ascii="Times New Roman" w:eastAsia="Times New Roman" w:hAnsi="Times New Roman" w:cs="Times New Roman"/>
          <w:b/>
          <w:bCs/>
          <w:sz w:val="24"/>
          <w:szCs w:val="24"/>
          <w:lang w:eastAsia="ru-RU"/>
        </w:rPr>
        <w:t>7.5.4.</w:t>
      </w:r>
      <w:r w:rsidRPr="007F281A">
        <w:rPr>
          <w:rFonts w:ascii="Times New Roman" w:eastAsia="Times New Roman" w:hAnsi="Times New Roman" w:cs="Times New Roman"/>
          <w:b/>
          <w:bCs/>
          <w:sz w:val="24"/>
          <w:szCs w:val="24"/>
          <w:lang w:eastAsia="ru-RU"/>
        </w:rPr>
        <w:tab/>
      </w:r>
      <w:r w:rsidR="00C948BA" w:rsidRPr="007F281A">
        <w:rPr>
          <w:rFonts w:ascii="Times New Roman" w:eastAsia="Times New Roman" w:hAnsi="Times New Roman" w:cs="Times New Roman"/>
          <w:b/>
          <w:bCs/>
          <w:sz w:val="24"/>
          <w:szCs w:val="24"/>
          <w:lang w:eastAsia="ru-RU"/>
        </w:rPr>
        <w:t>З</w:t>
      </w:r>
      <w:r w:rsidRPr="007F281A">
        <w:rPr>
          <w:rFonts w:ascii="Times New Roman" w:eastAsia="Times New Roman" w:hAnsi="Times New Roman" w:cs="Times New Roman"/>
          <w:b/>
          <w:bCs/>
          <w:sz w:val="24"/>
          <w:szCs w:val="24"/>
          <w:lang w:eastAsia="ru-RU"/>
        </w:rPr>
        <w:t xml:space="preserve">апрос котировок </w:t>
      </w:r>
      <w:bookmarkEnd w:id="8"/>
      <w:r w:rsidRPr="007F281A">
        <w:rPr>
          <w:rFonts w:ascii="Times New Roman" w:eastAsia="Times New Roman" w:hAnsi="Times New Roman" w:cs="Times New Roman"/>
          <w:b/>
          <w:bCs/>
          <w:sz w:val="24"/>
          <w:szCs w:val="24"/>
          <w:lang w:eastAsia="ru-RU"/>
        </w:rPr>
        <w:t>в электронной форме.</w:t>
      </w:r>
    </w:p>
    <w:p w:rsidR="000D0D03" w:rsidRPr="000D0D03" w:rsidRDefault="000D0D03" w:rsidP="000D0D03">
      <w:pPr>
        <w:tabs>
          <w:tab w:val="left" w:pos="540"/>
          <w:tab w:val="left" w:pos="900"/>
        </w:tabs>
        <w:spacing w:after="0" w:line="240" w:lineRule="auto"/>
        <w:ind w:firstLine="709"/>
        <w:jc w:val="both"/>
        <w:rPr>
          <w:rFonts w:ascii="Times New Roman" w:eastAsia="Times New Roman" w:hAnsi="Times New Roman" w:cs="Times New Roman"/>
          <w:bCs/>
          <w:sz w:val="24"/>
          <w:szCs w:val="24"/>
          <w:lang w:eastAsia="ru-RU"/>
        </w:rPr>
      </w:pPr>
      <w:r w:rsidRPr="000D0D03">
        <w:rPr>
          <w:rFonts w:ascii="Times New Roman" w:eastAsia="Times New Roman" w:hAnsi="Times New Roman" w:cs="Times New Roman"/>
          <w:bCs/>
          <w:sz w:val="24"/>
          <w:szCs w:val="24"/>
          <w:lang w:eastAsia="ru-RU"/>
        </w:rPr>
        <w:t>Подача заявок на участие в</w:t>
      </w:r>
      <w:r w:rsidR="00E7388C">
        <w:rPr>
          <w:rFonts w:ascii="Times New Roman" w:eastAsia="Times New Roman" w:hAnsi="Times New Roman" w:cs="Times New Roman"/>
          <w:bCs/>
          <w:sz w:val="24"/>
          <w:szCs w:val="24"/>
          <w:lang w:eastAsia="ru-RU"/>
        </w:rPr>
        <w:t xml:space="preserve"> запросе котировок в электронной форме (далее – запрос котировок)</w:t>
      </w:r>
      <w:r w:rsidRPr="000D0D03">
        <w:rPr>
          <w:rFonts w:ascii="Times New Roman" w:eastAsia="Times New Roman" w:hAnsi="Times New Roman" w:cs="Times New Roman"/>
          <w:bCs/>
          <w:sz w:val="24"/>
          <w:szCs w:val="24"/>
          <w:lang w:eastAsia="ru-RU"/>
        </w:rPr>
        <w:t xml:space="preserve">  осуществляется только лицами, получившими аккредитацию на электронной площадке.</w:t>
      </w:r>
    </w:p>
    <w:p w:rsidR="000D0D03" w:rsidRPr="000D0D03" w:rsidRDefault="000D0D03" w:rsidP="000D0D03">
      <w:pPr>
        <w:tabs>
          <w:tab w:val="left" w:pos="900"/>
          <w:tab w:val="left" w:pos="1134"/>
          <w:tab w:val="left" w:pos="156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7.5.4.1.</w:t>
      </w:r>
      <w:r w:rsidRPr="000D0D03">
        <w:rPr>
          <w:rFonts w:ascii="Times New Roman" w:eastAsia="Times New Roman" w:hAnsi="Times New Roman" w:cs="Times New Roman"/>
          <w:sz w:val="24"/>
          <w:szCs w:val="24"/>
          <w:lang w:eastAsia="ru-RU"/>
        </w:rPr>
        <w:tab/>
        <w:t>При проведении запроса котировок извещение размещается Заказчиком в ЕИС не менее чем за 5 (</w:t>
      </w:r>
      <w:r w:rsidR="00054251">
        <w:rPr>
          <w:rFonts w:ascii="Times New Roman" w:eastAsia="Times New Roman" w:hAnsi="Times New Roman" w:cs="Times New Roman"/>
          <w:sz w:val="24"/>
          <w:szCs w:val="24"/>
          <w:lang w:eastAsia="ru-RU"/>
        </w:rPr>
        <w:t>п</w:t>
      </w:r>
      <w:r w:rsidRPr="000D0D03">
        <w:rPr>
          <w:rFonts w:ascii="Times New Roman" w:eastAsia="Times New Roman" w:hAnsi="Times New Roman" w:cs="Times New Roman"/>
          <w:sz w:val="24"/>
          <w:szCs w:val="24"/>
          <w:lang w:eastAsia="ru-RU"/>
        </w:rPr>
        <w:t xml:space="preserve">ять) рабочих дней до дня истечения срока подачи заявок на участие в запросе котировок.  </w:t>
      </w:r>
    </w:p>
    <w:p w:rsidR="000D0D03" w:rsidRPr="000D0D03" w:rsidRDefault="000D0D03" w:rsidP="000D0D03">
      <w:pPr>
        <w:tabs>
          <w:tab w:val="left" w:pos="1134"/>
          <w:tab w:val="left" w:pos="156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7.5.4.2. В случае внесения изменений в извещение срок подачи заявок должен быть продлен Заказчиком таким образом, чтобы с даты размещения в на электронной площадке и  ЕИС указанных изменений до даты окончания срока подачи заявок на участие в запросе котировок оставалось не менее половины срока подачи заявок на участие в запросе котировок, установленного пунктом 7.5.4.1</w:t>
      </w:r>
      <w:r w:rsidR="00427BFA">
        <w:rPr>
          <w:rFonts w:ascii="Times New Roman" w:eastAsia="Times New Roman" w:hAnsi="Times New Roman" w:cs="Times New Roman"/>
          <w:sz w:val="24"/>
          <w:szCs w:val="24"/>
          <w:lang w:eastAsia="ru-RU"/>
        </w:rPr>
        <w:t xml:space="preserve"> Положения</w:t>
      </w:r>
      <w:r w:rsidRPr="000D0D03">
        <w:rPr>
          <w:rFonts w:ascii="Times New Roman" w:eastAsia="Times New Roman" w:hAnsi="Times New Roman" w:cs="Times New Roman"/>
          <w:sz w:val="24"/>
          <w:szCs w:val="24"/>
          <w:lang w:eastAsia="ru-RU"/>
        </w:rPr>
        <w:t>.</w:t>
      </w:r>
    </w:p>
    <w:p w:rsidR="000D0D03" w:rsidRPr="000D0D03" w:rsidRDefault="000D0D03" w:rsidP="000D0D03">
      <w:pPr>
        <w:tabs>
          <w:tab w:val="left" w:pos="1134"/>
          <w:tab w:val="left" w:pos="156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 xml:space="preserve">7.5.4.3. Любой </w:t>
      </w:r>
      <w:r w:rsidR="00427BFA">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 xml:space="preserve"> закупки вправе направить Заказчику запрос о даче разъяснений положений извещения</w:t>
      </w:r>
      <w:r w:rsidR="00054251">
        <w:rPr>
          <w:rFonts w:ascii="Times New Roman" w:eastAsia="Times New Roman" w:hAnsi="Times New Roman" w:cs="Times New Roman"/>
          <w:sz w:val="24"/>
          <w:szCs w:val="24"/>
          <w:lang w:eastAsia="ru-RU"/>
        </w:rPr>
        <w:t xml:space="preserve"> о запросе котировок.</w:t>
      </w:r>
      <w:r w:rsidRPr="000D0D03">
        <w:rPr>
          <w:rFonts w:ascii="Times New Roman" w:eastAsia="Times New Roman" w:hAnsi="Times New Roman" w:cs="Times New Roman"/>
          <w:sz w:val="24"/>
          <w:szCs w:val="24"/>
          <w:lang w:eastAsia="ru-RU"/>
        </w:rPr>
        <w:t xml:space="preserve"> </w:t>
      </w:r>
    </w:p>
    <w:p w:rsidR="000D0D03" w:rsidRPr="000D0D03" w:rsidRDefault="000D0D03" w:rsidP="000D0D03">
      <w:pPr>
        <w:tabs>
          <w:tab w:val="left" w:pos="1134"/>
          <w:tab w:val="left" w:pos="156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Заказчик в течение 3 (</w:t>
      </w:r>
      <w:r w:rsidR="00054251">
        <w:rPr>
          <w:rFonts w:ascii="Times New Roman" w:eastAsia="Times New Roman" w:hAnsi="Times New Roman" w:cs="Times New Roman"/>
          <w:sz w:val="24"/>
          <w:szCs w:val="24"/>
          <w:lang w:eastAsia="ru-RU"/>
        </w:rPr>
        <w:t>т</w:t>
      </w:r>
      <w:r w:rsidRPr="000D0D03">
        <w:rPr>
          <w:rFonts w:ascii="Times New Roman" w:eastAsia="Times New Roman" w:hAnsi="Times New Roman" w:cs="Times New Roman"/>
          <w:sz w:val="24"/>
          <w:szCs w:val="24"/>
          <w:lang w:eastAsia="ru-RU"/>
        </w:rPr>
        <w:t xml:space="preserve">рех) рабочих дней с даты поступления запроса осуществляет разъяснение положений извещения и размещает их на электронной площадке и  в ЕИС с указанием предмета запроса, но без указания </w:t>
      </w:r>
      <w:r w:rsidR="005542F6">
        <w:rPr>
          <w:rFonts w:ascii="Times New Roman" w:eastAsia="Times New Roman" w:hAnsi="Times New Roman" w:cs="Times New Roman"/>
          <w:sz w:val="24"/>
          <w:szCs w:val="24"/>
          <w:lang w:eastAsia="ru-RU"/>
        </w:rPr>
        <w:t>у</w:t>
      </w:r>
      <w:r w:rsidR="00DA3B93">
        <w:rPr>
          <w:rFonts w:ascii="Times New Roman" w:eastAsia="Times New Roman" w:hAnsi="Times New Roman" w:cs="Times New Roman"/>
          <w:sz w:val="24"/>
          <w:szCs w:val="24"/>
          <w:lang w:eastAsia="ru-RU"/>
        </w:rPr>
        <w:t>частник</w:t>
      </w:r>
      <w:r w:rsidRPr="000D0D03">
        <w:rPr>
          <w:rFonts w:ascii="Times New Roman" w:eastAsia="Times New Roman" w:hAnsi="Times New Roman" w:cs="Times New Roman"/>
          <w:sz w:val="24"/>
          <w:szCs w:val="24"/>
          <w:lang w:eastAsia="ru-RU"/>
        </w:rPr>
        <w:t>а закупки, от которого поступил запрос. При этом Заказчик вправе не осуществлять такое разъяснение в случае, если зап</w:t>
      </w:r>
      <w:r w:rsidR="00054251">
        <w:rPr>
          <w:rFonts w:ascii="Times New Roman" w:eastAsia="Times New Roman" w:hAnsi="Times New Roman" w:cs="Times New Roman"/>
          <w:sz w:val="24"/>
          <w:szCs w:val="24"/>
          <w:lang w:eastAsia="ru-RU"/>
        </w:rPr>
        <w:t>рос поступил позднее чем за 3 (т</w:t>
      </w:r>
      <w:r w:rsidRPr="000D0D03">
        <w:rPr>
          <w:rFonts w:ascii="Times New Roman" w:eastAsia="Times New Roman" w:hAnsi="Times New Roman" w:cs="Times New Roman"/>
          <w:sz w:val="24"/>
          <w:szCs w:val="24"/>
          <w:lang w:eastAsia="ru-RU"/>
        </w:rPr>
        <w:t>ри) рабочих дня до даты окончания срока подачи заявок на участие в закупке.</w:t>
      </w:r>
    </w:p>
    <w:p w:rsidR="000D0D03" w:rsidRPr="000D0D03" w:rsidRDefault="000D0D03" w:rsidP="000D0D03">
      <w:pPr>
        <w:tabs>
          <w:tab w:val="left" w:pos="1134"/>
          <w:tab w:val="left" w:pos="1560"/>
        </w:tabs>
        <w:spacing w:after="0" w:line="240" w:lineRule="auto"/>
        <w:ind w:firstLine="709"/>
        <w:jc w:val="both"/>
        <w:rPr>
          <w:rFonts w:ascii="Times New Roman" w:eastAsia="Times New Roman" w:hAnsi="Times New Roman" w:cs="Times New Roman"/>
          <w:sz w:val="24"/>
          <w:szCs w:val="24"/>
          <w:lang w:eastAsia="ru-RU"/>
        </w:rPr>
      </w:pPr>
      <w:r w:rsidRPr="000D0D03">
        <w:rPr>
          <w:rFonts w:ascii="Times New Roman" w:eastAsia="Times New Roman" w:hAnsi="Times New Roman" w:cs="Times New Roman"/>
          <w:sz w:val="24"/>
          <w:szCs w:val="24"/>
          <w:lang w:eastAsia="ru-RU"/>
        </w:rPr>
        <w:t>Разъяснения положений извещения не должны изменять предмет закупки и существенные условия проекта договора.</w:t>
      </w:r>
    </w:p>
    <w:p w:rsidR="000D0D03" w:rsidRPr="000D0D03" w:rsidRDefault="00BE22EF" w:rsidP="00BE22EF">
      <w:pPr>
        <w:tabs>
          <w:tab w:val="left" w:pos="709"/>
        </w:tabs>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ab/>
        <w:t xml:space="preserve">7.5.4.4. </w:t>
      </w:r>
      <w:r w:rsidR="000D0D03" w:rsidRPr="000D0D03">
        <w:rPr>
          <w:rFonts w:ascii="Times New Roman" w:eastAsia="Times New Roman" w:hAnsi="Times New Roman" w:cs="Times New Roman"/>
          <w:bCs/>
          <w:sz w:val="24"/>
          <w:szCs w:val="24"/>
          <w:lang w:eastAsia="ru-RU"/>
        </w:rPr>
        <w:t>Изменения, вносимые в извещение о проведении запроса котировок, разъяснения положений извещения размещаются Заказчиком на электронной площадке и в ЕИС и (или) на сайте Заказчика (при необходимости) не позднее чем в течение 3 (</w:t>
      </w:r>
      <w:r w:rsidR="007F281A">
        <w:rPr>
          <w:rFonts w:ascii="Times New Roman" w:eastAsia="Times New Roman" w:hAnsi="Times New Roman" w:cs="Times New Roman"/>
          <w:bCs/>
          <w:sz w:val="24"/>
          <w:szCs w:val="24"/>
          <w:lang w:eastAsia="ru-RU"/>
        </w:rPr>
        <w:t>т</w:t>
      </w:r>
      <w:r w:rsidR="000D0D03" w:rsidRPr="000D0D03">
        <w:rPr>
          <w:rFonts w:ascii="Times New Roman" w:eastAsia="Times New Roman" w:hAnsi="Times New Roman" w:cs="Times New Roman"/>
          <w:bCs/>
          <w:sz w:val="24"/>
          <w:szCs w:val="24"/>
          <w:lang w:eastAsia="ru-RU"/>
        </w:rPr>
        <w:t>рех) дней со дня принятия решения о внесении указанных изменений, предоставления указанных разъяснений.</w:t>
      </w:r>
    </w:p>
    <w:p w:rsidR="000D0D03" w:rsidRPr="00BE22EF" w:rsidRDefault="00BE22EF" w:rsidP="00BE22EF">
      <w:pPr>
        <w:tabs>
          <w:tab w:val="left" w:pos="709"/>
        </w:tabs>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ab/>
      </w:r>
      <w:r w:rsidRPr="00BE22EF">
        <w:rPr>
          <w:rFonts w:ascii="Times New Roman" w:eastAsia="Times New Roman" w:hAnsi="Times New Roman" w:cs="Times New Roman"/>
          <w:bCs/>
          <w:sz w:val="24"/>
          <w:szCs w:val="24"/>
          <w:lang w:eastAsia="ru-RU"/>
        </w:rPr>
        <w:t xml:space="preserve">7.5.4.5. </w:t>
      </w:r>
      <w:r w:rsidR="000D0D03" w:rsidRPr="00BE22EF">
        <w:rPr>
          <w:rFonts w:ascii="Times New Roman" w:eastAsia="Times New Roman" w:hAnsi="Times New Roman" w:cs="Times New Roman"/>
          <w:bCs/>
          <w:sz w:val="24"/>
          <w:szCs w:val="24"/>
          <w:lang w:eastAsia="ru-RU"/>
        </w:rPr>
        <w:t xml:space="preserve">Заявка на участие в запросе котировок должна содержать сведения, </w:t>
      </w:r>
      <w:r w:rsidR="000D0D03" w:rsidRPr="007F281A">
        <w:rPr>
          <w:rFonts w:ascii="Times New Roman" w:eastAsia="Times New Roman" w:hAnsi="Times New Roman" w:cs="Times New Roman"/>
          <w:bCs/>
          <w:sz w:val="24"/>
          <w:szCs w:val="24"/>
          <w:lang w:eastAsia="ru-RU"/>
        </w:rPr>
        <w:t>установленные в пункте 9.</w:t>
      </w:r>
      <w:r w:rsidR="007F281A" w:rsidRPr="007F281A">
        <w:rPr>
          <w:rFonts w:ascii="Times New Roman" w:eastAsia="Times New Roman" w:hAnsi="Times New Roman" w:cs="Times New Roman"/>
          <w:bCs/>
          <w:sz w:val="24"/>
          <w:szCs w:val="24"/>
          <w:lang w:eastAsia="ru-RU"/>
        </w:rPr>
        <w:t>1.</w:t>
      </w:r>
      <w:r w:rsidR="000D0D03" w:rsidRPr="007F281A">
        <w:rPr>
          <w:rFonts w:ascii="Times New Roman" w:eastAsia="Times New Roman" w:hAnsi="Times New Roman" w:cs="Times New Roman"/>
          <w:bCs/>
          <w:sz w:val="24"/>
          <w:szCs w:val="24"/>
          <w:lang w:eastAsia="ru-RU"/>
        </w:rPr>
        <w:t>2. (</w:t>
      </w:r>
      <w:r w:rsidR="007F281A" w:rsidRPr="007F281A">
        <w:rPr>
          <w:rFonts w:ascii="Times New Roman" w:eastAsia="Times New Roman" w:hAnsi="Times New Roman" w:cs="Times New Roman"/>
          <w:bCs/>
          <w:sz w:val="24"/>
          <w:szCs w:val="24"/>
          <w:lang w:eastAsia="ru-RU"/>
        </w:rPr>
        <w:t>или</w:t>
      </w:r>
      <w:r w:rsidR="000D0D03" w:rsidRPr="007F281A">
        <w:rPr>
          <w:rFonts w:ascii="Times New Roman" w:eastAsia="Times New Roman" w:hAnsi="Times New Roman" w:cs="Times New Roman"/>
          <w:bCs/>
          <w:sz w:val="24"/>
          <w:szCs w:val="24"/>
          <w:lang w:eastAsia="ru-RU"/>
        </w:rPr>
        <w:t xml:space="preserve"> 9.</w:t>
      </w:r>
      <w:r w:rsidR="007F281A" w:rsidRPr="007F281A">
        <w:rPr>
          <w:rFonts w:ascii="Times New Roman" w:eastAsia="Times New Roman" w:hAnsi="Times New Roman" w:cs="Times New Roman"/>
          <w:bCs/>
          <w:sz w:val="24"/>
          <w:szCs w:val="24"/>
          <w:lang w:eastAsia="ru-RU"/>
        </w:rPr>
        <w:t>1</w:t>
      </w:r>
      <w:r w:rsidR="000D0D03" w:rsidRPr="007F281A">
        <w:rPr>
          <w:rFonts w:ascii="Times New Roman" w:eastAsia="Times New Roman" w:hAnsi="Times New Roman" w:cs="Times New Roman"/>
          <w:bCs/>
          <w:sz w:val="24"/>
          <w:szCs w:val="24"/>
          <w:lang w:eastAsia="ru-RU"/>
        </w:rPr>
        <w:t>.</w:t>
      </w:r>
      <w:r w:rsidR="007F281A" w:rsidRPr="007F281A">
        <w:rPr>
          <w:rFonts w:ascii="Times New Roman" w:eastAsia="Times New Roman" w:hAnsi="Times New Roman" w:cs="Times New Roman"/>
          <w:bCs/>
          <w:sz w:val="24"/>
          <w:szCs w:val="24"/>
          <w:lang w:eastAsia="ru-RU"/>
        </w:rPr>
        <w:t>1</w:t>
      </w:r>
      <w:r w:rsidR="000D0D03" w:rsidRPr="007F281A">
        <w:rPr>
          <w:rFonts w:ascii="Times New Roman" w:eastAsia="Times New Roman" w:hAnsi="Times New Roman" w:cs="Times New Roman"/>
          <w:bCs/>
          <w:sz w:val="24"/>
          <w:szCs w:val="24"/>
          <w:lang w:eastAsia="ru-RU"/>
        </w:rPr>
        <w:t>) Положения, а</w:t>
      </w:r>
      <w:r w:rsidR="000D0D03" w:rsidRPr="00BE22EF">
        <w:rPr>
          <w:rFonts w:ascii="Times New Roman" w:eastAsia="Times New Roman" w:hAnsi="Times New Roman" w:cs="Times New Roman"/>
          <w:bCs/>
          <w:sz w:val="24"/>
          <w:szCs w:val="24"/>
          <w:lang w:eastAsia="ru-RU"/>
        </w:rPr>
        <w:t xml:space="preserve"> также сведения о цене договора, включая сведения о цене единицы продукции.</w:t>
      </w:r>
    </w:p>
    <w:p w:rsidR="000D0D03" w:rsidRPr="00BE22EF" w:rsidRDefault="00BE22EF" w:rsidP="00BE22EF">
      <w:pPr>
        <w:tabs>
          <w:tab w:val="left" w:pos="709"/>
        </w:tabs>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t xml:space="preserve">7.5.4.6. </w:t>
      </w:r>
      <w:r w:rsidR="000D0D03" w:rsidRPr="000D0D03">
        <w:rPr>
          <w:rFonts w:ascii="Times New Roman" w:eastAsia="Times New Roman" w:hAnsi="Times New Roman" w:cs="Times New Roman"/>
          <w:bCs/>
          <w:sz w:val="24"/>
          <w:szCs w:val="24"/>
          <w:lang w:eastAsia="ru-RU"/>
        </w:rPr>
        <w:t xml:space="preserve">Для участия в запросе котировок </w:t>
      </w:r>
      <w:r w:rsidR="005542F6">
        <w:rPr>
          <w:rFonts w:ascii="Times New Roman" w:eastAsia="Times New Roman" w:hAnsi="Times New Roman" w:cs="Times New Roman"/>
          <w:bCs/>
          <w:sz w:val="24"/>
          <w:szCs w:val="24"/>
          <w:lang w:eastAsia="ru-RU"/>
        </w:rPr>
        <w:t>у</w:t>
      </w:r>
      <w:r w:rsidR="00DA3B93">
        <w:rPr>
          <w:rFonts w:ascii="Times New Roman" w:eastAsia="Times New Roman" w:hAnsi="Times New Roman" w:cs="Times New Roman"/>
          <w:bCs/>
          <w:sz w:val="24"/>
          <w:szCs w:val="24"/>
          <w:lang w:eastAsia="ru-RU"/>
        </w:rPr>
        <w:t>частник</w:t>
      </w:r>
      <w:r w:rsidR="000D0D03" w:rsidRPr="000D0D03">
        <w:rPr>
          <w:rFonts w:ascii="Times New Roman" w:eastAsia="Times New Roman" w:hAnsi="Times New Roman" w:cs="Times New Roman"/>
          <w:bCs/>
          <w:sz w:val="24"/>
          <w:szCs w:val="24"/>
          <w:lang w:eastAsia="ru-RU"/>
        </w:rPr>
        <w:t xml:space="preserve"> закупки должен подать заявку на участие в запросе котировок, </w:t>
      </w:r>
      <w:r w:rsidR="000D0D03" w:rsidRPr="00BE22EF">
        <w:rPr>
          <w:rFonts w:ascii="Times New Roman" w:eastAsia="Times New Roman" w:hAnsi="Times New Roman" w:cs="Times New Roman"/>
          <w:bCs/>
          <w:sz w:val="24"/>
          <w:szCs w:val="24"/>
          <w:lang w:eastAsia="ru-RU"/>
        </w:rPr>
        <w:t xml:space="preserve">посредством функционала электронной площадки, на которой проводится запрос котировок </w:t>
      </w:r>
      <w:r w:rsidR="000D0D03" w:rsidRPr="000D0D03">
        <w:rPr>
          <w:rFonts w:ascii="Times New Roman" w:eastAsia="Times New Roman" w:hAnsi="Times New Roman" w:cs="Times New Roman"/>
          <w:bCs/>
          <w:sz w:val="24"/>
          <w:szCs w:val="24"/>
          <w:lang w:eastAsia="ru-RU"/>
        </w:rPr>
        <w:t>по форме, установленной в извещении.</w:t>
      </w:r>
    </w:p>
    <w:p w:rsidR="000D0D03" w:rsidRPr="00BE22EF" w:rsidRDefault="00BE22EF" w:rsidP="00BE22EF">
      <w:pPr>
        <w:tabs>
          <w:tab w:val="left" w:pos="709"/>
        </w:tabs>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Pr="00BE22EF">
        <w:rPr>
          <w:rFonts w:ascii="Times New Roman" w:eastAsia="Times New Roman" w:hAnsi="Times New Roman" w:cs="Times New Roman"/>
          <w:bCs/>
          <w:sz w:val="24"/>
          <w:szCs w:val="24"/>
          <w:lang w:eastAsia="ru-RU"/>
        </w:rPr>
        <w:t xml:space="preserve">7.5.4.7. </w:t>
      </w:r>
      <w:r w:rsidR="000D0D03" w:rsidRPr="00BE22EF">
        <w:rPr>
          <w:rFonts w:ascii="Times New Roman" w:eastAsia="Times New Roman" w:hAnsi="Times New Roman" w:cs="Times New Roman"/>
          <w:bCs/>
          <w:sz w:val="24"/>
          <w:szCs w:val="24"/>
          <w:lang w:eastAsia="ru-RU"/>
        </w:rPr>
        <w:t xml:space="preserve">Заявка на участие в запросе котировок подписывается </w:t>
      </w:r>
      <w:r w:rsidR="00DA3B93" w:rsidRPr="00BE22EF">
        <w:rPr>
          <w:rFonts w:ascii="Times New Roman" w:eastAsia="Times New Roman" w:hAnsi="Times New Roman" w:cs="Times New Roman"/>
          <w:bCs/>
          <w:sz w:val="24"/>
          <w:szCs w:val="24"/>
          <w:lang w:eastAsia="ru-RU"/>
        </w:rPr>
        <w:t>участник</w:t>
      </w:r>
      <w:r w:rsidR="000D0D03" w:rsidRPr="00BE22EF">
        <w:rPr>
          <w:rFonts w:ascii="Times New Roman" w:eastAsia="Times New Roman" w:hAnsi="Times New Roman" w:cs="Times New Roman"/>
          <w:bCs/>
          <w:sz w:val="24"/>
          <w:szCs w:val="24"/>
          <w:lang w:eastAsia="ru-RU"/>
        </w:rPr>
        <w:t xml:space="preserve">ом закупки или лицом, уполномоченным таким </w:t>
      </w:r>
      <w:r w:rsidR="00DA3B93" w:rsidRPr="00BE22EF">
        <w:rPr>
          <w:rFonts w:ascii="Times New Roman" w:eastAsia="Times New Roman" w:hAnsi="Times New Roman" w:cs="Times New Roman"/>
          <w:bCs/>
          <w:sz w:val="24"/>
          <w:szCs w:val="24"/>
          <w:lang w:eastAsia="ru-RU"/>
        </w:rPr>
        <w:t>участник</w:t>
      </w:r>
      <w:r w:rsidR="000D0D03" w:rsidRPr="00BE22EF">
        <w:rPr>
          <w:rFonts w:ascii="Times New Roman" w:eastAsia="Times New Roman" w:hAnsi="Times New Roman" w:cs="Times New Roman"/>
          <w:bCs/>
          <w:sz w:val="24"/>
          <w:szCs w:val="24"/>
          <w:lang w:eastAsia="ru-RU"/>
        </w:rPr>
        <w:t>ом закупки усиленной квалификационной подписью.</w:t>
      </w:r>
    </w:p>
    <w:p w:rsidR="000D0D03" w:rsidRPr="00BE22EF" w:rsidRDefault="00BE22EF" w:rsidP="00BE22EF">
      <w:pPr>
        <w:tabs>
          <w:tab w:val="left" w:pos="709"/>
        </w:tabs>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ab/>
      </w:r>
      <w:r w:rsidRPr="00BE22EF">
        <w:rPr>
          <w:rFonts w:ascii="Times New Roman" w:eastAsia="Times New Roman" w:hAnsi="Times New Roman" w:cs="Times New Roman"/>
          <w:bCs/>
          <w:sz w:val="24"/>
          <w:szCs w:val="24"/>
          <w:lang w:eastAsia="ru-RU"/>
        </w:rPr>
        <w:t xml:space="preserve">7.5.4.8. </w:t>
      </w:r>
      <w:r w:rsidR="000D0D03" w:rsidRPr="00BE22EF">
        <w:rPr>
          <w:rFonts w:ascii="Times New Roman" w:eastAsia="Times New Roman" w:hAnsi="Times New Roman" w:cs="Times New Roman"/>
          <w:bCs/>
          <w:sz w:val="24"/>
          <w:szCs w:val="24"/>
          <w:lang w:eastAsia="ru-RU"/>
        </w:rPr>
        <w:t>Заявка на участие в запросе котировок, поступившая после окончания срока подачи заявок на участие в запросе котировок, указанного  в извещении о проведении запроса котировок, не рассматривается Заказчиком.</w:t>
      </w:r>
    </w:p>
    <w:p w:rsidR="000D0D03" w:rsidRPr="00BE22EF" w:rsidRDefault="00BE22EF" w:rsidP="00BE22EF">
      <w:pPr>
        <w:tabs>
          <w:tab w:val="left" w:pos="709"/>
        </w:tabs>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Pr="00BE22EF">
        <w:rPr>
          <w:rFonts w:ascii="Times New Roman" w:eastAsia="Times New Roman" w:hAnsi="Times New Roman" w:cs="Times New Roman"/>
          <w:bCs/>
          <w:sz w:val="24"/>
          <w:szCs w:val="24"/>
          <w:lang w:eastAsia="ru-RU"/>
        </w:rPr>
        <w:t xml:space="preserve">7.5.4.9. </w:t>
      </w:r>
      <w:r w:rsidR="000D0D03" w:rsidRPr="00BE22EF">
        <w:rPr>
          <w:rFonts w:ascii="Times New Roman" w:eastAsia="Times New Roman" w:hAnsi="Times New Roman" w:cs="Times New Roman"/>
          <w:bCs/>
          <w:sz w:val="24"/>
          <w:szCs w:val="24"/>
          <w:lang w:eastAsia="ru-RU"/>
        </w:rPr>
        <w:t>Открытие доступа осуществляется комиссией посредством функционала электронной площадк</w:t>
      </w:r>
      <w:r w:rsidR="00427BFA" w:rsidRPr="00BE22EF">
        <w:rPr>
          <w:rFonts w:ascii="Times New Roman" w:eastAsia="Times New Roman" w:hAnsi="Times New Roman" w:cs="Times New Roman"/>
          <w:bCs/>
          <w:sz w:val="24"/>
          <w:szCs w:val="24"/>
          <w:lang w:eastAsia="ru-RU"/>
        </w:rPr>
        <w:t>и</w:t>
      </w:r>
      <w:r w:rsidR="000D0D03" w:rsidRPr="00BE22EF">
        <w:rPr>
          <w:rFonts w:ascii="Times New Roman" w:eastAsia="Times New Roman" w:hAnsi="Times New Roman" w:cs="Times New Roman"/>
          <w:bCs/>
          <w:sz w:val="24"/>
          <w:szCs w:val="24"/>
          <w:lang w:eastAsia="ru-RU"/>
        </w:rPr>
        <w:t>, на которой проводится запрос котировок.</w:t>
      </w:r>
    </w:p>
    <w:p w:rsidR="000D0D03" w:rsidRPr="00BE22EF" w:rsidRDefault="005542F6" w:rsidP="00BE22EF">
      <w:pPr>
        <w:tabs>
          <w:tab w:val="left" w:pos="709"/>
        </w:tabs>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 </w:t>
      </w:r>
      <w:r w:rsidR="00BE22EF">
        <w:rPr>
          <w:rFonts w:ascii="Times New Roman" w:eastAsia="Times New Roman" w:hAnsi="Times New Roman" w:cs="Times New Roman"/>
          <w:sz w:val="24"/>
          <w:szCs w:val="24"/>
          <w:lang w:eastAsia="ru-RU"/>
        </w:rPr>
        <w:tab/>
      </w:r>
      <w:r w:rsidR="00BE22EF" w:rsidRPr="00BE22EF">
        <w:rPr>
          <w:rFonts w:ascii="Times New Roman" w:eastAsia="Times New Roman" w:hAnsi="Times New Roman" w:cs="Times New Roman"/>
          <w:bCs/>
          <w:sz w:val="24"/>
          <w:szCs w:val="24"/>
          <w:lang w:eastAsia="ru-RU"/>
        </w:rPr>
        <w:t xml:space="preserve">7.5.4.10. </w:t>
      </w:r>
      <w:r w:rsidR="000D0D03" w:rsidRPr="00BE22EF">
        <w:rPr>
          <w:rFonts w:ascii="Times New Roman" w:eastAsia="Times New Roman" w:hAnsi="Times New Roman" w:cs="Times New Roman"/>
          <w:bCs/>
          <w:sz w:val="24"/>
          <w:szCs w:val="24"/>
          <w:lang w:eastAsia="ru-RU"/>
        </w:rPr>
        <w:t>В установленный в извещении о проведении запроса котировок,  комиссия проверяет заявки на участие в запросе котировок на соответствие требованиям, установленным извещением в отношении закупаемых товаров, работ и услуг. При этом срок между направлением оператором электронной площадки заявок и днем их рассмотрения не должен превышать 3 (три) рабочих дня.</w:t>
      </w:r>
    </w:p>
    <w:p w:rsidR="000D0D03" w:rsidRPr="00BE22EF" w:rsidRDefault="00BE22EF" w:rsidP="00BE22EF">
      <w:pPr>
        <w:tabs>
          <w:tab w:val="left" w:pos="709"/>
        </w:tabs>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Pr="00BE22EF">
        <w:rPr>
          <w:rFonts w:ascii="Times New Roman" w:eastAsia="Times New Roman" w:hAnsi="Times New Roman" w:cs="Times New Roman"/>
          <w:bCs/>
          <w:sz w:val="24"/>
          <w:szCs w:val="24"/>
          <w:lang w:eastAsia="ru-RU"/>
        </w:rPr>
        <w:t xml:space="preserve">7.5.4.11. </w:t>
      </w:r>
      <w:r w:rsidR="000D0D03" w:rsidRPr="00BE22EF">
        <w:rPr>
          <w:rFonts w:ascii="Times New Roman" w:eastAsia="Times New Roman" w:hAnsi="Times New Roman" w:cs="Times New Roman"/>
          <w:bCs/>
          <w:sz w:val="24"/>
          <w:szCs w:val="24"/>
          <w:lang w:eastAsia="ru-RU"/>
        </w:rPr>
        <w:t xml:space="preserve">По результатам рассмотрения заявок на участие в запросе котировок </w:t>
      </w:r>
      <w:r w:rsidR="005542F6" w:rsidRPr="00BE22EF">
        <w:rPr>
          <w:rFonts w:ascii="Times New Roman" w:eastAsia="Times New Roman" w:hAnsi="Times New Roman" w:cs="Times New Roman"/>
          <w:bCs/>
          <w:sz w:val="24"/>
          <w:szCs w:val="24"/>
          <w:lang w:eastAsia="ru-RU"/>
        </w:rPr>
        <w:t>К</w:t>
      </w:r>
      <w:r w:rsidR="000D0D03" w:rsidRPr="00BE22EF">
        <w:rPr>
          <w:rFonts w:ascii="Times New Roman" w:eastAsia="Times New Roman" w:hAnsi="Times New Roman" w:cs="Times New Roman"/>
          <w:bCs/>
          <w:sz w:val="24"/>
          <w:szCs w:val="24"/>
          <w:lang w:eastAsia="ru-RU"/>
        </w:rPr>
        <w:t xml:space="preserve">омиссия принимает решение  о признании заявки на участие в запросе котировок и </w:t>
      </w:r>
      <w:r w:rsidR="00DA3B93" w:rsidRPr="00BE22EF">
        <w:rPr>
          <w:rFonts w:ascii="Times New Roman" w:eastAsia="Times New Roman" w:hAnsi="Times New Roman" w:cs="Times New Roman"/>
          <w:bCs/>
          <w:sz w:val="24"/>
          <w:szCs w:val="24"/>
          <w:lang w:eastAsia="ru-RU"/>
        </w:rPr>
        <w:t>участник</w:t>
      </w:r>
      <w:r w:rsidR="000D0D03" w:rsidRPr="00BE22EF">
        <w:rPr>
          <w:rFonts w:ascii="Times New Roman" w:eastAsia="Times New Roman" w:hAnsi="Times New Roman" w:cs="Times New Roman"/>
          <w:bCs/>
          <w:sz w:val="24"/>
          <w:szCs w:val="24"/>
          <w:lang w:eastAsia="ru-RU"/>
        </w:rPr>
        <w:t>а  такого запроса, подавше</w:t>
      </w:r>
      <w:r w:rsidR="005542F6" w:rsidRPr="00BE22EF">
        <w:rPr>
          <w:rFonts w:ascii="Times New Roman" w:eastAsia="Times New Roman" w:hAnsi="Times New Roman" w:cs="Times New Roman"/>
          <w:bCs/>
          <w:sz w:val="24"/>
          <w:szCs w:val="24"/>
          <w:lang w:eastAsia="ru-RU"/>
        </w:rPr>
        <w:t>го такую заявку, соответствующими</w:t>
      </w:r>
      <w:r w:rsidR="000D0D03" w:rsidRPr="00BE22EF">
        <w:rPr>
          <w:rFonts w:ascii="Times New Roman" w:eastAsia="Times New Roman" w:hAnsi="Times New Roman" w:cs="Times New Roman"/>
          <w:bCs/>
          <w:sz w:val="24"/>
          <w:szCs w:val="24"/>
          <w:lang w:eastAsia="ru-RU"/>
        </w:rPr>
        <w:t xml:space="preserve"> требованиям, установленным в извещении  о проведении запроса котировок, либо решение о несоответствии  заявки и  (или) </w:t>
      </w:r>
      <w:r w:rsidR="00DA3B93" w:rsidRPr="00BE22EF">
        <w:rPr>
          <w:rFonts w:ascii="Times New Roman" w:eastAsia="Times New Roman" w:hAnsi="Times New Roman" w:cs="Times New Roman"/>
          <w:bCs/>
          <w:sz w:val="24"/>
          <w:szCs w:val="24"/>
          <w:lang w:eastAsia="ru-RU"/>
        </w:rPr>
        <w:t>участник</w:t>
      </w:r>
      <w:r w:rsidR="000D0D03" w:rsidRPr="00BE22EF">
        <w:rPr>
          <w:rFonts w:ascii="Times New Roman" w:eastAsia="Times New Roman" w:hAnsi="Times New Roman" w:cs="Times New Roman"/>
          <w:bCs/>
          <w:sz w:val="24"/>
          <w:szCs w:val="24"/>
          <w:lang w:eastAsia="ru-RU"/>
        </w:rPr>
        <w:t>а требованиям, установленным в извещении запроса котировок, и об отклонении заявки  в случаях, которые предусмотрены п</w:t>
      </w:r>
      <w:r w:rsidR="007F281A">
        <w:rPr>
          <w:rFonts w:ascii="Times New Roman" w:eastAsia="Times New Roman" w:hAnsi="Times New Roman" w:cs="Times New Roman"/>
          <w:bCs/>
          <w:sz w:val="24"/>
          <w:szCs w:val="24"/>
          <w:lang w:eastAsia="ru-RU"/>
        </w:rPr>
        <w:t>унктом 7.5.4.12</w:t>
      </w:r>
      <w:r>
        <w:rPr>
          <w:rFonts w:ascii="Times New Roman" w:eastAsia="Times New Roman" w:hAnsi="Times New Roman" w:cs="Times New Roman"/>
          <w:bCs/>
          <w:sz w:val="24"/>
          <w:szCs w:val="24"/>
          <w:lang w:eastAsia="ru-RU"/>
        </w:rPr>
        <w:t xml:space="preserve"> </w:t>
      </w:r>
      <w:r w:rsidR="000D0D03" w:rsidRPr="00BE22EF">
        <w:rPr>
          <w:rFonts w:ascii="Times New Roman" w:eastAsia="Times New Roman" w:hAnsi="Times New Roman" w:cs="Times New Roman"/>
          <w:bCs/>
          <w:sz w:val="24"/>
          <w:szCs w:val="24"/>
          <w:lang w:eastAsia="ru-RU"/>
        </w:rPr>
        <w:t>настоящего Положения.</w:t>
      </w:r>
    </w:p>
    <w:p w:rsidR="000D0D03" w:rsidRPr="00BE22EF" w:rsidRDefault="00BE22EF" w:rsidP="00BE22EF">
      <w:pPr>
        <w:tabs>
          <w:tab w:val="left" w:pos="709"/>
        </w:tabs>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005542F6" w:rsidRPr="00BE22EF">
        <w:rPr>
          <w:rFonts w:ascii="Times New Roman" w:eastAsia="Times New Roman" w:hAnsi="Times New Roman" w:cs="Times New Roman"/>
          <w:bCs/>
          <w:sz w:val="24"/>
          <w:szCs w:val="24"/>
          <w:lang w:eastAsia="ru-RU"/>
        </w:rPr>
        <w:t xml:space="preserve"> </w:t>
      </w:r>
      <w:r w:rsidRPr="00BE22EF">
        <w:rPr>
          <w:rFonts w:ascii="Times New Roman" w:eastAsia="Times New Roman" w:hAnsi="Times New Roman" w:cs="Times New Roman"/>
          <w:bCs/>
          <w:sz w:val="24"/>
          <w:szCs w:val="24"/>
          <w:lang w:eastAsia="ru-RU"/>
        </w:rPr>
        <w:t xml:space="preserve">7.5.4.12. </w:t>
      </w:r>
      <w:r w:rsidR="000D0D03" w:rsidRPr="00BE22EF">
        <w:rPr>
          <w:rFonts w:ascii="Times New Roman" w:eastAsia="Times New Roman" w:hAnsi="Times New Roman" w:cs="Times New Roman"/>
          <w:bCs/>
          <w:sz w:val="24"/>
          <w:szCs w:val="24"/>
          <w:lang w:eastAsia="ru-RU"/>
        </w:rPr>
        <w:t xml:space="preserve">Заявка </w:t>
      </w:r>
      <w:r w:rsidR="00DA3B93" w:rsidRPr="00BE22EF">
        <w:rPr>
          <w:rFonts w:ascii="Times New Roman" w:eastAsia="Times New Roman" w:hAnsi="Times New Roman" w:cs="Times New Roman"/>
          <w:bCs/>
          <w:sz w:val="24"/>
          <w:szCs w:val="24"/>
          <w:lang w:eastAsia="ru-RU"/>
        </w:rPr>
        <w:t>участник</w:t>
      </w:r>
      <w:r w:rsidR="000D0D03" w:rsidRPr="00BE22EF">
        <w:rPr>
          <w:rFonts w:ascii="Times New Roman" w:eastAsia="Times New Roman" w:hAnsi="Times New Roman" w:cs="Times New Roman"/>
          <w:bCs/>
          <w:sz w:val="24"/>
          <w:szCs w:val="24"/>
          <w:lang w:eastAsia="ru-RU"/>
        </w:rPr>
        <w:t>а запроса котировок</w:t>
      </w:r>
      <w:r w:rsidR="009C316A" w:rsidRPr="00BE22EF">
        <w:rPr>
          <w:rFonts w:ascii="Times New Roman" w:eastAsia="Times New Roman" w:hAnsi="Times New Roman" w:cs="Times New Roman"/>
          <w:bCs/>
          <w:sz w:val="24"/>
          <w:szCs w:val="24"/>
          <w:lang w:eastAsia="ru-RU"/>
        </w:rPr>
        <w:t xml:space="preserve"> отклоняется комиссией в случаях, установленных </w:t>
      </w:r>
      <w:r w:rsidR="007F281A">
        <w:rPr>
          <w:rFonts w:ascii="Times New Roman" w:eastAsia="Times New Roman" w:hAnsi="Times New Roman" w:cs="Times New Roman"/>
          <w:bCs/>
          <w:sz w:val="24"/>
          <w:szCs w:val="24"/>
          <w:lang w:eastAsia="ru-RU"/>
        </w:rPr>
        <w:t xml:space="preserve">пунктом 8.6 </w:t>
      </w:r>
      <w:r w:rsidR="009C316A" w:rsidRPr="00BE22EF">
        <w:rPr>
          <w:rFonts w:ascii="Times New Roman" w:eastAsia="Times New Roman" w:hAnsi="Times New Roman" w:cs="Times New Roman"/>
          <w:bCs/>
          <w:sz w:val="24"/>
          <w:szCs w:val="24"/>
          <w:lang w:eastAsia="ru-RU"/>
        </w:rPr>
        <w:t>раздел</w:t>
      </w:r>
      <w:r w:rsidR="007F281A">
        <w:rPr>
          <w:rFonts w:ascii="Times New Roman" w:eastAsia="Times New Roman" w:hAnsi="Times New Roman" w:cs="Times New Roman"/>
          <w:bCs/>
          <w:sz w:val="24"/>
          <w:szCs w:val="24"/>
          <w:lang w:eastAsia="ru-RU"/>
        </w:rPr>
        <w:t>а</w:t>
      </w:r>
      <w:r w:rsidR="00380D8C">
        <w:rPr>
          <w:rFonts w:ascii="Times New Roman" w:eastAsia="Times New Roman" w:hAnsi="Times New Roman" w:cs="Times New Roman"/>
          <w:bCs/>
          <w:sz w:val="24"/>
          <w:szCs w:val="24"/>
          <w:lang w:eastAsia="ru-RU"/>
        </w:rPr>
        <w:t xml:space="preserve"> 8 Положения.</w:t>
      </w:r>
    </w:p>
    <w:p w:rsidR="000D0D03" w:rsidRPr="00BE22EF" w:rsidRDefault="00BE22EF" w:rsidP="00BE22EF">
      <w:pPr>
        <w:tabs>
          <w:tab w:val="left" w:pos="709"/>
        </w:tabs>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000D0D03" w:rsidRPr="00BE22EF">
        <w:rPr>
          <w:rFonts w:ascii="Times New Roman" w:eastAsia="Times New Roman" w:hAnsi="Times New Roman" w:cs="Times New Roman"/>
          <w:bCs/>
          <w:sz w:val="24"/>
          <w:szCs w:val="24"/>
          <w:lang w:eastAsia="ru-RU"/>
        </w:rPr>
        <w:t xml:space="preserve">Комиссия также отклоняет котировочную заявку в случае наличия сведений об </w:t>
      </w:r>
      <w:r w:rsidR="00DA3B93" w:rsidRPr="00BE22EF">
        <w:rPr>
          <w:rFonts w:ascii="Times New Roman" w:eastAsia="Times New Roman" w:hAnsi="Times New Roman" w:cs="Times New Roman"/>
          <w:bCs/>
          <w:sz w:val="24"/>
          <w:szCs w:val="24"/>
          <w:lang w:eastAsia="ru-RU"/>
        </w:rPr>
        <w:t>участник</w:t>
      </w:r>
      <w:r w:rsidR="000D0D03" w:rsidRPr="00BE22EF">
        <w:rPr>
          <w:rFonts w:ascii="Times New Roman" w:eastAsia="Times New Roman" w:hAnsi="Times New Roman" w:cs="Times New Roman"/>
          <w:bCs/>
          <w:sz w:val="24"/>
          <w:szCs w:val="24"/>
          <w:lang w:eastAsia="ru-RU"/>
        </w:rPr>
        <w:t>е  закупки в реестре недобросовестных поставщиков, если такое требование установлено в извещении о закупке.</w:t>
      </w:r>
    </w:p>
    <w:p w:rsidR="000D0D03" w:rsidRPr="00BE22EF" w:rsidRDefault="000D0D03" w:rsidP="001922D0">
      <w:pPr>
        <w:tabs>
          <w:tab w:val="left" w:pos="1134"/>
          <w:tab w:val="left" w:pos="1560"/>
        </w:tabs>
        <w:spacing w:after="0" w:line="240" w:lineRule="auto"/>
        <w:contextualSpacing/>
        <w:jc w:val="both"/>
        <w:rPr>
          <w:rFonts w:ascii="Times New Roman" w:eastAsia="Times New Roman" w:hAnsi="Times New Roman" w:cs="Times New Roman"/>
          <w:bCs/>
          <w:sz w:val="24"/>
          <w:szCs w:val="24"/>
          <w:lang w:eastAsia="ru-RU"/>
        </w:rPr>
      </w:pPr>
      <w:r w:rsidRPr="00380D8C">
        <w:rPr>
          <w:rFonts w:ascii="Times New Roman" w:eastAsia="Times New Roman" w:hAnsi="Times New Roman" w:cs="Times New Roman"/>
          <w:sz w:val="24"/>
          <w:szCs w:val="24"/>
          <w:lang w:eastAsia="ru-RU"/>
        </w:rPr>
        <w:t xml:space="preserve">         </w:t>
      </w:r>
      <w:r w:rsidR="00BE22EF" w:rsidRPr="00380D8C">
        <w:rPr>
          <w:rFonts w:ascii="Times New Roman" w:eastAsia="Times New Roman" w:hAnsi="Times New Roman" w:cs="Times New Roman"/>
          <w:bCs/>
          <w:sz w:val="24"/>
          <w:szCs w:val="24"/>
          <w:lang w:eastAsia="ru-RU"/>
        </w:rPr>
        <w:t>7.5.4.</w:t>
      </w:r>
      <w:r w:rsidR="00BE22EF">
        <w:rPr>
          <w:rFonts w:ascii="Times New Roman" w:eastAsia="Times New Roman" w:hAnsi="Times New Roman" w:cs="Times New Roman"/>
          <w:bCs/>
          <w:sz w:val="24"/>
          <w:szCs w:val="24"/>
          <w:lang w:eastAsia="ru-RU"/>
        </w:rPr>
        <w:t xml:space="preserve">13. </w:t>
      </w:r>
      <w:r w:rsidRPr="00BE22EF">
        <w:rPr>
          <w:rFonts w:ascii="Times New Roman" w:eastAsia="Times New Roman" w:hAnsi="Times New Roman" w:cs="Times New Roman"/>
          <w:bCs/>
          <w:sz w:val="24"/>
          <w:szCs w:val="24"/>
          <w:lang w:eastAsia="ru-RU"/>
        </w:rPr>
        <w:t>По итогам рассмотрения и оценок заявок формируется перечень котировочных заявок, соответствующих требованиям извещения о запросе котировок,  и перечень котировочных заявок, не соответствующих требованиям извещения о запросе котировок с указанием оснований для принятия решения о несоответствии.</w:t>
      </w:r>
    </w:p>
    <w:p w:rsidR="000D0D03" w:rsidRPr="00BE22EF" w:rsidRDefault="00165084" w:rsidP="00BE22EF">
      <w:pPr>
        <w:tabs>
          <w:tab w:val="left" w:pos="709"/>
        </w:tabs>
        <w:spacing w:after="0" w:line="240" w:lineRule="auto"/>
        <w:contextualSpacing/>
        <w:jc w:val="both"/>
        <w:rPr>
          <w:rFonts w:ascii="Times New Roman" w:eastAsia="Times New Roman" w:hAnsi="Times New Roman" w:cs="Times New Roman"/>
          <w:bCs/>
          <w:sz w:val="24"/>
          <w:szCs w:val="24"/>
          <w:lang w:eastAsia="ru-RU"/>
        </w:rPr>
      </w:pPr>
      <w:r w:rsidRPr="00BE22EF">
        <w:rPr>
          <w:rFonts w:ascii="Times New Roman" w:eastAsia="Times New Roman" w:hAnsi="Times New Roman" w:cs="Times New Roman"/>
          <w:bCs/>
          <w:sz w:val="24"/>
          <w:szCs w:val="24"/>
          <w:lang w:eastAsia="ru-RU"/>
        </w:rPr>
        <w:t xml:space="preserve"> </w:t>
      </w:r>
      <w:r w:rsidR="00BE22EF">
        <w:rPr>
          <w:rFonts w:ascii="Times New Roman" w:eastAsia="Times New Roman" w:hAnsi="Times New Roman" w:cs="Times New Roman"/>
          <w:bCs/>
          <w:sz w:val="24"/>
          <w:szCs w:val="24"/>
          <w:lang w:eastAsia="ru-RU"/>
        </w:rPr>
        <w:tab/>
        <w:t xml:space="preserve">7.5.4.14. </w:t>
      </w:r>
      <w:r w:rsidR="000D0D03" w:rsidRPr="00BE22EF">
        <w:rPr>
          <w:rFonts w:ascii="Times New Roman" w:eastAsia="Times New Roman" w:hAnsi="Times New Roman" w:cs="Times New Roman"/>
          <w:bCs/>
          <w:sz w:val="24"/>
          <w:szCs w:val="24"/>
          <w:lang w:eastAsia="ru-RU"/>
        </w:rPr>
        <w:t xml:space="preserve">Победителем запроса котировок признается </w:t>
      </w:r>
      <w:r w:rsidR="00DA3B93" w:rsidRPr="00BE22EF">
        <w:rPr>
          <w:rFonts w:ascii="Times New Roman" w:eastAsia="Times New Roman" w:hAnsi="Times New Roman" w:cs="Times New Roman"/>
          <w:bCs/>
          <w:sz w:val="24"/>
          <w:szCs w:val="24"/>
          <w:lang w:eastAsia="ru-RU"/>
        </w:rPr>
        <w:t>участник</w:t>
      </w:r>
      <w:r w:rsidR="000D0D03" w:rsidRPr="00BE22EF">
        <w:rPr>
          <w:rFonts w:ascii="Times New Roman" w:eastAsia="Times New Roman" w:hAnsi="Times New Roman" w:cs="Times New Roman"/>
          <w:bCs/>
          <w:sz w:val="24"/>
          <w:szCs w:val="24"/>
          <w:lang w:eastAsia="ru-RU"/>
        </w:rPr>
        <w:t xml:space="preserve"> закупки, подавший заявку, которая отвечает всем требованиям, установленным в извещении о проведении запроса котировок,  и в которой указана наиболее низкая цена товаров, работ и услуг. При предложении наиболее низкой цены товара, работ, услуг несколькими </w:t>
      </w:r>
      <w:r w:rsidR="00DA3B93" w:rsidRPr="00BE22EF">
        <w:rPr>
          <w:rFonts w:ascii="Times New Roman" w:eastAsia="Times New Roman" w:hAnsi="Times New Roman" w:cs="Times New Roman"/>
          <w:bCs/>
          <w:sz w:val="24"/>
          <w:szCs w:val="24"/>
          <w:lang w:eastAsia="ru-RU"/>
        </w:rPr>
        <w:t>участник</w:t>
      </w:r>
      <w:r w:rsidR="000D0D03" w:rsidRPr="00BE22EF">
        <w:rPr>
          <w:rFonts w:ascii="Times New Roman" w:eastAsia="Times New Roman" w:hAnsi="Times New Roman" w:cs="Times New Roman"/>
          <w:bCs/>
          <w:sz w:val="24"/>
          <w:szCs w:val="24"/>
          <w:lang w:eastAsia="ru-RU"/>
        </w:rPr>
        <w:t xml:space="preserve">ами закупки  победителем признается </w:t>
      </w:r>
      <w:r w:rsidR="00DA3B93" w:rsidRPr="00BE22EF">
        <w:rPr>
          <w:rFonts w:ascii="Times New Roman" w:eastAsia="Times New Roman" w:hAnsi="Times New Roman" w:cs="Times New Roman"/>
          <w:bCs/>
          <w:sz w:val="24"/>
          <w:szCs w:val="24"/>
          <w:lang w:eastAsia="ru-RU"/>
        </w:rPr>
        <w:t>участник</w:t>
      </w:r>
      <w:r w:rsidR="000D0D03" w:rsidRPr="00BE22EF">
        <w:rPr>
          <w:rFonts w:ascii="Times New Roman" w:eastAsia="Times New Roman" w:hAnsi="Times New Roman" w:cs="Times New Roman"/>
          <w:bCs/>
          <w:sz w:val="24"/>
          <w:szCs w:val="24"/>
          <w:lang w:eastAsia="ru-RU"/>
        </w:rPr>
        <w:t xml:space="preserve">, заявка которого поступила раньше всех. </w:t>
      </w:r>
    </w:p>
    <w:p w:rsidR="000D0D03" w:rsidRPr="00BE22EF" w:rsidRDefault="00165084" w:rsidP="00BE22EF">
      <w:pPr>
        <w:tabs>
          <w:tab w:val="left" w:pos="709"/>
        </w:tabs>
        <w:spacing w:after="0" w:line="240" w:lineRule="auto"/>
        <w:contextualSpacing/>
        <w:jc w:val="both"/>
        <w:rPr>
          <w:rFonts w:ascii="Times New Roman" w:eastAsia="Times New Roman" w:hAnsi="Times New Roman" w:cs="Times New Roman"/>
          <w:bCs/>
          <w:sz w:val="24"/>
          <w:szCs w:val="24"/>
          <w:lang w:eastAsia="ru-RU"/>
        </w:rPr>
      </w:pPr>
      <w:r w:rsidRPr="00BE22EF">
        <w:rPr>
          <w:rFonts w:ascii="Times New Roman" w:eastAsia="Times New Roman" w:hAnsi="Times New Roman" w:cs="Times New Roman"/>
          <w:bCs/>
          <w:sz w:val="24"/>
          <w:szCs w:val="24"/>
          <w:lang w:eastAsia="ru-RU"/>
        </w:rPr>
        <w:t xml:space="preserve"> </w:t>
      </w:r>
      <w:r w:rsidR="00BE22EF">
        <w:rPr>
          <w:rFonts w:ascii="Times New Roman" w:eastAsia="Times New Roman" w:hAnsi="Times New Roman" w:cs="Times New Roman"/>
          <w:bCs/>
          <w:sz w:val="24"/>
          <w:szCs w:val="24"/>
          <w:lang w:eastAsia="ru-RU"/>
        </w:rPr>
        <w:tab/>
        <w:t xml:space="preserve">7.5.4.15. </w:t>
      </w:r>
      <w:r w:rsidR="006C0C89" w:rsidRPr="006C0C89">
        <w:rPr>
          <w:rFonts w:ascii="Times New Roman" w:eastAsia="Times New Roman" w:hAnsi="Times New Roman" w:cs="Times New Roman"/>
          <w:bCs/>
          <w:sz w:val="24"/>
          <w:szCs w:val="24"/>
          <w:lang w:eastAsia="ru-RU"/>
        </w:rPr>
        <w:t>Результаты открытия доступа к заявкам</w:t>
      </w:r>
      <w:r w:rsidR="006C0C89">
        <w:rPr>
          <w:rFonts w:ascii="Times New Roman" w:eastAsia="Times New Roman" w:hAnsi="Times New Roman" w:cs="Times New Roman"/>
          <w:bCs/>
          <w:sz w:val="24"/>
          <w:szCs w:val="24"/>
          <w:lang w:eastAsia="ru-RU"/>
        </w:rPr>
        <w:t xml:space="preserve"> на участие в запросе котировок </w:t>
      </w:r>
      <w:r w:rsidR="006C0C89" w:rsidRPr="006C0C89">
        <w:rPr>
          <w:rFonts w:ascii="Times New Roman" w:eastAsia="Times New Roman" w:hAnsi="Times New Roman" w:cs="Times New Roman"/>
          <w:bCs/>
          <w:sz w:val="24"/>
          <w:szCs w:val="24"/>
          <w:lang w:eastAsia="ru-RU"/>
        </w:rPr>
        <w:t xml:space="preserve"> оформляются протоколом, содержащим сведения в соответствии с пунктом 3.3.3.1 Положения. </w:t>
      </w:r>
      <w:r w:rsidR="000D0D03" w:rsidRPr="00BE22EF">
        <w:rPr>
          <w:rFonts w:ascii="Times New Roman" w:eastAsia="Times New Roman" w:hAnsi="Times New Roman" w:cs="Times New Roman"/>
          <w:bCs/>
          <w:sz w:val="24"/>
          <w:szCs w:val="24"/>
          <w:lang w:eastAsia="ru-RU"/>
        </w:rPr>
        <w:t xml:space="preserve">Результаты рассмотрения и оценки котировочных заявок оформляются итоговым протоколом, который </w:t>
      </w:r>
      <w:r w:rsidR="006C0C89" w:rsidRPr="006C0C89">
        <w:rPr>
          <w:rFonts w:ascii="Times New Roman" w:eastAsia="Times New Roman" w:hAnsi="Times New Roman" w:cs="Times New Roman"/>
          <w:bCs/>
          <w:sz w:val="24"/>
          <w:szCs w:val="24"/>
          <w:lang w:eastAsia="ru-RU"/>
        </w:rPr>
        <w:t>содерж</w:t>
      </w:r>
      <w:r w:rsidR="006C0C89">
        <w:rPr>
          <w:rFonts w:ascii="Times New Roman" w:eastAsia="Times New Roman" w:hAnsi="Times New Roman" w:cs="Times New Roman"/>
          <w:bCs/>
          <w:sz w:val="24"/>
          <w:szCs w:val="24"/>
          <w:lang w:eastAsia="ru-RU"/>
        </w:rPr>
        <w:t>ит</w:t>
      </w:r>
      <w:r w:rsidR="006C0C89" w:rsidRPr="006C0C89">
        <w:rPr>
          <w:rFonts w:ascii="Times New Roman" w:eastAsia="Times New Roman" w:hAnsi="Times New Roman" w:cs="Times New Roman"/>
          <w:bCs/>
          <w:sz w:val="24"/>
          <w:szCs w:val="24"/>
          <w:lang w:eastAsia="ru-RU"/>
        </w:rPr>
        <w:t xml:space="preserve"> сведения в соответс</w:t>
      </w:r>
      <w:r w:rsidR="006C0C89">
        <w:rPr>
          <w:rFonts w:ascii="Times New Roman" w:eastAsia="Times New Roman" w:hAnsi="Times New Roman" w:cs="Times New Roman"/>
          <w:bCs/>
          <w:sz w:val="24"/>
          <w:szCs w:val="24"/>
          <w:lang w:eastAsia="ru-RU"/>
        </w:rPr>
        <w:t xml:space="preserve">твии с пунктом 3.3.3.2 Положения, </w:t>
      </w:r>
      <w:r w:rsidR="006C0C89" w:rsidRPr="006C0C89">
        <w:rPr>
          <w:rFonts w:ascii="Times New Roman" w:eastAsia="Times New Roman" w:hAnsi="Times New Roman" w:cs="Times New Roman"/>
          <w:bCs/>
          <w:sz w:val="24"/>
          <w:szCs w:val="24"/>
          <w:lang w:eastAsia="ru-RU"/>
        </w:rPr>
        <w:t xml:space="preserve"> </w:t>
      </w:r>
      <w:r w:rsidR="000D0D03" w:rsidRPr="00BE22EF">
        <w:rPr>
          <w:rFonts w:ascii="Times New Roman" w:eastAsia="Times New Roman" w:hAnsi="Times New Roman" w:cs="Times New Roman"/>
          <w:bCs/>
          <w:sz w:val="24"/>
          <w:szCs w:val="24"/>
          <w:lang w:eastAsia="ru-RU"/>
        </w:rPr>
        <w:t xml:space="preserve">подписывается всеми присутствующими на заседании членами </w:t>
      </w:r>
      <w:r w:rsidRPr="00BE22EF">
        <w:rPr>
          <w:rFonts w:ascii="Times New Roman" w:eastAsia="Times New Roman" w:hAnsi="Times New Roman" w:cs="Times New Roman"/>
          <w:bCs/>
          <w:sz w:val="24"/>
          <w:szCs w:val="24"/>
          <w:lang w:eastAsia="ru-RU"/>
        </w:rPr>
        <w:t>К</w:t>
      </w:r>
      <w:r w:rsidR="000D0D03" w:rsidRPr="00BE22EF">
        <w:rPr>
          <w:rFonts w:ascii="Times New Roman" w:eastAsia="Times New Roman" w:hAnsi="Times New Roman" w:cs="Times New Roman"/>
          <w:bCs/>
          <w:sz w:val="24"/>
          <w:szCs w:val="24"/>
          <w:lang w:eastAsia="ru-RU"/>
        </w:rPr>
        <w:t>омиссии.</w:t>
      </w:r>
    </w:p>
    <w:p w:rsidR="000D0D03" w:rsidRPr="00BE22EF" w:rsidRDefault="00BE22EF" w:rsidP="00BE22EF">
      <w:pPr>
        <w:tabs>
          <w:tab w:val="left" w:pos="709"/>
        </w:tabs>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00165084" w:rsidRPr="00BE22EF">
        <w:rPr>
          <w:rFonts w:ascii="Times New Roman" w:eastAsia="Times New Roman" w:hAnsi="Times New Roman" w:cs="Times New Roman"/>
          <w:bCs/>
          <w:sz w:val="24"/>
          <w:szCs w:val="24"/>
          <w:lang w:eastAsia="ru-RU"/>
        </w:rPr>
        <w:t xml:space="preserve"> </w:t>
      </w:r>
      <w:r w:rsidR="006C0C89">
        <w:rPr>
          <w:rFonts w:ascii="Times New Roman" w:eastAsia="Times New Roman" w:hAnsi="Times New Roman" w:cs="Times New Roman"/>
          <w:bCs/>
          <w:sz w:val="24"/>
          <w:szCs w:val="24"/>
          <w:lang w:eastAsia="ru-RU"/>
        </w:rPr>
        <w:t xml:space="preserve">Протоколы </w:t>
      </w:r>
      <w:r w:rsidR="000D0D03" w:rsidRPr="00BE22EF">
        <w:rPr>
          <w:rFonts w:ascii="Times New Roman" w:eastAsia="Times New Roman" w:hAnsi="Times New Roman" w:cs="Times New Roman"/>
          <w:bCs/>
          <w:sz w:val="24"/>
          <w:szCs w:val="24"/>
          <w:lang w:eastAsia="ru-RU"/>
        </w:rPr>
        <w:t>размеща</w:t>
      </w:r>
      <w:r w:rsidR="006C0C89">
        <w:rPr>
          <w:rFonts w:ascii="Times New Roman" w:eastAsia="Times New Roman" w:hAnsi="Times New Roman" w:cs="Times New Roman"/>
          <w:bCs/>
          <w:sz w:val="24"/>
          <w:szCs w:val="24"/>
          <w:lang w:eastAsia="ru-RU"/>
        </w:rPr>
        <w:t>ю</w:t>
      </w:r>
      <w:r w:rsidR="000D0D03" w:rsidRPr="00BE22EF">
        <w:rPr>
          <w:rFonts w:ascii="Times New Roman" w:eastAsia="Times New Roman" w:hAnsi="Times New Roman" w:cs="Times New Roman"/>
          <w:bCs/>
          <w:sz w:val="24"/>
          <w:szCs w:val="24"/>
          <w:lang w:eastAsia="ru-RU"/>
        </w:rPr>
        <w:t xml:space="preserve">тся на электронной площадке и в ЕИС в течение 3 (трех) рабочих дней со дня </w:t>
      </w:r>
      <w:r w:rsidR="006C0C89">
        <w:rPr>
          <w:rFonts w:ascii="Times New Roman" w:eastAsia="Times New Roman" w:hAnsi="Times New Roman" w:cs="Times New Roman"/>
          <w:bCs/>
          <w:sz w:val="24"/>
          <w:szCs w:val="24"/>
          <w:lang w:eastAsia="ru-RU"/>
        </w:rPr>
        <w:t>их</w:t>
      </w:r>
      <w:r w:rsidR="000D0D03" w:rsidRPr="00BE22EF">
        <w:rPr>
          <w:rFonts w:ascii="Times New Roman" w:eastAsia="Times New Roman" w:hAnsi="Times New Roman" w:cs="Times New Roman"/>
          <w:bCs/>
          <w:sz w:val="24"/>
          <w:szCs w:val="24"/>
          <w:lang w:eastAsia="ru-RU"/>
        </w:rPr>
        <w:t xml:space="preserve"> подписания.</w:t>
      </w:r>
    </w:p>
    <w:p w:rsidR="000D0D03" w:rsidRPr="00BE22EF" w:rsidRDefault="00BE22EF" w:rsidP="00BE22EF">
      <w:pPr>
        <w:tabs>
          <w:tab w:val="left" w:pos="709"/>
        </w:tabs>
        <w:spacing w:after="0" w:line="240" w:lineRule="auto"/>
        <w:contextualSpacing/>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ab/>
      </w:r>
      <w:r w:rsidRPr="002B50A8">
        <w:rPr>
          <w:rFonts w:ascii="Times New Roman" w:eastAsia="Times New Roman" w:hAnsi="Times New Roman" w:cs="Times New Roman"/>
          <w:bCs/>
          <w:sz w:val="24"/>
          <w:szCs w:val="24"/>
          <w:lang w:eastAsia="ru-RU"/>
        </w:rPr>
        <w:t xml:space="preserve">7.5.4.16. </w:t>
      </w:r>
      <w:r w:rsidR="000D0D03" w:rsidRPr="002B50A8">
        <w:rPr>
          <w:rFonts w:ascii="Times New Roman" w:eastAsia="Times New Roman" w:hAnsi="Times New Roman" w:cs="Times New Roman"/>
          <w:bCs/>
          <w:sz w:val="24"/>
          <w:szCs w:val="24"/>
          <w:lang w:eastAsia="ru-RU"/>
        </w:rPr>
        <w:t xml:space="preserve">Заказчик в течение </w:t>
      </w:r>
      <w:r w:rsidR="002B50A8" w:rsidRPr="002B50A8">
        <w:rPr>
          <w:rFonts w:ascii="Times New Roman" w:eastAsia="Times New Roman" w:hAnsi="Times New Roman" w:cs="Times New Roman"/>
          <w:bCs/>
          <w:sz w:val="24"/>
          <w:szCs w:val="24"/>
          <w:lang w:eastAsia="ru-RU"/>
        </w:rPr>
        <w:t>3</w:t>
      </w:r>
      <w:r w:rsidR="000D0D03" w:rsidRPr="002B50A8">
        <w:rPr>
          <w:rFonts w:ascii="Times New Roman" w:eastAsia="Times New Roman" w:hAnsi="Times New Roman" w:cs="Times New Roman"/>
          <w:bCs/>
          <w:sz w:val="24"/>
          <w:szCs w:val="24"/>
          <w:lang w:eastAsia="ru-RU"/>
        </w:rPr>
        <w:t xml:space="preserve"> (</w:t>
      </w:r>
      <w:r w:rsidR="002B50A8" w:rsidRPr="002B50A8">
        <w:rPr>
          <w:rFonts w:ascii="Times New Roman" w:eastAsia="Times New Roman" w:hAnsi="Times New Roman" w:cs="Times New Roman"/>
          <w:bCs/>
          <w:sz w:val="24"/>
          <w:szCs w:val="24"/>
          <w:lang w:eastAsia="ru-RU"/>
        </w:rPr>
        <w:t>трех</w:t>
      </w:r>
      <w:r w:rsidR="000D0D03" w:rsidRPr="002B50A8">
        <w:rPr>
          <w:rFonts w:ascii="Times New Roman" w:eastAsia="Times New Roman" w:hAnsi="Times New Roman" w:cs="Times New Roman"/>
          <w:bCs/>
          <w:sz w:val="24"/>
          <w:szCs w:val="24"/>
          <w:lang w:eastAsia="ru-RU"/>
        </w:rPr>
        <w:t>) рабочих дней со дня опубликования итогового протокола направляет победителю запроса котировок на подписание договор на условиях,</w:t>
      </w:r>
      <w:r w:rsidR="000D0D03" w:rsidRPr="00BE22EF">
        <w:rPr>
          <w:rFonts w:ascii="Times New Roman" w:eastAsia="Times New Roman" w:hAnsi="Times New Roman" w:cs="Times New Roman"/>
          <w:bCs/>
          <w:sz w:val="24"/>
          <w:szCs w:val="24"/>
          <w:lang w:eastAsia="ru-RU"/>
        </w:rPr>
        <w:t xml:space="preserve"> указанных  в извещении о проведении запроса котировок, указанных  в заявке </w:t>
      </w:r>
      <w:r w:rsidR="00DA3B93" w:rsidRPr="00BE22EF">
        <w:rPr>
          <w:rFonts w:ascii="Times New Roman" w:eastAsia="Times New Roman" w:hAnsi="Times New Roman" w:cs="Times New Roman"/>
          <w:bCs/>
          <w:sz w:val="24"/>
          <w:szCs w:val="24"/>
          <w:lang w:eastAsia="ru-RU"/>
        </w:rPr>
        <w:t>участник</w:t>
      </w:r>
      <w:r w:rsidR="000D0D03" w:rsidRPr="00BE22EF">
        <w:rPr>
          <w:rFonts w:ascii="Times New Roman" w:eastAsia="Times New Roman" w:hAnsi="Times New Roman" w:cs="Times New Roman"/>
          <w:bCs/>
          <w:sz w:val="24"/>
          <w:szCs w:val="24"/>
          <w:lang w:eastAsia="ru-RU"/>
        </w:rPr>
        <w:t>а запроса котировок, по цене, предложенной победителем запроса котировок.</w:t>
      </w:r>
    </w:p>
    <w:p w:rsidR="000D0D03" w:rsidRPr="00BE22EF" w:rsidRDefault="00165084" w:rsidP="00BE22EF">
      <w:pPr>
        <w:tabs>
          <w:tab w:val="left" w:pos="709"/>
        </w:tabs>
        <w:spacing w:after="0" w:line="240" w:lineRule="auto"/>
        <w:contextualSpacing/>
        <w:jc w:val="both"/>
        <w:rPr>
          <w:rFonts w:ascii="Times New Roman" w:eastAsia="Times New Roman" w:hAnsi="Times New Roman" w:cs="Times New Roman"/>
          <w:bCs/>
          <w:sz w:val="24"/>
          <w:szCs w:val="24"/>
          <w:lang w:eastAsia="ru-RU"/>
        </w:rPr>
      </w:pPr>
      <w:r w:rsidRPr="00BE22EF">
        <w:rPr>
          <w:rFonts w:ascii="Times New Roman" w:eastAsia="Times New Roman" w:hAnsi="Times New Roman" w:cs="Times New Roman"/>
          <w:bCs/>
          <w:sz w:val="24"/>
          <w:szCs w:val="24"/>
          <w:lang w:eastAsia="ru-RU"/>
        </w:rPr>
        <w:t xml:space="preserve"> </w:t>
      </w:r>
      <w:r w:rsidR="00BE22EF">
        <w:rPr>
          <w:rFonts w:ascii="Times New Roman" w:eastAsia="Times New Roman" w:hAnsi="Times New Roman" w:cs="Times New Roman"/>
          <w:bCs/>
          <w:sz w:val="24"/>
          <w:szCs w:val="24"/>
          <w:lang w:eastAsia="ru-RU"/>
        </w:rPr>
        <w:tab/>
      </w:r>
      <w:r w:rsidR="000D0D03" w:rsidRPr="00BE22EF">
        <w:rPr>
          <w:rFonts w:ascii="Times New Roman" w:eastAsia="Times New Roman" w:hAnsi="Times New Roman" w:cs="Times New Roman"/>
          <w:bCs/>
          <w:sz w:val="24"/>
          <w:szCs w:val="24"/>
          <w:lang w:eastAsia="ru-RU"/>
        </w:rPr>
        <w:t>В случае если победитель запроса котировок в срок, указанный  в извещении о проведении запроса котировок, не представил заказчику подписанный договор, такой победитель признается уклонившимся от заключения договора.</w:t>
      </w:r>
    </w:p>
    <w:p w:rsidR="000D0D03" w:rsidRPr="00BE22EF" w:rsidRDefault="00165084" w:rsidP="00BE22EF">
      <w:pPr>
        <w:tabs>
          <w:tab w:val="left" w:pos="709"/>
        </w:tabs>
        <w:spacing w:after="0" w:line="240" w:lineRule="auto"/>
        <w:contextualSpacing/>
        <w:jc w:val="both"/>
        <w:rPr>
          <w:rFonts w:ascii="Times New Roman" w:eastAsia="Times New Roman" w:hAnsi="Times New Roman" w:cs="Times New Roman"/>
          <w:bCs/>
          <w:sz w:val="24"/>
          <w:szCs w:val="24"/>
          <w:lang w:eastAsia="ru-RU"/>
        </w:rPr>
      </w:pPr>
      <w:r w:rsidRPr="00BE22EF">
        <w:rPr>
          <w:rFonts w:ascii="Times New Roman" w:eastAsia="Times New Roman" w:hAnsi="Times New Roman" w:cs="Times New Roman"/>
          <w:bCs/>
          <w:sz w:val="24"/>
          <w:szCs w:val="24"/>
          <w:lang w:eastAsia="ru-RU"/>
        </w:rPr>
        <w:t xml:space="preserve"> </w:t>
      </w:r>
      <w:r w:rsidR="00BE22EF">
        <w:rPr>
          <w:rFonts w:ascii="Times New Roman" w:eastAsia="Times New Roman" w:hAnsi="Times New Roman" w:cs="Times New Roman"/>
          <w:bCs/>
          <w:sz w:val="24"/>
          <w:szCs w:val="24"/>
          <w:lang w:eastAsia="ru-RU"/>
        </w:rPr>
        <w:tab/>
      </w:r>
      <w:r w:rsidR="000D0D03" w:rsidRPr="00BE22EF">
        <w:rPr>
          <w:rFonts w:ascii="Times New Roman" w:eastAsia="Times New Roman" w:hAnsi="Times New Roman" w:cs="Times New Roman"/>
          <w:bCs/>
          <w:sz w:val="24"/>
          <w:szCs w:val="24"/>
          <w:lang w:eastAsia="ru-RU"/>
        </w:rPr>
        <w:t xml:space="preserve">В случае если победитель запроса котировок признан уклонившимся от заключения, заказчик вправе заключить договор  с </w:t>
      </w:r>
      <w:r w:rsidR="00DA3B93" w:rsidRPr="00BE22EF">
        <w:rPr>
          <w:rFonts w:ascii="Times New Roman" w:eastAsia="Times New Roman" w:hAnsi="Times New Roman" w:cs="Times New Roman"/>
          <w:bCs/>
          <w:sz w:val="24"/>
          <w:szCs w:val="24"/>
          <w:lang w:eastAsia="ru-RU"/>
        </w:rPr>
        <w:t>участник</w:t>
      </w:r>
      <w:r w:rsidR="000D0D03" w:rsidRPr="00BE22EF">
        <w:rPr>
          <w:rFonts w:ascii="Times New Roman" w:eastAsia="Times New Roman" w:hAnsi="Times New Roman" w:cs="Times New Roman"/>
          <w:bCs/>
          <w:sz w:val="24"/>
          <w:szCs w:val="24"/>
          <w:lang w:eastAsia="ru-RU"/>
        </w:rPr>
        <w:t>ом закупки, предложение о цене которого содержит лучшее условие  по цене договора, следующее после предложенного победителем запроса котировок.</w:t>
      </w:r>
    </w:p>
    <w:p w:rsidR="00C10C9D" w:rsidRDefault="00165084" w:rsidP="00BE22EF">
      <w:pPr>
        <w:tabs>
          <w:tab w:val="left" w:pos="709"/>
        </w:tabs>
        <w:spacing w:after="0" w:line="240" w:lineRule="auto"/>
        <w:contextualSpacing/>
        <w:jc w:val="both"/>
        <w:rPr>
          <w:rFonts w:ascii="Times New Roman" w:eastAsia="Times New Roman" w:hAnsi="Times New Roman" w:cs="Times New Roman"/>
          <w:bCs/>
          <w:sz w:val="24"/>
          <w:szCs w:val="24"/>
          <w:lang w:eastAsia="ru-RU"/>
        </w:rPr>
      </w:pPr>
      <w:r w:rsidRPr="00BE22EF">
        <w:rPr>
          <w:rFonts w:ascii="Times New Roman" w:eastAsia="Times New Roman" w:hAnsi="Times New Roman" w:cs="Times New Roman"/>
          <w:bCs/>
          <w:sz w:val="24"/>
          <w:szCs w:val="24"/>
          <w:lang w:eastAsia="ru-RU"/>
        </w:rPr>
        <w:t xml:space="preserve"> </w:t>
      </w:r>
      <w:r w:rsidR="00BE22EF">
        <w:rPr>
          <w:rFonts w:ascii="Times New Roman" w:eastAsia="Times New Roman" w:hAnsi="Times New Roman" w:cs="Times New Roman"/>
          <w:bCs/>
          <w:sz w:val="24"/>
          <w:szCs w:val="24"/>
          <w:lang w:eastAsia="ru-RU"/>
        </w:rPr>
        <w:tab/>
        <w:t xml:space="preserve">7.5.4.17. </w:t>
      </w:r>
      <w:r w:rsidR="000D0D03" w:rsidRPr="00BE22EF">
        <w:rPr>
          <w:rFonts w:ascii="Times New Roman" w:eastAsia="Times New Roman" w:hAnsi="Times New Roman" w:cs="Times New Roman"/>
          <w:bCs/>
          <w:sz w:val="24"/>
          <w:szCs w:val="24"/>
          <w:lang w:eastAsia="ru-RU"/>
        </w:rPr>
        <w:t xml:space="preserve">В случае если по запросу котировок не подана ни одна заявка на участие или подана только одна заявка или по результатам рассмотрения соответствующей требованиям извещения не была признана ни одна заявка или была признана только одна заявка, запрос котировок признается несостоявшимся. При </w:t>
      </w:r>
      <w:proofErr w:type="spellStart"/>
      <w:r w:rsidR="000D0D03" w:rsidRPr="00BE22EF">
        <w:rPr>
          <w:rFonts w:ascii="Times New Roman" w:eastAsia="Times New Roman" w:hAnsi="Times New Roman" w:cs="Times New Roman"/>
          <w:bCs/>
          <w:sz w:val="24"/>
          <w:szCs w:val="24"/>
          <w:lang w:eastAsia="ru-RU"/>
        </w:rPr>
        <w:t>многолотовой</w:t>
      </w:r>
      <w:proofErr w:type="spellEnd"/>
      <w:r w:rsidR="000D0D03" w:rsidRPr="00BE22EF">
        <w:rPr>
          <w:rFonts w:ascii="Times New Roman" w:eastAsia="Times New Roman" w:hAnsi="Times New Roman" w:cs="Times New Roman"/>
          <w:bCs/>
          <w:sz w:val="24"/>
          <w:szCs w:val="24"/>
          <w:lang w:eastAsia="ru-RU"/>
        </w:rPr>
        <w:t xml:space="preserve"> закупке данное положение применяется по каждому лоту. При наличии единственного </w:t>
      </w:r>
      <w:r w:rsidRPr="00BE22EF">
        <w:rPr>
          <w:rFonts w:ascii="Times New Roman" w:eastAsia="Times New Roman" w:hAnsi="Times New Roman" w:cs="Times New Roman"/>
          <w:bCs/>
          <w:sz w:val="24"/>
          <w:szCs w:val="24"/>
          <w:lang w:eastAsia="ru-RU"/>
        </w:rPr>
        <w:t>у</w:t>
      </w:r>
      <w:r w:rsidR="00DA3B93" w:rsidRPr="00BE22EF">
        <w:rPr>
          <w:rFonts w:ascii="Times New Roman" w:eastAsia="Times New Roman" w:hAnsi="Times New Roman" w:cs="Times New Roman"/>
          <w:bCs/>
          <w:sz w:val="24"/>
          <w:szCs w:val="24"/>
          <w:lang w:eastAsia="ru-RU"/>
        </w:rPr>
        <w:t>частник</w:t>
      </w:r>
      <w:r w:rsidR="000D0D03" w:rsidRPr="00BE22EF">
        <w:rPr>
          <w:rFonts w:ascii="Times New Roman" w:eastAsia="Times New Roman" w:hAnsi="Times New Roman" w:cs="Times New Roman"/>
          <w:bCs/>
          <w:sz w:val="24"/>
          <w:szCs w:val="24"/>
          <w:lang w:eastAsia="ru-RU"/>
        </w:rPr>
        <w:t xml:space="preserve">а запроса котировок его заявка рассматривается и оценивается, и в случае соответствия заявки и </w:t>
      </w:r>
      <w:r w:rsidRPr="00BE22EF">
        <w:rPr>
          <w:rFonts w:ascii="Times New Roman" w:eastAsia="Times New Roman" w:hAnsi="Times New Roman" w:cs="Times New Roman"/>
          <w:bCs/>
          <w:sz w:val="24"/>
          <w:szCs w:val="24"/>
          <w:lang w:eastAsia="ru-RU"/>
        </w:rPr>
        <w:t>у</w:t>
      </w:r>
      <w:r w:rsidR="00DA3B93" w:rsidRPr="00BE22EF">
        <w:rPr>
          <w:rFonts w:ascii="Times New Roman" w:eastAsia="Times New Roman" w:hAnsi="Times New Roman" w:cs="Times New Roman"/>
          <w:bCs/>
          <w:sz w:val="24"/>
          <w:szCs w:val="24"/>
          <w:lang w:eastAsia="ru-RU"/>
        </w:rPr>
        <w:t>частник</w:t>
      </w:r>
      <w:r w:rsidR="000D0D03" w:rsidRPr="00BE22EF">
        <w:rPr>
          <w:rFonts w:ascii="Times New Roman" w:eastAsia="Times New Roman" w:hAnsi="Times New Roman" w:cs="Times New Roman"/>
          <w:bCs/>
          <w:sz w:val="24"/>
          <w:szCs w:val="24"/>
          <w:lang w:eastAsia="ru-RU"/>
        </w:rPr>
        <w:t xml:space="preserve">а запроса котировок требованиям извещения, с таким </w:t>
      </w:r>
      <w:r w:rsidRPr="00BE22EF">
        <w:rPr>
          <w:rFonts w:ascii="Times New Roman" w:eastAsia="Times New Roman" w:hAnsi="Times New Roman" w:cs="Times New Roman"/>
          <w:bCs/>
          <w:sz w:val="24"/>
          <w:szCs w:val="24"/>
          <w:lang w:eastAsia="ru-RU"/>
        </w:rPr>
        <w:t>у</w:t>
      </w:r>
      <w:r w:rsidR="00DA3B93" w:rsidRPr="00BE22EF">
        <w:rPr>
          <w:rFonts w:ascii="Times New Roman" w:eastAsia="Times New Roman" w:hAnsi="Times New Roman" w:cs="Times New Roman"/>
          <w:bCs/>
          <w:sz w:val="24"/>
          <w:szCs w:val="24"/>
          <w:lang w:eastAsia="ru-RU"/>
        </w:rPr>
        <w:t>частник</w:t>
      </w:r>
      <w:r w:rsidR="000D0D03" w:rsidRPr="00BE22EF">
        <w:rPr>
          <w:rFonts w:ascii="Times New Roman" w:eastAsia="Times New Roman" w:hAnsi="Times New Roman" w:cs="Times New Roman"/>
          <w:bCs/>
          <w:sz w:val="24"/>
          <w:szCs w:val="24"/>
          <w:lang w:eastAsia="ru-RU"/>
        </w:rPr>
        <w:t>ом запроса котировок Заказчик заключает договор. Заказчик в течение 3 (</w:t>
      </w:r>
      <w:r w:rsidR="001922D0">
        <w:rPr>
          <w:rFonts w:ascii="Times New Roman" w:eastAsia="Times New Roman" w:hAnsi="Times New Roman" w:cs="Times New Roman"/>
          <w:bCs/>
          <w:sz w:val="24"/>
          <w:szCs w:val="24"/>
          <w:lang w:eastAsia="ru-RU"/>
        </w:rPr>
        <w:t>т</w:t>
      </w:r>
      <w:r w:rsidR="000D0D03" w:rsidRPr="00BE22EF">
        <w:rPr>
          <w:rFonts w:ascii="Times New Roman" w:eastAsia="Times New Roman" w:hAnsi="Times New Roman" w:cs="Times New Roman"/>
          <w:bCs/>
          <w:sz w:val="24"/>
          <w:szCs w:val="24"/>
          <w:lang w:eastAsia="ru-RU"/>
        </w:rPr>
        <w:t xml:space="preserve">рех) рабочих дней со дня размещения в ЕИС протокола, в котором содержатся итоги закупки, направляет такому </w:t>
      </w:r>
      <w:r w:rsidRPr="00BE22EF">
        <w:rPr>
          <w:rFonts w:ascii="Times New Roman" w:eastAsia="Times New Roman" w:hAnsi="Times New Roman" w:cs="Times New Roman"/>
          <w:bCs/>
          <w:sz w:val="24"/>
          <w:szCs w:val="24"/>
          <w:lang w:eastAsia="ru-RU"/>
        </w:rPr>
        <w:t>у</w:t>
      </w:r>
      <w:r w:rsidR="00DA3B93" w:rsidRPr="00BE22EF">
        <w:rPr>
          <w:rFonts w:ascii="Times New Roman" w:eastAsia="Times New Roman" w:hAnsi="Times New Roman" w:cs="Times New Roman"/>
          <w:bCs/>
          <w:sz w:val="24"/>
          <w:szCs w:val="24"/>
          <w:lang w:eastAsia="ru-RU"/>
        </w:rPr>
        <w:t>частник</w:t>
      </w:r>
      <w:r w:rsidR="000D0D03" w:rsidRPr="00BE22EF">
        <w:rPr>
          <w:rFonts w:ascii="Times New Roman" w:eastAsia="Times New Roman" w:hAnsi="Times New Roman" w:cs="Times New Roman"/>
          <w:bCs/>
          <w:sz w:val="24"/>
          <w:szCs w:val="24"/>
          <w:lang w:eastAsia="ru-RU"/>
        </w:rPr>
        <w:t xml:space="preserve">у запроса котировок проект договора, который составляется путем включения условий исполнения договора, предложенных таким </w:t>
      </w:r>
      <w:r w:rsidRPr="00BE22EF">
        <w:rPr>
          <w:rFonts w:ascii="Times New Roman" w:eastAsia="Times New Roman" w:hAnsi="Times New Roman" w:cs="Times New Roman"/>
          <w:bCs/>
          <w:sz w:val="24"/>
          <w:szCs w:val="24"/>
          <w:lang w:eastAsia="ru-RU"/>
        </w:rPr>
        <w:t>у</w:t>
      </w:r>
      <w:r w:rsidR="00DA3B93" w:rsidRPr="00BE22EF">
        <w:rPr>
          <w:rFonts w:ascii="Times New Roman" w:eastAsia="Times New Roman" w:hAnsi="Times New Roman" w:cs="Times New Roman"/>
          <w:bCs/>
          <w:sz w:val="24"/>
          <w:szCs w:val="24"/>
          <w:lang w:eastAsia="ru-RU"/>
        </w:rPr>
        <w:t>частник</w:t>
      </w:r>
      <w:r w:rsidR="000D0D03" w:rsidRPr="00BE22EF">
        <w:rPr>
          <w:rFonts w:ascii="Times New Roman" w:eastAsia="Times New Roman" w:hAnsi="Times New Roman" w:cs="Times New Roman"/>
          <w:bCs/>
          <w:sz w:val="24"/>
          <w:szCs w:val="24"/>
          <w:lang w:eastAsia="ru-RU"/>
        </w:rPr>
        <w:t xml:space="preserve">ом запроса котировок в заявке на участие в запросе котировок, в проект договора, прилагаемый к извещению. Указанный договор будет считаться заключенным с единственным </w:t>
      </w:r>
      <w:r w:rsidRPr="00BE22EF">
        <w:rPr>
          <w:rFonts w:ascii="Times New Roman" w:eastAsia="Times New Roman" w:hAnsi="Times New Roman" w:cs="Times New Roman"/>
          <w:bCs/>
          <w:sz w:val="24"/>
          <w:szCs w:val="24"/>
          <w:lang w:eastAsia="ru-RU"/>
        </w:rPr>
        <w:t>у</w:t>
      </w:r>
      <w:r w:rsidR="00DA3B93" w:rsidRPr="00BE22EF">
        <w:rPr>
          <w:rFonts w:ascii="Times New Roman" w:eastAsia="Times New Roman" w:hAnsi="Times New Roman" w:cs="Times New Roman"/>
          <w:bCs/>
          <w:sz w:val="24"/>
          <w:szCs w:val="24"/>
          <w:lang w:eastAsia="ru-RU"/>
        </w:rPr>
        <w:t>частник</w:t>
      </w:r>
      <w:r w:rsidR="000D0D03" w:rsidRPr="00BE22EF">
        <w:rPr>
          <w:rFonts w:ascii="Times New Roman" w:eastAsia="Times New Roman" w:hAnsi="Times New Roman" w:cs="Times New Roman"/>
          <w:bCs/>
          <w:sz w:val="24"/>
          <w:szCs w:val="24"/>
          <w:lang w:eastAsia="ru-RU"/>
        </w:rPr>
        <w:t xml:space="preserve">ом закупки на условиях, предусмотренных извещением. </w:t>
      </w:r>
    </w:p>
    <w:p w:rsidR="00530185" w:rsidRPr="00BE22EF" w:rsidRDefault="00530185" w:rsidP="00BE22EF">
      <w:pPr>
        <w:tabs>
          <w:tab w:val="left" w:pos="709"/>
        </w:tabs>
        <w:spacing w:after="0" w:line="240" w:lineRule="auto"/>
        <w:contextualSpacing/>
        <w:jc w:val="both"/>
        <w:rPr>
          <w:rFonts w:ascii="Times New Roman" w:eastAsia="Times New Roman" w:hAnsi="Times New Roman" w:cs="Times New Roman"/>
          <w:bCs/>
          <w:sz w:val="24"/>
          <w:szCs w:val="24"/>
          <w:lang w:eastAsia="ru-RU"/>
        </w:rPr>
      </w:pPr>
    </w:p>
    <w:p w:rsidR="00BE22EF" w:rsidRDefault="00BE22EF" w:rsidP="00530185">
      <w:pPr>
        <w:tabs>
          <w:tab w:val="left" w:pos="709"/>
        </w:tabs>
        <w:spacing w:after="0" w:line="240" w:lineRule="auto"/>
        <w:contextualSpacing/>
        <w:jc w:val="both"/>
        <w:rPr>
          <w:rFonts w:ascii="Times New Roman" w:hAnsi="Times New Roman" w:cs="Times New Roman"/>
          <w:b/>
          <w:sz w:val="24"/>
          <w:szCs w:val="24"/>
        </w:rPr>
      </w:pPr>
      <w:r>
        <w:rPr>
          <w:rFonts w:ascii="Times New Roman" w:eastAsia="Times New Roman" w:hAnsi="Times New Roman" w:cs="Times New Roman"/>
          <w:bCs/>
          <w:sz w:val="24"/>
          <w:szCs w:val="24"/>
          <w:lang w:eastAsia="ru-RU"/>
        </w:rPr>
        <w:tab/>
      </w:r>
      <w:r w:rsidRPr="00603512">
        <w:rPr>
          <w:rFonts w:ascii="Times New Roman" w:hAnsi="Times New Roman" w:cs="Times New Roman"/>
          <w:b/>
          <w:sz w:val="24"/>
          <w:szCs w:val="24"/>
        </w:rPr>
        <w:t>7.</w:t>
      </w:r>
      <w:r w:rsidR="00603512" w:rsidRPr="00603512">
        <w:rPr>
          <w:rFonts w:ascii="Times New Roman" w:hAnsi="Times New Roman" w:cs="Times New Roman"/>
          <w:b/>
          <w:sz w:val="24"/>
          <w:szCs w:val="24"/>
        </w:rPr>
        <w:t>5</w:t>
      </w:r>
      <w:r w:rsidRPr="00603512">
        <w:rPr>
          <w:rFonts w:ascii="Times New Roman" w:hAnsi="Times New Roman" w:cs="Times New Roman"/>
          <w:b/>
          <w:sz w:val="24"/>
          <w:szCs w:val="24"/>
        </w:rPr>
        <w:t>.</w:t>
      </w:r>
      <w:r w:rsidR="00603512" w:rsidRPr="00603512">
        <w:rPr>
          <w:rFonts w:ascii="Times New Roman" w:hAnsi="Times New Roman" w:cs="Times New Roman"/>
          <w:b/>
          <w:sz w:val="24"/>
          <w:szCs w:val="24"/>
        </w:rPr>
        <w:t>5.</w:t>
      </w:r>
      <w:r w:rsidRPr="00603512">
        <w:rPr>
          <w:rFonts w:ascii="Times New Roman" w:hAnsi="Times New Roman" w:cs="Times New Roman"/>
          <w:b/>
          <w:sz w:val="24"/>
          <w:szCs w:val="24"/>
        </w:rPr>
        <w:t xml:space="preserve"> </w:t>
      </w:r>
      <w:r w:rsidR="00603512" w:rsidRPr="00603512">
        <w:rPr>
          <w:rFonts w:ascii="Times New Roman" w:hAnsi="Times New Roman" w:cs="Times New Roman"/>
          <w:b/>
          <w:sz w:val="24"/>
          <w:szCs w:val="24"/>
        </w:rPr>
        <w:t>З</w:t>
      </w:r>
      <w:r w:rsidRPr="00603512">
        <w:rPr>
          <w:rFonts w:ascii="Times New Roman" w:hAnsi="Times New Roman" w:cs="Times New Roman"/>
          <w:b/>
          <w:sz w:val="24"/>
          <w:szCs w:val="24"/>
        </w:rPr>
        <w:t>акупки у единственного поставщика (исполнителя,  подря</w:t>
      </w:r>
      <w:r w:rsidR="00603512" w:rsidRPr="00603512">
        <w:rPr>
          <w:rFonts w:ascii="Times New Roman" w:hAnsi="Times New Roman" w:cs="Times New Roman"/>
          <w:b/>
          <w:sz w:val="24"/>
          <w:szCs w:val="24"/>
        </w:rPr>
        <w:t>дчика) в модуле «Малые закупки».</w:t>
      </w:r>
    </w:p>
    <w:p w:rsidR="00530185" w:rsidRPr="00603512" w:rsidRDefault="00530185" w:rsidP="00530185">
      <w:pPr>
        <w:tabs>
          <w:tab w:val="left" w:pos="709"/>
        </w:tabs>
        <w:spacing w:after="0" w:line="240" w:lineRule="auto"/>
        <w:contextualSpacing/>
        <w:jc w:val="both"/>
        <w:rPr>
          <w:rFonts w:ascii="Times New Roman" w:hAnsi="Times New Roman" w:cs="Times New Roman"/>
          <w:b/>
          <w:sz w:val="24"/>
          <w:szCs w:val="24"/>
        </w:rPr>
      </w:pPr>
    </w:p>
    <w:p w:rsidR="00BE22EF" w:rsidRPr="00603512" w:rsidRDefault="00BE22EF" w:rsidP="0060351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7</w:t>
      </w:r>
      <w:r w:rsidRPr="00B41397">
        <w:rPr>
          <w:rFonts w:ascii="Times New Roman" w:hAnsi="Times New Roman" w:cs="Times New Roman"/>
          <w:sz w:val="24"/>
          <w:szCs w:val="24"/>
          <w:u w:val="single"/>
        </w:rPr>
        <w:t>.</w:t>
      </w:r>
      <w:r w:rsidR="00603512" w:rsidRPr="00B41397">
        <w:rPr>
          <w:rFonts w:ascii="Times New Roman" w:hAnsi="Times New Roman" w:cs="Times New Roman"/>
          <w:sz w:val="24"/>
          <w:szCs w:val="24"/>
          <w:u w:val="single"/>
        </w:rPr>
        <w:t>5</w:t>
      </w:r>
      <w:r w:rsidRPr="00B41397">
        <w:rPr>
          <w:rFonts w:ascii="Times New Roman" w:hAnsi="Times New Roman" w:cs="Times New Roman"/>
          <w:sz w:val="24"/>
          <w:szCs w:val="24"/>
          <w:u w:val="single"/>
        </w:rPr>
        <w:t>.</w:t>
      </w:r>
      <w:r w:rsidR="00603512" w:rsidRPr="00B41397">
        <w:rPr>
          <w:rFonts w:ascii="Times New Roman" w:hAnsi="Times New Roman" w:cs="Times New Roman"/>
          <w:sz w:val="24"/>
          <w:szCs w:val="24"/>
          <w:u w:val="single"/>
        </w:rPr>
        <w:t>5</w:t>
      </w:r>
      <w:r w:rsidRPr="00B41397">
        <w:rPr>
          <w:rFonts w:ascii="Times New Roman" w:hAnsi="Times New Roman" w:cs="Times New Roman"/>
          <w:sz w:val="24"/>
          <w:szCs w:val="24"/>
          <w:u w:val="single"/>
        </w:rPr>
        <w:t>.</w:t>
      </w:r>
      <w:r w:rsidR="00603512" w:rsidRPr="00B41397">
        <w:rPr>
          <w:rFonts w:ascii="Times New Roman" w:hAnsi="Times New Roman" w:cs="Times New Roman"/>
          <w:sz w:val="24"/>
          <w:szCs w:val="24"/>
          <w:u w:val="single"/>
        </w:rPr>
        <w:t>1.</w:t>
      </w:r>
      <w:r w:rsidRPr="00B41397">
        <w:rPr>
          <w:rFonts w:ascii="Times New Roman" w:hAnsi="Times New Roman" w:cs="Times New Roman"/>
          <w:sz w:val="24"/>
          <w:szCs w:val="24"/>
          <w:u w:val="single"/>
        </w:rPr>
        <w:t xml:space="preserve"> </w:t>
      </w:r>
      <w:r w:rsidR="00603512" w:rsidRPr="00B41397">
        <w:rPr>
          <w:rFonts w:ascii="Times New Roman" w:hAnsi="Times New Roman" w:cs="Times New Roman"/>
          <w:sz w:val="24"/>
          <w:szCs w:val="24"/>
          <w:u w:val="single"/>
        </w:rPr>
        <w:t>З</w:t>
      </w:r>
      <w:r w:rsidRPr="00B41397">
        <w:rPr>
          <w:rFonts w:ascii="Times New Roman" w:hAnsi="Times New Roman" w:cs="Times New Roman"/>
          <w:sz w:val="24"/>
          <w:szCs w:val="24"/>
          <w:u w:val="single"/>
        </w:rPr>
        <w:t>акупки у единственного поставщика (исполнителя, подрядчика) в модуле «Малые закупки»</w:t>
      </w:r>
      <w:r w:rsidRPr="00603512">
        <w:rPr>
          <w:rFonts w:ascii="Times New Roman" w:hAnsi="Times New Roman" w:cs="Times New Roman"/>
          <w:sz w:val="24"/>
          <w:szCs w:val="24"/>
        </w:rPr>
        <w:t xml:space="preserve"> (далее - малая закупка) в </w:t>
      </w:r>
      <w:r w:rsidR="00603512">
        <w:rPr>
          <w:rFonts w:ascii="Times New Roman" w:hAnsi="Times New Roman" w:cs="Times New Roman"/>
          <w:sz w:val="24"/>
          <w:szCs w:val="24"/>
        </w:rPr>
        <w:t>осуществляются в порядке</w:t>
      </w:r>
      <w:r w:rsidRPr="00603512">
        <w:rPr>
          <w:rFonts w:ascii="Times New Roman" w:hAnsi="Times New Roman" w:cs="Times New Roman"/>
          <w:sz w:val="24"/>
          <w:szCs w:val="24"/>
        </w:rPr>
        <w:t>, установленном пунктом 7.</w:t>
      </w:r>
      <w:r w:rsidR="00603512">
        <w:rPr>
          <w:rFonts w:ascii="Times New Roman" w:hAnsi="Times New Roman" w:cs="Times New Roman"/>
          <w:sz w:val="24"/>
          <w:szCs w:val="24"/>
        </w:rPr>
        <w:t>5.5.</w:t>
      </w:r>
      <w:r w:rsidRPr="00603512">
        <w:rPr>
          <w:rFonts w:ascii="Times New Roman" w:hAnsi="Times New Roman" w:cs="Times New Roman"/>
          <w:sz w:val="24"/>
          <w:szCs w:val="24"/>
        </w:rPr>
        <w:t xml:space="preserve"> Положения и в соответствии с Руководством (инструкцией) по работе в модуле «Малые закупки» автоматизированной информационной системы управления закупками Мурманской области «</w:t>
      </w:r>
      <w:r w:rsidRPr="00603512">
        <w:rPr>
          <w:rFonts w:ascii="Times New Roman" w:hAnsi="Times New Roman" w:cs="Times New Roman"/>
          <w:sz w:val="24"/>
          <w:szCs w:val="24"/>
          <w:lang w:val="en-US"/>
        </w:rPr>
        <w:t>Web</w:t>
      </w:r>
      <w:r w:rsidRPr="00603512">
        <w:rPr>
          <w:rFonts w:ascii="Times New Roman" w:hAnsi="Times New Roman" w:cs="Times New Roman"/>
          <w:sz w:val="24"/>
          <w:szCs w:val="24"/>
        </w:rPr>
        <w:t>-Торги-КС» для заказчиков, осуществляющих закупки в соответствии с Законом</w:t>
      </w:r>
      <w:r w:rsidR="00603512">
        <w:rPr>
          <w:rFonts w:ascii="Times New Roman" w:hAnsi="Times New Roman" w:cs="Times New Roman"/>
          <w:sz w:val="24"/>
          <w:szCs w:val="24"/>
        </w:rPr>
        <w:t xml:space="preserve"> № 223-ФЗ</w:t>
      </w:r>
      <w:r w:rsidRPr="00603512">
        <w:rPr>
          <w:rFonts w:ascii="Times New Roman" w:hAnsi="Times New Roman" w:cs="Times New Roman"/>
          <w:sz w:val="24"/>
          <w:szCs w:val="24"/>
        </w:rPr>
        <w:t xml:space="preserve"> (далее соответственно модуль, Руководство пользователя).</w:t>
      </w:r>
    </w:p>
    <w:p w:rsidR="00BE22EF" w:rsidRPr="00603512" w:rsidRDefault="00BE22EF" w:rsidP="0060351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Нормы и правила, регламентирующие конкурентные способы закупок, в том числе порядок их проведения, требования к участникам закупки, перечень оснований для отказа в допуске к участию в закупке и т.д., к малым закупкам не применяются.</w:t>
      </w:r>
    </w:p>
    <w:p w:rsidR="00BE22EF" w:rsidRPr="00603512" w:rsidRDefault="00BE22EF" w:rsidP="00603512">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B41397">
        <w:rPr>
          <w:rFonts w:ascii="Times New Roman" w:hAnsi="Times New Roman" w:cs="Times New Roman"/>
          <w:sz w:val="24"/>
          <w:szCs w:val="24"/>
          <w:u w:val="single"/>
        </w:rPr>
        <w:t>7.</w:t>
      </w:r>
      <w:r w:rsidR="00603512" w:rsidRPr="00B41397">
        <w:rPr>
          <w:rFonts w:ascii="Times New Roman" w:hAnsi="Times New Roman" w:cs="Times New Roman"/>
          <w:sz w:val="24"/>
          <w:szCs w:val="24"/>
          <w:u w:val="single"/>
        </w:rPr>
        <w:t>5</w:t>
      </w:r>
      <w:r w:rsidRPr="00B41397">
        <w:rPr>
          <w:rFonts w:ascii="Times New Roman" w:hAnsi="Times New Roman" w:cs="Times New Roman"/>
          <w:sz w:val="24"/>
          <w:szCs w:val="24"/>
          <w:u w:val="single"/>
        </w:rPr>
        <w:t>.</w:t>
      </w:r>
      <w:r w:rsidR="00603512" w:rsidRPr="00B41397">
        <w:rPr>
          <w:rFonts w:ascii="Times New Roman" w:hAnsi="Times New Roman" w:cs="Times New Roman"/>
          <w:sz w:val="24"/>
          <w:szCs w:val="24"/>
          <w:u w:val="single"/>
        </w:rPr>
        <w:t>5</w:t>
      </w:r>
      <w:r w:rsidRPr="00B41397">
        <w:rPr>
          <w:rFonts w:ascii="Times New Roman" w:hAnsi="Times New Roman" w:cs="Times New Roman"/>
          <w:sz w:val="24"/>
          <w:szCs w:val="24"/>
          <w:u w:val="single"/>
        </w:rPr>
        <w:t>.</w:t>
      </w:r>
      <w:r w:rsidR="00603512" w:rsidRPr="00B41397">
        <w:rPr>
          <w:rFonts w:ascii="Times New Roman" w:hAnsi="Times New Roman" w:cs="Times New Roman"/>
          <w:sz w:val="24"/>
          <w:szCs w:val="24"/>
          <w:u w:val="single"/>
        </w:rPr>
        <w:t>2.</w:t>
      </w:r>
      <w:r w:rsidRPr="00B41397">
        <w:rPr>
          <w:rFonts w:ascii="Times New Roman" w:hAnsi="Times New Roman" w:cs="Times New Roman"/>
          <w:sz w:val="24"/>
          <w:szCs w:val="24"/>
          <w:u w:val="single"/>
        </w:rPr>
        <w:t xml:space="preserve"> </w:t>
      </w:r>
      <w:r w:rsidR="00603512" w:rsidRPr="00B41397">
        <w:rPr>
          <w:rFonts w:ascii="Times New Roman" w:hAnsi="Times New Roman" w:cs="Times New Roman"/>
          <w:sz w:val="24"/>
          <w:szCs w:val="24"/>
          <w:u w:val="single"/>
        </w:rPr>
        <w:t>П</w:t>
      </w:r>
      <w:r w:rsidRPr="00B41397">
        <w:rPr>
          <w:rFonts w:ascii="Times New Roman" w:hAnsi="Times New Roman" w:cs="Times New Roman"/>
          <w:sz w:val="24"/>
          <w:szCs w:val="24"/>
          <w:u w:val="single"/>
        </w:rPr>
        <w:t>оряд</w:t>
      </w:r>
      <w:r w:rsidR="00603512" w:rsidRPr="00B41397">
        <w:rPr>
          <w:rFonts w:ascii="Times New Roman" w:hAnsi="Times New Roman" w:cs="Times New Roman"/>
          <w:sz w:val="24"/>
          <w:szCs w:val="24"/>
          <w:u w:val="single"/>
        </w:rPr>
        <w:t>о</w:t>
      </w:r>
      <w:r w:rsidRPr="00B41397">
        <w:rPr>
          <w:rFonts w:ascii="Times New Roman" w:hAnsi="Times New Roman" w:cs="Times New Roman"/>
          <w:sz w:val="24"/>
          <w:szCs w:val="24"/>
          <w:u w:val="single"/>
        </w:rPr>
        <w:t>к размещения извещения о малой закупке</w:t>
      </w:r>
      <w:r w:rsidRPr="00603512">
        <w:rPr>
          <w:rFonts w:ascii="Times New Roman" w:hAnsi="Times New Roman" w:cs="Times New Roman"/>
          <w:sz w:val="24"/>
          <w:szCs w:val="24"/>
        </w:rPr>
        <w:t>:</w:t>
      </w:r>
    </w:p>
    <w:p w:rsidR="00BE22EF" w:rsidRPr="00603512" w:rsidRDefault="00BE22EF" w:rsidP="0060351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03512">
        <w:rPr>
          <w:rFonts w:ascii="Times New Roman" w:eastAsia="Times New Roman" w:hAnsi="Times New Roman" w:cs="Times New Roman"/>
          <w:sz w:val="24"/>
          <w:szCs w:val="24"/>
          <w:lang w:eastAsia="ru-RU"/>
        </w:rPr>
        <w:t xml:space="preserve">Извещение о малой закупке формируется Заказчиком в закрытой части модуля. </w:t>
      </w:r>
    </w:p>
    <w:p w:rsidR="00BE22EF" w:rsidRPr="00603512" w:rsidRDefault="00BE22EF" w:rsidP="0060351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03512">
        <w:rPr>
          <w:rFonts w:ascii="Times New Roman" w:eastAsia="Times New Roman" w:hAnsi="Times New Roman" w:cs="Times New Roman"/>
          <w:sz w:val="24"/>
          <w:szCs w:val="24"/>
          <w:lang w:eastAsia="ru-RU"/>
        </w:rPr>
        <w:t>В ф</w:t>
      </w:r>
      <w:r w:rsidR="00280C85">
        <w:rPr>
          <w:rFonts w:ascii="Times New Roman" w:eastAsia="Times New Roman" w:hAnsi="Times New Roman" w:cs="Times New Roman"/>
          <w:sz w:val="24"/>
          <w:szCs w:val="24"/>
          <w:lang w:eastAsia="ru-RU"/>
        </w:rPr>
        <w:t>орме извещения о малой закупке З</w:t>
      </w:r>
      <w:r w:rsidRPr="00603512">
        <w:rPr>
          <w:rFonts w:ascii="Times New Roman" w:eastAsia="Times New Roman" w:hAnsi="Times New Roman" w:cs="Times New Roman"/>
          <w:sz w:val="24"/>
          <w:szCs w:val="24"/>
          <w:lang w:eastAsia="ru-RU"/>
        </w:rPr>
        <w:t>аказчик заполняет реквизитный состав в соответствии с Руководством пользователя.</w:t>
      </w:r>
    </w:p>
    <w:p w:rsidR="00BE22EF" w:rsidRPr="00603512" w:rsidRDefault="00BE22EF" w:rsidP="0060351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03512">
        <w:rPr>
          <w:rFonts w:ascii="Times New Roman" w:eastAsia="Times New Roman" w:hAnsi="Times New Roman" w:cs="Times New Roman"/>
          <w:sz w:val="24"/>
          <w:szCs w:val="24"/>
          <w:lang w:eastAsia="ru-RU"/>
        </w:rPr>
        <w:t>Извещение о малой закупке размещается Заказчиком в модуле не менее чем за 2 (два) рабочих дня до даты окончания срока подачи заявок на участие в малой закупке.</w:t>
      </w:r>
    </w:p>
    <w:p w:rsidR="00BE22EF" w:rsidRPr="00603512" w:rsidRDefault="00BE22EF" w:rsidP="0060351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03512">
        <w:rPr>
          <w:rFonts w:ascii="Times New Roman" w:eastAsia="Times New Roman" w:hAnsi="Times New Roman" w:cs="Times New Roman"/>
          <w:sz w:val="24"/>
          <w:szCs w:val="24"/>
          <w:lang w:eastAsia="ru-RU"/>
        </w:rPr>
        <w:t>В период действия на территории Мурманской области режима повышенной готовности извещен</w:t>
      </w:r>
      <w:r w:rsidR="00280C85">
        <w:rPr>
          <w:rFonts w:ascii="Times New Roman" w:eastAsia="Times New Roman" w:hAnsi="Times New Roman" w:cs="Times New Roman"/>
          <w:sz w:val="24"/>
          <w:szCs w:val="24"/>
          <w:lang w:eastAsia="ru-RU"/>
        </w:rPr>
        <w:t>ие о малой закупке размещается З</w:t>
      </w:r>
      <w:r w:rsidRPr="00603512">
        <w:rPr>
          <w:rFonts w:ascii="Times New Roman" w:eastAsia="Times New Roman" w:hAnsi="Times New Roman" w:cs="Times New Roman"/>
          <w:sz w:val="24"/>
          <w:szCs w:val="24"/>
          <w:lang w:eastAsia="ru-RU"/>
        </w:rPr>
        <w:t>аказчиком в модуле не менее чем за 1 (один) рабочий день до даты окончания срока подачи заявок на участие в малой закупке (рабочими днями считаются все дни, кроме субботы, воскресенья, праздничных дней).</w:t>
      </w:r>
    </w:p>
    <w:p w:rsidR="00BE22EF" w:rsidRPr="00603512" w:rsidRDefault="00BE22EF" w:rsidP="0060351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03512">
        <w:rPr>
          <w:rFonts w:ascii="Times New Roman" w:eastAsia="Times New Roman" w:hAnsi="Times New Roman" w:cs="Times New Roman"/>
          <w:sz w:val="24"/>
          <w:szCs w:val="24"/>
          <w:lang w:eastAsia="ru-RU"/>
        </w:rPr>
        <w:t>Внесение изменений в опубликованное в модуле извещение о малой закупке не допускается. В случае необходимости Заказчик вправе отменить  малую закупку не позднее даты окончания срока подачи заявок на участие в малой закупке, указанной в извещении.</w:t>
      </w:r>
    </w:p>
    <w:p w:rsidR="00BE22EF" w:rsidRPr="00603512" w:rsidRDefault="00BE22EF" w:rsidP="0060351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03512">
        <w:rPr>
          <w:rFonts w:ascii="Times New Roman" w:eastAsia="Times New Roman" w:hAnsi="Times New Roman" w:cs="Times New Roman"/>
          <w:sz w:val="24"/>
          <w:szCs w:val="24"/>
          <w:lang w:eastAsia="ru-RU"/>
        </w:rPr>
        <w:t xml:space="preserve">Заказчик имеет право не формировать извещение о проведении малой закупки в случаях, указанных в перечне, являющимся приложением к Положению. </w:t>
      </w:r>
    </w:p>
    <w:p w:rsidR="00BE22EF" w:rsidRPr="00B41397" w:rsidRDefault="00BE22EF" w:rsidP="00603512">
      <w:pPr>
        <w:widowControl w:val="0"/>
        <w:autoSpaceDE w:val="0"/>
        <w:autoSpaceDN w:val="0"/>
        <w:adjustRightInd w:val="0"/>
        <w:spacing w:after="0" w:line="240" w:lineRule="auto"/>
        <w:ind w:firstLine="708"/>
        <w:jc w:val="both"/>
        <w:rPr>
          <w:rFonts w:ascii="Times New Roman" w:hAnsi="Times New Roman" w:cs="Times New Roman"/>
          <w:sz w:val="24"/>
          <w:szCs w:val="24"/>
          <w:u w:val="single"/>
        </w:rPr>
      </w:pPr>
      <w:r w:rsidRPr="00B41397">
        <w:rPr>
          <w:rFonts w:ascii="Times New Roman" w:hAnsi="Times New Roman" w:cs="Times New Roman"/>
          <w:sz w:val="24"/>
          <w:szCs w:val="24"/>
          <w:u w:val="single"/>
        </w:rPr>
        <w:t>7.</w:t>
      </w:r>
      <w:r w:rsidR="00603512" w:rsidRPr="00B41397">
        <w:rPr>
          <w:rFonts w:ascii="Times New Roman" w:hAnsi="Times New Roman" w:cs="Times New Roman"/>
          <w:sz w:val="24"/>
          <w:szCs w:val="24"/>
          <w:u w:val="single"/>
        </w:rPr>
        <w:t>5</w:t>
      </w:r>
      <w:r w:rsidRPr="00B41397">
        <w:rPr>
          <w:rFonts w:ascii="Times New Roman" w:hAnsi="Times New Roman" w:cs="Times New Roman"/>
          <w:sz w:val="24"/>
          <w:szCs w:val="24"/>
          <w:u w:val="single"/>
        </w:rPr>
        <w:t>.</w:t>
      </w:r>
      <w:r w:rsidR="00603512" w:rsidRPr="00B41397">
        <w:rPr>
          <w:rFonts w:ascii="Times New Roman" w:hAnsi="Times New Roman" w:cs="Times New Roman"/>
          <w:sz w:val="24"/>
          <w:szCs w:val="24"/>
          <w:u w:val="single"/>
        </w:rPr>
        <w:t>5</w:t>
      </w:r>
      <w:r w:rsidRPr="00B41397">
        <w:rPr>
          <w:rFonts w:ascii="Times New Roman" w:hAnsi="Times New Roman" w:cs="Times New Roman"/>
          <w:sz w:val="24"/>
          <w:szCs w:val="24"/>
          <w:u w:val="single"/>
        </w:rPr>
        <w:t>.</w:t>
      </w:r>
      <w:r w:rsidR="00603512" w:rsidRPr="00B41397">
        <w:rPr>
          <w:rFonts w:ascii="Times New Roman" w:hAnsi="Times New Roman" w:cs="Times New Roman"/>
          <w:sz w:val="24"/>
          <w:szCs w:val="24"/>
          <w:u w:val="single"/>
        </w:rPr>
        <w:t>3.</w:t>
      </w:r>
      <w:r w:rsidRPr="00B41397">
        <w:rPr>
          <w:rFonts w:ascii="Times New Roman" w:hAnsi="Times New Roman" w:cs="Times New Roman"/>
          <w:sz w:val="24"/>
          <w:szCs w:val="24"/>
          <w:u w:val="single"/>
        </w:rPr>
        <w:t xml:space="preserve"> </w:t>
      </w:r>
      <w:r w:rsidR="00603512" w:rsidRPr="00B41397">
        <w:rPr>
          <w:rFonts w:ascii="Times New Roman" w:hAnsi="Times New Roman" w:cs="Times New Roman"/>
          <w:sz w:val="24"/>
          <w:szCs w:val="24"/>
          <w:u w:val="single"/>
        </w:rPr>
        <w:t>П</w:t>
      </w:r>
      <w:r w:rsidRPr="00B41397">
        <w:rPr>
          <w:rFonts w:ascii="Times New Roman" w:hAnsi="Times New Roman" w:cs="Times New Roman"/>
          <w:sz w:val="24"/>
          <w:szCs w:val="24"/>
          <w:u w:val="single"/>
        </w:rPr>
        <w:t>оряд</w:t>
      </w:r>
      <w:r w:rsidR="00603512" w:rsidRPr="00B41397">
        <w:rPr>
          <w:rFonts w:ascii="Times New Roman" w:hAnsi="Times New Roman" w:cs="Times New Roman"/>
          <w:sz w:val="24"/>
          <w:szCs w:val="24"/>
          <w:u w:val="single"/>
        </w:rPr>
        <w:t>ок</w:t>
      </w:r>
      <w:r w:rsidRPr="00B41397">
        <w:rPr>
          <w:rFonts w:ascii="Times New Roman" w:hAnsi="Times New Roman" w:cs="Times New Roman"/>
          <w:sz w:val="24"/>
          <w:szCs w:val="24"/>
          <w:u w:val="single"/>
        </w:rPr>
        <w:t xml:space="preserve"> рассмотрения заявок на участие, определения победителя малой закупки и основаниях для отклонения заявки на участие в малой закупке:</w:t>
      </w:r>
    </w:p>
    <w:p w:rsidR="00BE22EF" w:rsidRPr="00603512" w:rsidRDefault="00BE22EF" w:rsidP="0060351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03512">
        <w:rPr>
          <w:rFonts w:ascii="Times New Roman" w:eastAsia="Times New Roman" w:hAnsi="Times New Roman" w:cs="Times New Roman"/>
          <w:sz w:val="24"/>
          <w:szCs w:val="24"/>
          <w:lang w:eastAsia="ru-RU"/>
        </w:rPr>
        <w:t>По истечении срока подачи зая</w:t>
      </w:r>
      <w:r w:rsidR="001B5502">
        <w:rPr>
          <w:rFonts w:ascii="Times New Roman" w:eastAsia="Times New Roman" w:hAnsi="Times New Roman" w:cs="Times New Roman"/>
          <w:sz w:val="24"/>
          <w:szCs w:val="24"/>
          <w:lang w:eastAsia="ru-RU"/>
        </w:rPr>
        <w:t>вок на участие в малой закупке З</w:t>
      </w:r>
      <w:r w:rsidRPr="00603512">
        <w:rPr>
          <w:rFonts w:ascii="Times New Roman" w:eastAsia="Times New Roman" w:hAnsi="Times New Roman" w:cs="Times New Roman"/>
          <w:sz w:val="24"/>
          <w:szCs w:val="24"/>
          <w:lang w:eastAsia="ru-RU"/>
        </w:rPr>
        <w:t>аказчику предоставляется доступ к заявкам, поданным участниками закупки.</w:t>
      </w:r>
    </w:p>
    <w:p w:rsidR="00BE22EF" w:rsidRPr="00603512" w:rsidRDefault="00BE22EF" w:rsidP="0060351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03512">
        <w:rPr>
          <w:rFonts w:ascii="Times New Roman" w:eastAsia="Times New Roman" w:hAnsi="Times New Roman" w:cs="Times New Roman"/>
          <w:sz w:val="24"/>
          <w:szCs w:val="24"/>
          <w:lang w:eastAsia="ru-RU"/>
        </w:rPr>
        <w:t>Заказчик рассматривает поданные заявки и определяет победителя.</w:t>
      </w:r>
    </w:p>
    <w:p w:rsidR="00BE22EF" w:rsidRPr="00603512" w:rsidRDefault="00BE22EF" w:rsidP="0060351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03512">
        <w:rPr>
          <w:rFonts w:ascii="Times New Roman" w:hAnsi="Times New Roman" w:cs="Times New Roman"/>
          <w:sz w:val="24"/>
          <w:szCs w:val="24"/>
        </w:rPr>
        <w:t xml:space="preserve">Срок рассмотрения заявок на участие в </w:t>
      </w:r>
      <w:r w:rsidRPr="00603512">
        <w:rPr>
          <w:rFonts w:ascii="Times New Roman" w:eastAsia="Times New Roman" w:hAnsi="Times New Roman" w:cs="Times New Roman"/>
          <w:sz w:val="24"/>
          <w:szCs w:val="24"/>
          <w:lang w:eastAsia="ru-RU"/>
        </w:rPr>
        <w:t xml:space="preserve">малой </w:t>
      </w:r>
      <w:r w:rsidRPr="00603512">
        <w:rPr>
          <w:rFonts w:ascii="Times New Roman" w:hAnsi="Times New Roman" w:cs="Times New Roman"/>
          <w:sz w:val="24"/>
          <w:szCs w:val="24"/>
        </w:rPr>
        <w:t>закупке и определение победителя не может превышать 5 (пяти) рабочих дней с даты окончания срока подачи указанных заявок.</w:t>
      </w:r>
    </w:p>
    <w:p w:rsidR="00BE22EF" w:rsidRPr="00603512" w:rsidRDefault="001922D0" w:rsidP="0060351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7.5.5.3.1. </w:t>
      </w:r>
      <w:r w:rsidR="00BE22EF" w:rsidRPr="00603512">
        <w:rPr>
          <w:rFonts w:ascii="Times New Roman" w:eastAsia="Times New Roman" w:hAnsi="Times New Roman" w:cs="Times New Roman"/>
          <w:sz w:val="24"/>
          <w:szCs w:val="24"/>
          <w:lang w:eastAsia="ru-RU"/>
        </w:rPr>
        <w:t>Заказчик отклоняет заявку на участие в малой закупке в случаях, если:</w:t>
      </w:r>
    </w:p>
    <w:p w:rsidR="00BE22EF" w:rsidRPr="00603512" w:rsidRDefault="001922D0" w:rsidP="001922D0">
      <w:pPr>
        <w:pStyle w:val="a3"/>
        <w:widowControl w:val="0"/>
        <w:autoSpaceDE w:val="0"/>
        <w:autoSpaceDN w:val="0"/>
        <w:adjustRightInd w:val="0"/>
        <w:spacing w:after="0" w:line="240" w:lineRule="auto"/>
        <w:ind w:hanging="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BE22EF" w:rsidRPr="00603512">
        <w:rPr>
          <w:rFonts w:ascii="Times New Roman" w:eastAsia="Times New Roman" w:hAnsi="Times New Roman" w:cs="Times New Roman"/>
          <w:sz w:val="24"/>
          <w:szCs w:val="24"/>
          <w:lang w:eastAsia="ru-RU"/>
        </w:rPr>
        <w:t xml:space="preserve">заявка не соответствует требованиям, установленным в извещении о малой закупке; </w:t>
      </w:r>
    </w:p>
    <w:p w:rsidR="00BE22EF" w:rsidRPr="00603512" w:rsidRDefault="001922D0" w:rsidP="001922D0">
      <w:pPr>
        <w:pStyle w:val="a3"/>
        <w:widowControl w:val="0"/>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E22EF" w:rsidRPr="00603512">
        <w:rPr>
          <w:rFonts w:ascii="Times New Roman" w:eastAsia="Times New Roman" w:hAnsi="Times New Roman" w:cs="Times New Roman"/>
          <w:sz w:val="24"/>
          <w:szCs w:val="24"/>
          <w:lang w:eastAsia="ru-RU"/>
        </w:rPr>
        <w:t>предложенная в заявке цена товара (рабо</w:t>
      </w:r>
      <w:r>
        <w:rPr>
          <w:rFonts w:ascii="Times New Roman" w:eastAsia="Times New Roman" w:hAnsi="Times New Roman" w:cs="Times New Roman"/>
          <w:sz w:val="24"/>
          <w:szCs w:val="24"/>
          <w:lang w:eastAsia="ru-RU"/>
        </w:rPr>
        <w:t xml:space="preserve">ты, услуги) превышает начальную </w:t>
      </w:r>
      <w:r w:rsidR="00BE22EF" w:rsidRPr="00603512">
        <w:rPr>
          <w:rFonts w:ascii="Times New Roman" w:eastAsia="Times New Roman" w:hAnsi="Times New Roman" w:cs="Times New Roman"/>
          <w:sz w:val="24"/>
          <w:szCs w:val="24"/>
          <w:lang w:eastAsia="ru-RU"/>
        </w:rPr>
        <w:t>(максимальную) цену договора, указанную в извещении о малой закупке.</w:t>
      </w:r>
    </w:p>
    <w:p w:rsidR="00BE22EF" w:rsidRPr="00603512" w:rsidRDefault="00BE22EF" w:rsidP="001922D0">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03512">
        <w:rPr>
          <w:rFonts w:ascii="Times New Roman" w:eastAsia="Times New Roman" w:hAnsi="Times New Roman" w:cs="Times New Roman"/>
          <w:sz w:val="24"/>
          <w:szCs w:val="24"/>
          <w:lang w:eastAsia="ru-RU"/>
        </w:rPr>
        <w:t>Отклонение заявки на участие в малой зак</w:t>
      </w:r>
      <w:r w:rsidR="001922D0">
        <w:rPr>
          <w:rFonts w:ascii="Times New Roman" w:eastAsia="Times New Roman" w:hAnsi="Times New Roman" w:cs="Times New Roman"/>
          <w:sz w:val="24"/>
          <w:szCs w:val="24"/>
          <w:lang w:eastAsia="ru-RU"/>
        </w:rPr>
        <w:t xml:space="preserve">упке по иным основаниям не </w:t>
      </w:r>
      <w:r w:rsidRPr="00603512">
        <w:rPr>
          <w:rFonts w:ascii="Times New Roman" w:eastAsia="Times New Roman" w:hAnsi="Times New Roman" w:cs="Times New Roman"/>
          <w:sz w:val="24"/>
          <w:szCs w:val="24"/>
          <w:lang w:eastAsia="ru-RU"/>
        </w:rPr>
        <w:t xml:space="preserve">допускается. Причины отклонения указываются </w:t>
      </w:r>
      <w:r w:rsidR="00280C85">
        <w:rPr>
          <w:rFonts w:ascii="Times New Roman" w:eastAsia="Times New Roman" w:hAnsi="Times New Roman" w:cs="Times New Roman"/>
          <w:sz w:val="24"/>
          <w:szCs w:val="24"/>
          <w:lang w:eastAsia="ru-RU"/>
        </w:rPr>
        <w:t>З</w:t>
      </w:r>
      <w:r w:rsidRPr="00603512">
        <w:rPr>
          <w:rFonts w:ascii="Times New Roman" w:eastAsia="Times New Roman" w:hAnsi="Times New Roman" w:cs="Times New Roman"/>
          <w:sz w:val="24"/>
          <w:szCs w:val="24"/>
          <w:lang w:eastAsia="ru-RU"/>
        </w:rPr>
        <w:t>аказчиком в протоколе.</w:t>
      </w:r>
    </w:p>
    <w:p w:rsidR="00BE22EF" w:rsidRPr="00603512" w:rsidRDefault="001922D0" w:rsidP="00D05E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7.5.5.3.2. </w:t>
      </w:r>
      <w:r w:rsidR="00BE22EF" w:rsidRPr="00603512">
        <w:rPr>
          <w:rFonts w:ascii="Times New Roman" w:eastAsia="Times New Roman" w:hAnsi="Times New Roman" w:cs="Times New Roman"/>
          <w:sz w:val="24"/>
          <w:szCs w:val="24"/>
          <w:lang w:eastAsia="ru-RU"/>
        </w:rPr>
        <w:t>Победителем признается участник закупки, подавший заявку на участие в малой закупке, которая соответствует всем требованиям, установленным в извещении о малой закупке, и в которой указана наименьшая цена товара, работы или услуги.</w:t>
      </w:r>
    </w:p>
    <w:p w:rsidR="00BE22EF" w:rsidRPr="00603512" w:rsidRDefault="00BE22EF" w:rsidP="00D05E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03512">
        <w:rPr>
          <w:rFonts w:ascii="Times New Roman" w:eastAsia="Times New Roman" w:hAnsi="Times New Roman" w:cs="Times New Roman"/>
          <w:sz w:val="24"/>
          <w:szCs w:val="24"/>
          <w:lang w:eastAsia="ru-RU"/>
        </w:rPr>
        <w:t>При предложении наименьшей цены несколькими участниками закупки победителем признается участник, заявка на участие в малой закупке которого поступила ранее других заявок, в которых предложена такая же цена.</w:t>
      </w:r>
    </w:p>
    <w:p w:rsidR="00BE22EF" w:rsidRPr="00603512" w:rsidRDefault="00BE22EF" w:rsidP="00D05E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03512">
        <w:rPr>
          <w:rFonts w:ascii="Times New Roman" w:eastAsia="Times New Roman" w:hAnsi="Times New Roman" w:cs="Times New Roman"/>
          <w:sz w:val="24"/>
          <w:szCs w:val="24"/>
          <w:lang w:eastAsia="ru-RU"/>
        </w:rPr>
        <w:t xml:space="preserve">Результаты </w:t>
      </w:r>
      <w:r w:rsidRPr="00603512">
        <w:rPr>
          <w:rFonts w:ascii="Times New Roman" w:hAnsi="Times New Roman" w:cs="Times New Roman"/>
          <w:sz w:val="24"/>
          <w:szCs w:val="24"/>
        </w:rPr>
        <w:t xml:space="preserve">рассмотрения заявок на участие в </w:t>
      </w:r>
      <w:r w:rsidRPr="00603512">
        <w:rPr>
          <w:rFonts w:ascii="Times New Roman" w:eastAsia="Times New Roman" w:hAnsi="Times New Roman" w:cs="Times New Roman"/>
          <w:sz w:val="24"/>
          <w:szCs w:val="24"/>
          <w:lang w:eastAsia="ru-RU"/>
        </w:rPr>
        <w:t xml:space="preserve">малой </w:t>
      </w:r>
      <w:r w:rsidRPr="00603512">
        <w:rPr>
          <w:rFonts w:ascii="Times New Roman" w:hAnsi="Times New Roman" w:cs="Times New Roman"/>
          <w:sz w:val="24"/>
          <w:szCs w:val="24"/>
        </w:rPr>
        <w:t xml:space="preserve">закупке и определение победителя оформляются протоколом, который формируется </w:t>
      </w:r>
      <w:r w:rsidR="001922D0">
        <w:rPr>
          <w:rFonts w:ascii="Times New Roman" w:hAnsi="Times New Roman" w:cs="Times New Roman"/>
          <w:sz w:val="24"/>
          <w:szCs w:val="24"/>
        </w:rPr>
        <w:t>З</w:t>
      </w:r>
      <w:r w:rsidRPr="00603512">
        <w:rPr>
          <w:rFonts w:ascii="Times New Roman" w:hAnsi="Times New Roman" w:cs="Times New Roman"/>
          <w:sz w:val="24"/>
          <w:szCs w:val="24"/>
        </w:rPr>
        <w:t>аказчиком с помощью функционала модуля. Указанный протоко</w:t>
      </w:r>
      <w:r w:rsidR="00CA3782">
        <w:rPr>
          <w:rFonts w:ascii="Times New Roman" w:hAnsi="Times New Roman" w:cs="Times New Roman"/>
          <w:sz w:val="24"/>
          <w:szCs w:val="24"/>
        </w:rPr>
        <w:t>л размещается З</w:t>
      </w:r>
      <w:r w:rsidRPr="00603512">
        <w:rPr>
          <w:rFonts w:ascii="Times New Roman" w:hAnsi="Times New Roman" w:cs="Times New Roman"/>
          <w:sz w:val="24"/>
          <w:szCs w:val="24"/>
        </w:rPr>
        <w:t xml:space="preserve">аказчиком в модуле в день окончания срока рассмотрения заявок на участие в </w:t>
      </w:r>
      <w:r w:rsidRPr="00603512">
        <w:rPr>
          <w:rFonts w:ascii="Times New Roman" w:eastAsia="Times New Roman" w:hAnsi="Times New Roman" w:cs="Times New Roman"/>
          <w:sz w:val="24"/>
          <w:szCs w:val="24"/>
          <w:lang w:eastAsia="ru-RU"/>
        </w:rPr>
        <w:t xml:space="preserve">малой </w:t>
      </w:r>
      <w:r w:rsidRPr="00603512">
        <w:rPr>
          <w:rFonts w:ascii="Times New Roman" w:hAnsi="Times New Roman" w:cs="Times New Roman"/>
          <w:sz w:val="24"/>
          <w:szCs w:val="24"/>
        </w:rPr>
        <w:t>закупке и определения победителя.</w:t>
      </w:r>
    </w:p>
    <w:p w:rsidR="00BE22EF" w:rsidRPr="00603512" w:rsidRDefault="00CF52B6" w:rsidP="00D05E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7.5.5.3.3. </w:t>
      </w:r>
      <w:r w:rsidR="00BE22EF" w:rsidRPr="00603512">
        <w:rPr>
          <w:rFonts w:ascii="Times New Roman" w:eastAsia="Times New Roman" w:hAnsi="Times New Roman" w:cs="Times New Roman"/>
          <w:sz w:val="24"/>
          <w:szCs w:val="24"/>
        </w:rPr>
        <w:t>В случае, если участник закупки, признанный победителем, отк</w:t>
      </w:r>
      <w:r>
        <w:rPr>
          <w:rFonts w:ascii="Times New Roman" w:eastAsia="Times New Roman" w:hAnsi="Times New Roman" w:cs="Times New Roman"/>
          <w:sz w:val="24"/>
          <w:szCs w:val="24"/>
        </w:rPr>
        <w:t>азался от заключения договора, З</w:t>
      </w:r>
      <w:r w:rsidR="00BE22EF" w:rsidRPr="00603512">
        <w:rPr>
          <w:rFonts w:ascii="Times New Roman" w:eastAsia="Times New Roman" w:hAnsi="Times New Roman" w:cs="Times New Roman"/>
          <w:sz w:val="24"/>
          <w:szCs w:val="24"/>
        </w:rPr>
        <w:t>аказчик вправе заключить договор с участником такой закупки, который предложил такую же, как и победитель такой закупки,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такой закупки. В случае согласия этого участника заключить договор этот участник признается победителем такой закупки.</w:t>
      </w:r>
    </w:p>
    <w:p w:rsidR="00BE22EF" w:rsidRPr="00603512" w:rsidRDefault="00CF52B6" w:rsidP="00D05E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7.5.5.3.4. </w:t>
      </w:r>
      <w:r w:rsidR="00BE22EF" w:rsidRPr="00603512">
        <w:rPr>
          <w:rFonts w:ascii="Times New Roman" w:eastAsia="Times New Roman" w:hAnsi="Times New Roman" w:cs="Times New Roman"/>
          <w:sz w:val="24"/>
          <w:szCs w:val="24"/>
        </w:rPr>
        <w:t xml:space="preserve">В соответствии с мерами по поддержке поставщиков (исполнителей, подрядчиков) Мурманской области на период действия на территории региона режима повышенной готовности при осуществлении закупок </w:t>
      </w:r>
      <w:r>
        <w:rPr>
          <w:rFonts w:ascii="Times New Roman" w:eastAsia="Times New Roman" w:hAnsi="Times New Roman" w:cs="Times New Roman"/>
          <w:sz w:val="24"/>
          <w:szCs w:val="24"/>
        </w:rPr>
        <w:t>З</w:t>
      </w:r>
      <w:r w:rsidR="00BE22EF" w:rsidRPr="00603512">
        <w:rPr>
          <w:rFonts w:ascii="Times New Roman" w:eastAsia="Times New Roman" w:hAnsi="Times New Roman" w:cs="Times New Roman"/>
          <w:sz w:val="24"/>
          <w:szCs w:val="24"/>
        </w:rPr>
        <w:t>аказчиками предоставляется приоритет поставщикам (исполнителям, подрядчикам) Мурманской области.</w:t>
      </w:r>
    </w:p>
    <w:p w:rsidR="00BE22EF" w:rsidRPr="00603512" w:rsidRDefault="00BE22EF" w:rsidP="00D05E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41397">
        <w:rPr>
          <w:rFonts w:ascii="Times New Roman" w:eastAsia="Times New Roman" w:hAnsi="Times New Roman" w:cs="Times New Roman"/>
          <w:sz w:val="24"/>
          <w:szCs w:val="24"/>
        </w:rPr>
        <w:t xml:space="preserve">В случае если поданы соответствующие требованиям закупки заявки от участников, зарегистрированных на территории Мурманской области (далее – региональный участник) и на территории других субъектов РФ, и при этом </w:t>
      </w:r>
      <w:r w:rsidR="001B5502" w:rsidRPr="00B41397">
        <w:rPr>
          <w:rFonts w:ascii="Times New Roman" w:eastAsia="Times New Roman" w:hAnsi="Times New Roman" w:cs="Times New Roman"/>
          <w:sz w:val="24"/>
          <w:szCs w:val="24"/>
        </w:rPr>
        <w:t xml:space="preserve">минимальное </w:t>
      </w:r>
      <w:r w:rsidRPr="00B41397">
        <w:rPr>
          <w:rFonts w:ascii="Times New Roman" w:eastAsia="Times New Roman" w:hAnsi="Times New Roman" w:cs="Times New Roman"/>
          <w:sz w:val="24"/>
          <w:szCs w:val="24"/>
        </w:rPr>
        <w:t xml:space="preserve">ценовое предложение регионального участника </w:t>
      </w:r>
      <w:r w:rsidR="001B5502" w:rsidRPr="00B41397">
        <w:rPr>
          <w:rFonts w:ascii="Times New Roman" w:eastAsia="Times New Roman" w:hAnsi="Times New Roman" w:cs="Times New Roman"/>
          <w:sz w:val="24"/>
          <w:szCs w:val="24"/>
        </w:rPr>
        <w:t xml:space="preserve">не более чем на 20 % </w:t>
      </w:r>
      <w:r w:rsidRPr="00B41397">
        <w:rPr>
          <w:rFonts w:ascii="Times New Roman" w:eastAsia="Times New Roman" w:hAnsi="Times New Roman" w:cs="Times New Roman"/>
          <w:sz w:val="24"/>
          <w:szCs w:val="24"/>
        </w:rPr>
        <w:t>превышает минимальное предложение по цене участника, зарегистрированного на т</w:t>
      </w:r>
      <w:r w:rsidR="00CF52B6" w:rsidRPr="00B41397">
        <w:rPr>
          <w:rFonts w:ascii="Times New Roman" w:eastAsia="Times New Roman" w:hAnsi="Times New Roman" w:cs="Times New Roman"/>
          <w:sz w:val="24"/>
          <w:szCs w:val="24"/>
        </w:rPr>
        <w:t>ерритории другого субъекта РФ, З</w:t>
      </w:r>
      <w:r w:rsidRPr="00B41397">
        <w:rPr>
          <w:rFonts w:ascii="Times New Roman" w:eastAsia="Times New Roman" w:hAnsi="Times New Roman" w:cs="Times New Roman"/>
          <w:sz w:val="24"/>
          <w:szCs w:val="24"/>
        </w:rPr>
        <w:t xml:space="preserve">аказчик определяет победителем закупки регионального участника (в случаях </w:t>
      </w:r>
      <w:r w:rsidR="001B5502" w:rsidRPr="00B41397">
        <w:rPr>
          <w:rFonts w:ascii="Times New Roman" w:eastAsia="Times New Roman" w:hAnsi="Times New Roman" w:cs="Times New Roman"/>
          <w:sz w:val="24"/>
          <w:szCs w:val="24"/>
        </w:rPr>
        <w:t>превышения цены минимального предложения регионального участника более чем на 20 % минимального предложения</w:t>
      </w:r>
      <w:r w:rsidR="00B41397" w:rsidRPr="00B41397">
        <w:rPr>
          <w:rFonts w:ascii="Times New Roman" w:eastAsia="Times New Roman" w:hAnsi="Times New Roman" w:cs="Times New Roman"/>
          <w:sz w:val="24"/>
          <w:szCs w:val="24"/>
        </w:rPr>
        <w:t xml:space="preserve"> участника из другого субъекта РФ или </w:t>
      </w:r>
      <w:r w:rsidRPr="00B41397">
        <w:rPr>
          <w:rFonts w:ascii="Times New Roman" w:eastAsia="Times New Roman" w:hAnsi="Times New Roman" w:cs="Times New Roman"/>
          <w:sz w:val="24"/>
          <w:szCs w:val="24"/>
        </w:rPr>
        <w:t xml:space="preserve">подачи заявок только региональными участниками или отсутствия заявок региональных участников – </w:t>
      </w:r>
      <w:r w:rsidR="00B41397" w:rsidRPr="00B41397">
        <w:rPr>
          <w:rFonts w:ascii="Times New Roman" w:eastAsia="Times New Roman" w:hAnsi="Times New Roman" w:cs="Times New Roman"/>
          <w:sz w:val="24"/>
          <w:szCs w:val="24"/>
        </w:rPr>
        <w:t xml:space="preserve"> </w:t>
      </w:r>
      <w:r w:rsidRPr="00B41397">
        <w:rPr>
          <w:rFonts w:ascii="Times New Roman" w:eastAsia="Times New Roman" w:hAnsi="Times New Roman" w:cs="Times New Roman"/>
          <w:sz w:val="24"/>
          <w:szCs w:val="24"/>
        </w:rPr>
        <w:t>в порядке, предусмотренном пункт</w:t>
      </w:r>
      <w:r w:rsidR="00CF52B6" w:rsidRPr="00B41397">
        <w:rPr>
          <w:rFonts w:ascii="Times New Roman" w:eastAsia="Times New Roman" w:hAnsi="Times New Roman" w:cs="Times New Roman"/>
          <w:sz w:val="24"/>
          <w:szCs w:val="24"/>
        </w:rPr>
        <w:t>ом</w:t>
      </w:r>
      <w:r w:rsidRPr="00B41397">
        <w:rPr>
          <w:rFonts w:ascii="Times New Roman" w:eastAsia="Times New Roman" w:hAnsi="Times New Roman" w:cs="Times New Roman"/>
          <w:sz w:val="24"/>
          <w:szCs w:val="24"/>
        </w:rPr>
        <w:t xml:space="preserve"> </w:t>
      </w:r>
      <w:r w:rsidR="00CF52B6" w:rsidRPr="00B41397">
        <w:rPr>
          <w:rFonts w:ascii="Times New Roman" w:eastAsia="Times New Roman" w:hAnsi="Times New Roman" w:cs="Times New Roman"/>
          <w:sz w:val="24"/>
          <w:szCs w:val="24"/>
        </w:rPr>
        <w:t>7.5.5.3.2</w:t>
      </w:r>
      <w:r w:rsidRPr="00B41397">
        <w:rPr>
          <w:rFonts w:ascii="Times New Roman" w:eastAsia="Times New Roman" w:hAnsi="Times New Roman" w:cs="Times New Roman"/>
          <w:sz w:val="24"/>
          <w:szCs w:val="24"/>
        </w:rPr>
        <w:t>).</w:t>
      </w:r>
    </w:p>
    <w:p w:rsidR="00BE22EF" w:rsidRPr="00603512" w:rsidRDefault="00BE22EF" w:rsidP="00D05E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603512">
        <w:rPr>
          <w:rFonts w:ascii="Times New Roman" w:eastAsia="Times New Roman" w:hAnsi="Times New Roman" w:cs="Times New Roman"/>
          <w:sz w:val="24"/>
          <w:szCs w:val="24"/>
        </w:rPr>
        <w:t>В случае если при предоставлении приоритета победитель отк</w:t>
      </w:r>
      <w:r w:rsidR="001B5502">
        <w:rPr>
          <w:rFonts w:ascii="Times New Roman" w:eastAsia="Times New Roman" w:hAnsi="Times New Roman" w:cs="Times New Roman"/>
          <w:sz w:val="24"/>
          <w:szCs w:val="24"/>
        </w:rPr>
        <w:t>азался от заключения договора, З</w:t>
      </w:r>
      <w:r w:rsidRPr="00603512">
        <w:rPr>
          <w:rFonts w:ascii="Times New Roman" w:eastAsia="Times New Roman" w:hAnsi="Times New Roman" w:cs="Times New Roman"/>
          <w:sz w:val="24"/>
          <w:szCs w:val="24"/>
        </w:rPr>
        <w:t xml:space="preserve">аказчик заключает договор с региональным участником, предложение о цене договора которого содержит лучшие условия по цене договора, следующие после условий, предложенных победителем (в отсутствие других региональных участников – в порядке, предусмотренном </w:t>
      </w:r>
      <w:r w:rsidR="00CF52B6">
        <w:rPr>
          <w:rFonts w:ascii="Times New Roman" w:eastAsia="Times New Roman" w:hAnsi="Times New Roman" w:cs="Times New Roman"/>
          <w:sz w:val="24"/>
          <w:szCs w:val="24"/>
        </w:rPr>
        <w:t>пункт</w:t>
      </w:r>
      <w:r w:rsidR="007754BF">
        <w:rPr>
          <w:rFonts w:ascii="Times New Roman" w:eastAsia="Times New Roman" w:hAnsi="Times New Roman" w:cs="Times New Roman"/>
          <w:sz w:val="24"/>
          <w:szCs w:val="24"/>
        </w:rPr>
        <w:t>ом</w:t>
      </w:r>
      <w:r w:rsidR="00CF52B6">
        <w:rPr>
          <w:rFonts w:ascii="Times New Roman" w:eastAsia="Times New Roman" w:hAnsi="Times New Roman" w:cs="Times New Roman"/>
          <w:sz w:val="24"/>
          <w:szCs w:val="24"/>
        </w:rPr>
        <w:t xml:space="preserve"> </w:t>
      </w:r>
      <w:r w:rsidR="007754BF">
        <w:rPr>
          <w:rFonts w:ascii="Times New Roman" w:eastAsia="Times New Roman" w:hAnsi="Times New Roman" w:cs="Times New Roman"/>
          <w:sz w:val="24"/>
          <w:szCs w:val="24"/>
        </w:rPr>
        <w:t>7.5.5.3.3</w:t>
      </w:r>
      <w:r w:rsidRPr="00603512">
        <w:rPr>
          <w:rFonts w:ascii="Times New Roman" w:eastAsia="Times New Roman" w:hAnsi="Times New Roman" w:cs="Times New Roman"/>
          <w:sz w:val="24"/>
          <w:szCs w:val="24"/>
        </w:rPr>
        <w:t>).</w:t>
      </w:r>
    </w:p>
    <w:p w:rsidR="00BE22EF" w:rsidRPr="00B41397" w:rsidRDefault="00BE22EF" w:rsidP="00D05E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u w:val="single"/>
        </w:rPr>
      </w:pPr>
      <w:r w:rsidRPr="00B41397">
        <w:rPr>
          <w:rFonts w:ascii="Times New Roman" w:hAnsi="Times New Roman" w:cs="Times New Roman"/>
          <w:sz w:val="24"/>
          <w:szCs w:val="24"/>
          <w:u w:val="single"/>
        </w:rPr>
        <w:t>7.</w:t>
      </w:r>
      <w:r w:rsidR="00603512" w:rsidRPr="00B41397">
        <w:rPr>
          <w:rFonts w:ascii="Times New Roman" w:hAnsi="Times New Roman" w:cs="Times New Roman"/>
          <w:sz w:val="24"/>
          <w:szCs w:val="24"/>
          <w:u w:val="single"/>
        </w:rPr>
        <w:t>5</w:t>
      </w:r>
      <w:r w:rsidRPr="00B41397">
        <w:rPr>
          <w:rFonts w:ascii="Times New Roman" w:hAnsi="Times New Roman" w:cs="Times New Roman"/>
          <w:sz w:val="24"/>
          <w:szCs w:val="24"/>
          <w:u w:val="single"/>
        </w:rPr>
        <w:t>.</w:t>
      </w:r>
      <w:r w:rsidR="00603512" w:rsidRPr="00B41397">
        <w:rPr>
          <w:rFonts w:ascii="Times New Roman" w:hAnsi="Times New Roman" w:cs="Times New Roman"/>
          <w:sz w:val="24"/>
          <w:szCs w:val="24"/>
          <w:u w:val="single"/>
        </w:rPr>
        <w:t>5.4</w:t>
      </w:r>
      <w:r w:rsidRPr="00B41397">
        <w:rPr>
          <w:rFonts w:ascii="Times New Roman" w:hAnsi="Times New Roman" w:cs="Times New Roman"/>
          <w:sz w:val="24"/>
          <w:szCs w:val="24"/>
          <w:u w:val="single"/>
        </w:rPr>
        <w:t xml:space="preserve">. </w:t>
      </w:r>
      <w:r w:rsidR="00603512" w:rsidRPr="00B41397">
        <w:rPr>
          <w:rFonts w:ascii="Times New Roman" w:hAnsi="Times New Roman" w:cs="Times New Roman"/>
          <w:sz w:val="24"/>
          <w:szCs w:val="24"/>
          <w:u w:val="single"/>
        </w:rPr>
        <w:t>П</w:t>
      </w:r>
      <w:r w:rsidRPr="00B41397">
        <w:rPr>
          <w:rFonts w:ascii="Times New Roman" w:hAnsi="Times New Roman" w:cs="Times New Roman"/>
          <w:sz w:val="24"/>
          <w:szCs w:val="24"/>
          <w:u w:val="single"/>
        </w:rPr>
        <w:t>оряд</w:t>
      </w:r>
      <w:r w:rsidR="00603512" w:rsidRPr="00B41397">
        <w:rPr>
          <w:rFonts w:ascii="Times New Roman" w:hAnsi="Times New Roman" w:cs="Times New Roman"/>
          <w:sz w:val="24"/>
          <w:szCs w:val="24"/>
          <w:u w:val="single"/>
        </w:rPr>
        <w:t>о</w:t>
      </w:r>
      <w:r w:rsidRPr="00B41397">
        <w:rPr>
          <w:rFonts w:ascii="Times New Roman" w:hAnsi="Times New Roman" w:cs="Times New Roman"/>
          <w:sz w:val="24"/>
          <w:szCs w:val="24"/>
          <w:u w:val="single"/>
        </w:rPr>
        <w:t>к заключения и исполнения договора по результатам проведения малой закупки:</w:t>
      </w:r>
    </w:p>
    <w:p w:rsidR="00BE22EF" w:rsidRPr="00603512" w:rsidRDefault="00BE22EF" w:rsidP="00D05E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603512">
        <w:rPr>
          <w:rFonts w:ascii="Times New Roman" w:eastAsia="Times New Roman" w:hAnsi="Times New Roman" w:cs="Times New Roman"/>
          <w:sz w:val="24"/>
          <w:szCs w:val="24"/>
        </w:rPr>
        <w:t xml:space="preserve">Договор заключается в срок, установленный </w:t>
      </w:r>
      <w:r w:rsidR="001B5502">
        <w:rPr>
          <w:rFonts w:ascii="Times New Roman" w:eastAsia="Times New Roman" w:hAnsi="Times New Roman" w:cs="Times New Roman"/>
          <w:sz w:val="24"/>
          <w:szCs w:val="24"/>
        </w:rPr>
        <w:t>З</w:t>
      </w:r>
      <w:r w:rsidRPr="00603512">
        <w:rPr>
          <w:rFonts w:ascii="Times New Roman" w:eastAsia="Times New Roman" w:hAnsi="Times New Roman" w:cs="Times New Roman"/>
          <w:sz w:val="24"/>
          <w:szCs w:val="24"/>
        </w:rPr>
        <w:t xml:space="preserve">аказчиком в извещении о проведении </w:t>
      </w:r>
      <w:r w:rsidRPr="00603512">
        <w:rPr>
          <w:rFonts w:ascii="Times New Roman" w:eastAsia="Times New Roman" w:hAnsi="Times New Roman" w:cs="Times New Roman"/>
          <w:sz w:val="24"/>
          <w:szCs w:val="24"/>
          <w:lang w:eastAsia="ru-RU"/>
        </w:rPr>
        <w:t xml:space="preserve">малой </w:t>
      </w:r>
      <w:r w:rsidRPr="00603512">
        <w:rPr>
          <w:rFonts w:ascii="Times New Roman" w:eastAsia="Times New Roman" w:hAnsi="Times New Roman" w:cs="Times New Roman"/>
          <w:sz w:val="24"/>
          <w:szCs w:val="24"/>
        </w:rPr>
        <w:t>закупки, но не более 20</w:t>
      </w:r>
      <w:r w:rsidR="004A4954">
        <w:rPr>
          <w:rFonts w:ascii="Times New Roman" w:eastAsia="Times New Roman" w:hAnsi="Times New Roman" w:cs="Times New Roman"/>
          <w:sz w:val="24"/>
          <w:szCs w:val="24"/>
        </w:rPr>
        <w:t xml:space="preserve"> </w:t>
      </w:r>
      <w:r w:rsidRPr="00603512">
        <w:rPr>
          <w:rFonts w:ascii="Times New Roman" w:eastAsia="Times New Roman" w:hAnsi="Times New Roman" w:cs="Times New Roman"/>
          <w:sz w:val="24"/>
          <w:szCs w:val="24"/>
        </w:rPr>
        <w:t xml:space="preserve"> (двадцати) дней с даты размещения протокола в модуле.</w:t>
      </w:r>
    </w:p>
    <w:p w:rsidR="00BE22EF" w:rsidRPr="00603512" w:rsidRDefault="00BE22EF" w:rsidP="00D05E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603512">
        <w:rPr>
          <w:rFonts w:ascii="Times New Roman" w:eastAsia="Times New Roman" w:hAnsi="Times New Roman" w:cs="Times New Roman"/>
          <w:sz w:val="24"/>
          <w:szCs w:val="24"/>
        </w:rPr>
        <w:t xml:space="preserve">При заключении и исполнении договора </w:t>
      </w:r>
      <w:r w:rsidR="007754BF">
        <w:rPr>
          <w:rFonts w:ascii="Times New Roman" w:eastAsia="Times New Roman" w:hAnsi="Times New Roman" w:cs="Times New Roman"/>
          <w:sz w:val="24"/>
          <w:szCs w:val="24"/>
        </w:rPr>
        <w:t>З</w:t>
      </w:r>
      <w:r w:rsidRPr="00603512">
        <w:rPr>
          <w:rFonts w:ascii="Times New Roman" w:eastAsia="Times New Roman" w:hAnsi="Times New Roman" w:cs="Times New Roman"/>
          <w:sz w:val="24"/>
          <w:szCs w:val="24"/>
        </w:rPr>
        <w:t xml:space="preserve">аказчик по согласованию с участником закупки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на участие в </w:t>
      </w:r>
      <w:r w:rsidRPr="00603512">
        <w:rPr>
          <w:rFonts w:ascii="Times New Roman" w:eastAsia="Times New Roman" w:hAnsi="Times New Roman" w:cs="Times New Roman"/>
          <w:sz w:val="24"/>
          <w:szCs w:val="24"/>
          <w:lang w:eastAsia="ru-RU"/>
        </w:rPr>
        <w:t xml:space="preserve">малой </w:t>
      </w:r>
      <w:r w:rsidRPr="00603512">
        <w:rPr>
          <w:rFonts w:ascii="Times New Roman" w:eastAsia="Times New Roman" w:hAnsi="Times New Roman" w:cs="Times New Roman"/>
          <w:sz w:val="24"/>
          <w:szCs w:val="24"/>
        </w:rPr>
        <w:t xml:space="preserve">закупке участника, с которым заключается договор, на количество товара, указанное в извещении о </w:t>
      </w:r>
      <w:r w:rsidRPr="00603512">
        <w:rPr>
          <w:rFonts w:ascii="Times New Roman" w:eastAsia="Times New Roman" w:hAnsi="Times New Roman" w:cs="Times New Roman"/>
          <w:sz w:val="24"/>
          <w:szCs w:val="24"/>
          <w:lang w:eastAsia="ru-RU"/>
        </w:rPr>
        <w:t xml:space="preserve">малой </w:t>
      </w:r>
      <w:r w:rsidRPr="00603512">
        <w:rPr>
          <w:rFonts w:ascii="Times New Roman" w:eastAsia="Times New Roman" w:hAnsi="Times New Roman" w:cs="Times New Roman"/>
          <w:sz w:val="24"/>
          <w:szCs w:val="24"/>
        </w:rPr>
        <w:t>закупке.</w:t>
      </w:r>
    </w:p>
    <w:p w:rsidR="00BE22EF" w:rsidRPr="00603512" w:rsidRDefault="00BE22EF" w:rsidP="00D05E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03512">
        <w:rPr>
          <w:rFonts w:ascii="Times New Roman" w:eastAsia="Times New Roman" w:hAnsi="Times New Roman" w:cs="Times New Roman"/>
          <w:sz w:val="24"/>
          <w:szCs w:val="24"/>
        </w:rPr>
        <w:t>В течение</w:t>
      </w:r>
      <w:r w:rsidRPr="00603512">
        <w:rPr>
          <w:rFonts w:ascii="Times New Roman" w:eastAsia="Times New Roman" w:hAnsi="Times New Roman" w:cs="Times New Roman"/>
          <w:sz w:val="24"/>
          <w:szCs w:val="24"/>
          <w:lang w:eastAsia="ru-RU"/>
        </w:rPr>
        <w:t xml:space="preserve"> 3 (трех) рабочих дней с даты заключения договора </w:t>
      </w:r>
      <w:r w:rsidR="001B5502">
        <w:rPr>
          <w:rFonts w:ascii="Times New Roman" w:eastAsia="Times New Roman" w:hAnsi="Times New Roman" w:cs="Times New Roman"/>
          <w:sz w:val="24"/>
          <w:szCs w:val="24"/>
          <w:lang w:eastAsia="ru-RU"/>
        </w:rPr>
        <w:t>З</w:t>
      </w:r>
      <w:r w:rsidRPr="00603512">
        <w:rPr>
          <w:rFonts w:ascii="Times New Roman" w:eastAsia="Times New Roman" w:hAnsi="Times New Roman" w:cs="Times New Roman"/>
          <w:sz w:val="24"/>
          <w:szCs w:val="24"/>
          <w:lang w:eastAsia="ru-RU"/>
        </w:rPr>
        <w:t>аказчик с помощью функционала модуля формирует сведения о заключенном договоре.</w:t>
      </w:r>
    </w:p>
    <w:p w:rsidR="00BE22EF" w:rsidRPr="00603512" w:rsidRDefault="00BE22EF" w:rsidP="00D05E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03512">
        <w:rPr>
          <w:rFonts w:ascii="Times New Roman" w:eastAsia="Times New Roman" w:hAnsi="Times New Roman" w:cs="Times New Roman"/>
          <w:sz w:val="24"/>
          <w:szCs w:val="24"/>
          <w:lang w:eastAsia="ru-RU"/>
        </w:rPr>
        <w:t>При изменении условий догово</w:t>
      </w:r>
      <w:r w:rsidR="001B5502">
        <w:rPr>
          <w:rFonts w:ascii="Times New Roman" w:eastAsia="Times New Roman" w:hAnsi="Times New Roman" w:cs="Times New Roman"/>
          <w:sz w:val="24"/>
          <w:szCs w:val="24"/>
          <w:lang w:eastAsia="ru-RU"/>
        </w:rPr>
        <w:t>ра З</w:t>
      </w:r>
      <w:r w:rsidRPr="00603512">
        <w:rPr>
          <w:rFonts w:ascii="Times New Roman" w:eastAsia="Times New Roman" w:hAnsi="Times New Roman" w:cs="Times New Roman"/>
          <w:sz w:val="24"/>
          <w:szCs w:val="24"/>
          <w:lang w:eastAsia="ru-RU"/>
        </w:rPr>
        <w:t>аказчик в течение 3 (трех) рабочих дней с даты изменения договора с помощью функционала модуля формирует сведения об изменении договора.</w:t>
      </w:r>
    </w:p>
    <w:p w:rsidR="00BE22EF" w:rsidRPr="00603512" w:rsidRDefault="00BE22EF" w:rsidP="00D05E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03512">
        <w:rPr>
          <w:rFonts w:ascii="Times New Roman" w:eastAsia="Times New Roman" w:hAnsi="Times New Roman" w:cs="Times New Roman"/>
          <w:sz w:val="24"/>
          <w:szCs w:val="24"/>
          <w:lang w:eastAsia="ru-RU"/>
        </w:rPr>
        <w:t>7.</w:t>
      </w:r>
      <w:r w:rsidR="00603512">
        <w:rPr>
          <w:rFonts w:ascii="Times New Roman" w:eastAsia="Times New Roman" w:hAnsi="Times New Roman" w:cs="Times New Roman"/>
          <w:sz w:val="24"/>
          <w:szCs w:val="24"/>
          <w:lang w:eastAsia="ru-RU"/>
        </w:rPr>
        <w:t>5</w:t>
      </w:r>
      <w:r w:rsidRPr="00603512">
        <w:rPr>
          <w:rFonts w:ascii="Times New Roman" w:eastAsia="Times New Roman" w:hAnsi="Times New Roman" w:cs="Times New Roman"/>
          <w:sz w:val="24"/>
          <w:szCs w:val="24"/>
          <w:lang w:eastAsia="ru-RU"/>
        </w:rPr>
        <w:t>.5.</w:t>
      </w:r>
      <w:r w:rsidR="00603512">
        <w:rPr>
          <w:rFonts w:ascii="Times New Roman" w:eastAsia="Times New Roman" w:hAnsi="Times New Roman" w:cs="Times New Roman"/>
          <w:sz w:val="24"/>
          <w:szCs w:val="24"/>
          <w:lang w:eastAsia="ru-RU"/>
        </w:rPr>
        <w:t>5.</w:t>
      </w:r>
      <w:r w:rsidRPr="00603512">
        <w:rPr>
          <w:rFonts w:ascii="Times New Roman" w:eastAsia="Times New Roman" w:hAnsi="Times New Roman" w:cs="Times New Roman"/>
          <w:sz w:val="24"/>
          <w:szCs w:val="24"/>
          <w:lang w:eastAsia="ru-RU"/>
        </w:rPr>
        <w:t xml:space="preserve"> </w:t>
      </w:r>
      <w:r w:rsidR="00603512">
        <w:rPr>
          <w:rFonts w:ascii="Times New Roman" w:eastAsia="Times New Roman" w:hAnsi="Times New Roman" w:cs="Times New Roman"/>
          <w:sz w:val="24"/>
          <w:szCs w:val="24"/>
          <w:lang w:eastAsia="ru-RU"/>
        </w:rPr>
        <w:t>О</w:t>
      </w:r>
      <w:r w:rsidRPr="00603512">
        <w:rPr>
          <w:rFonts w:ascii="Times New Roman" w:eastAsia="Times New Roman" w:hAnsi="Times New Roman" w:cs="Times New Roman"/>
          <w:sz w:val="24"/>
          <w:szCs w:val="24"/>
          <w:lang w:eastAsia="ru-RU"/>
        </w:rPr>
        <w:t>снования и последствия признания малой закупки несостоявшейся:</w:t>
      </w:r>
    </w:p>
    <w:p w:rsidR="00BE22EF" w:rsidRPr="00603512" w:rsidRDefault="00BE22EF" w:rsidP="00D05E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03512">
        <w:rPr>
          <w:rFonts w:ascii="Times New Roman" w:eastAsia="Times New Roman" w:hAnsi="Times New Roman" w:cs="Times New Roman"/>
          <w:sz w:val="24"/>
          <w:szCs w:val="24"/>
          <w:lang w:eastAsia="ru-RU"/>
        </w:rPr>
        <w:t xml:space="preserve">В случае,  если по окончании срока подачи заявок на участие в закупке не подано ни одной заявки или по результатам рассмотрения заявок на участие в закупке </w:t>
      </w:r>
      <w:r w:rsidR="007754BF">
        <w:rPr>
          <w:rFonts w:ascii="Times New Roman" w:eastAsia="Times New Roman" w:hAnsi="Times New Roman" w:cs="Times New Roman"/>
          <w:sz w:val="24"/>
          <w:szCs w:val="24"/>
          <w:lang w:eastAsia="ru-RU"/>
        </w:rPr>
        <w:t>З</w:t>
      </w:r>
      <w:r w:rsidRPr="00603512">
        <w:rPr>
          <w:rFonts w:ascii="Times New Roman" w:eastAsia="Times New Roman" w:hAnsi="Times New Roman" w:cs="Times New Roman"/>
          <w:sz w:val="24"/>
          <w:szCs w:val="24"/>
          <w:lang w:eastAsia="ru-RU"/>
        </w:rPr>
        <w:t>аказчиком отклонены все поданные заявки, то закупка признается несостоявшейся.</w:t>
      </w:r>
    </w:p>
    <w:p w:rsidR="00BE22EF" w:rsidRDefault="00BE22EF" w:rsidP="00D05E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03512">
        <w:rPr>
          <w:rFonts w:ascii="Times New Roman" w:eastAsia="Times New Roman" w:hAnsi="Times New Roman" w:cs="Times New Roman"/>
          <w:sz w:val="24"/>
          <w:szCs w:val="24"/>
          <w:lang w:eastAsia="ru-RU"/>
        </w:rPr>
        <w:t xml:space="preserve">В случае признания закупки несостоявшейся </w:t>
      </w:r>
      <w:r w:rsidR="001B5502">
        <w:rPr>
          <w:rFonts w:ascii="Times New Roman" w:eastAsia="Times New Roman" w:hAnsi="Times New Roman" w:cs="Times New Roman"/>
          <w:sz w:val="24"/>
          <w:szCs w:val="24"/>
          <w:lang w:eastAsia="ru-RU"/>
        </w:rPr>
        <w:t>З</w:t>
      </w:r>
      <w:r w:rsidRPr="00603512">
        <w:rPr>
          <w:rFonts w:ascii="Times New Roman" w:eastAsia="Times New Roman" w:hAnsi="Times New Roman" w:cs="Times New Roman"/>
          <w:sz w:val="24"/>
          <w:szCs w:val="24"/>
          <w:lang w:eastAsia="ru-RU"/>
        </w:rPr>
        <w:t>аказчик может осуществить повторное проведение закупки. При этом начальная (максимальная) цена договора, условия поставки товаров, выполнения работ, оказания услуг и иные условия закупки могут быть изменены.</w:t>
      </w:r>
    </w:p>
    <w:p w:rsidR="00223F34" w:rsidRDefault="00223F34" w:rsidP="00D05E19">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880A92" w:rsidRPr="00335551" w:rsidRDefault="00880A92" w:rsidP="00270C57">
      <w:pPr>
        <w:widowControl w:val="0"/>
        <w:autoSpaceDE w:val="0"/>
        <w:autoSpaceDN w:val="0"/>
        <w:adjustRightInd w:val="0"/>
        <w:spacing w:before="120" w:after="120" w:line="240" w:lineRule="auto"/>
        <w:ind w:firstLine="709"/>
        <w:jc w:val="both"/>
        <w:rPr>
          <w:rFonts w:ascii="Times New Roman" w:eastAsia="Times New Roman" w:hAnsi="Times New Roman" w:cs="Times New Roman"/>
          <w:b/>
          <w:sz w:val="24"/>
          <w:szCs w:val="24"/>
          <w:lang w:eastAsia="ru-RU"/>
        </w:rPr>
      </w:pPr>
      <w:r w:rsidRPr="00335551">
        <w:rPr>
          <w:rFonts w:ascii="Times New Roman" w:eastAsia="Times New Roman" w:hAnsi="Times New Roman" w:cs="Times New Roman"/>
          <w:b/>
          <w:sz w:val="24"/>
          <w:szCs w:val="24"/>
          <w:lang w:eastAsia="ru-RU"/>
        </w:rPr>
        <w:t>7.5.6. Конкурентный отбор</w:t>
      </w:r>
      <w:r w:rsidR="007038BE">
        <w:rPr>
          <w:rStyle w:val="aff0"/>
          <w:rFonts w:ascii="Times New Roman" w:eastAsia="Times New Roman" w:hAnsi="Times New Roman" w:cs="Times New Roman"/>
          <w:b/>
          <w:sz w:val="24"/>
          <w:szCs w:val="24"/>
          <w:lang w:eastAsia="ru-RU"/>
        </w:rPr>
        <w:t>5</w:t>
      </w:r>
      <w:r w:rsidR="00457C52" w:rsidRPr="00457C52">
        <w:rPr>
          <w:rStyle w:val="aff0"/>
          <w:rFonts w:ascii="Times New Roman" w:eastAsia="Times New Roman" w:hAnsi="Times New Roman" w:cs="Times New Roman"/>
          <w:b/>
          <w:color w:val="FFFFFF" w:themeColor="background1"/>
          <w:sz w:val="24"/>
          <w:szCs w:val="24"/>
          <w:lang w:eastAsia="ru-RU"/>
        </w:rPr>
        <w:footnoteReference w:id="5"/>
      </w:r>
    </w:p>
    <w:p w:rsidR="00527D5B" w:rsidRPr="00270C57" w:rsidRDefault="00527D5B"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u w:val="single"/>
          <w:lang w:eastAsia="ru-RU"/>
        </w:rPr>
      </w:pPr>
      <w:r w:rsidRPr="00270C57">
        <w:rPr>
          <w:rFonts w:ascii="Times New Roman" w:eastAsia="Times New Roman" w:hAnsi="Times New Roman" w:cs="Times New Roman"/>
          <w:sz w:val="24"/>
          <w:szCs w:val="24"/>
          <w:u w:val="single"/>
          <w:lang w:eastAsia="ru-RU"/>
        </w:rPr>
        <w:t>7.5.6.1. Общие положения процедуры.</w:t>
      </w:r>
    </w:p>
    <w:p w:rsidR="00C935C5" w:rsidRDefault="00880A92"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Pr="00880A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Pr="00880A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Pr="00880A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r w:rsidR="00527D5B">
        <w:rPr>
          <w:rFonts w:ascii="Times New Roman" w:eastAsia="Times New Roman" w:hAnsi="Times New Roman" w:cs="Times New Roman"/>
          <w:sz w:val="24"/>
          <w:szCs w:val="24"/>
          <w:lang w:eastAsia="ru-RU"/>
        </w:rPr>
        <w:t>1.</w:t>
      </w:r>
      <w:r w:rsidRPr="00880A92">
        <w:rPr>
          <w:rFonts w:ascii="Times New Roman" w:eastAsia="Times New Roman" w:hAnsi="Times New Roman" w:cs="Times New Roman"/>
          <w:sz w:val="24"/>
          <w:szCs w:val="24"/>
          <w:lang w:eastAsia="ru-RU"/>
        </w:rPr>
        <w:t xml:space="preserve"> Конкурентный отбор </w:t>
      </w:r>
      <w:r w:rsidR="005B70C1">
        <w:rPr>
          <w:rFonts w:ascii="Times New Roman" w:eastAsia="Times New Roman" w:hAnsi="Times New Roman" w:cs="Times New Roman"/>
          <w:sz w:val="24"/>
          <w:szCs w:val="24"/>
          <w:lang w:eastAsia="ru-RU"/>
        </w:rPr>
        <w:t xml:space="preserve">может </w:t>
      </w:r>
      <w:r w:rsidRPr="00880A92">
        <w:rPr>
          <w:rFonts w:ascii="Times New Roman" w:eastAsia="Times New Roman" w:hAnsi="Times New Roman" w:cs="Times New Roman"/>
          <w:sz w:val="24"/>
          <w:szCs w:val="24"/>
          <w:lang w:eastAsia="ru-RU"/>
        </w:rPr>
        <w:t>проводит</w:t>
      </w:r>
      <w:r w:rsidR="005B70C1">
        <w:rPr>
          <w:rFonts w:ascii="Times New Roman" w:eastAsia="Times New Roman" w:hAnsi="Times New Roman" w:cs="Times New Roman"/>
          <w:sz w:val="24"/>
          <w:szCs w:val="24"/>
          <w:lang w:eastAsia="ru-RU"/>
        </w:rPr>
        <w:t>ь</w:t>
      </w:r>
      <w:r w:rsidRPr="00880A92">
        <w:rPr>
          <w:rFonts w:ascii="Times New Roman" w:eastAsia="Times New Roman" w:hAnsi="Times New Roman" w:cs="Times New Roman"/>
          <w:sz w:val="24"/>
          <w:szCs w:val="24"/>
          <w:lang w:eastAsia="ru-RU"/>
        </w:rPr>
        <w:t xml:space="preserve">ся в электронной </w:t>
      </w:r>
      <w:r w:rsidR="005B70C1">
        <w:rPr>
          <w:rFonts w:ascii="Times New Roman" w:eastAsia="Times New Roman" w:hAnsi="Times New Roman" w:cs="Times New Roman"/>
          <w:sz w:val="24"/>
          <w:szCs w:val="24"/>
          <w:lang w:eastAsia="ru-RU"/>
        </w:rPr>
        <w:t xml:space="preserve">или бумажной </w:t>
      </w:r>
      <w:r w:rsidRPr="00880A92">
        <w:rPr>
          <w:rFonts w:ascii="Times New Roman" w:eastAsia="Times New Roman" w:hAnsi="Times New Roman" w:cs="Times New Roman"/>
          <w:sz w:val="24"/>
          <w:szCs w:val="24"/>
          <w:lang w:eastAsia="ru-RU"/>
        </w:rPr>
        <w:t>форме</w:t>
      </w:r>
      <w:r w:rsidR="00C935C5">
        <w:rPr>
          <w:rFonts w:ascii="Times New Roman" w:eastAsia="Times New Roman" w:hAnsi="Times New Roman" w:cs="Times New Roman"/>
          <w:sz w:val="24"/>
          <w:szCs w:val="24"/>
          <w:lang w:eastAsia="ru-RU"/>
        </w:rPr>
        <w:t>.</w:t>
      </w:r>
    </w:p>
    <w:p w:rsidR="00880A92" w:rsidRPr="00880A92" w:rsidRDefault="00527D5B"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7.5.6.1.2. </w:t>
      </w:r>
      <w:r w:rsidR="00880A92" w:rsidRPr="00880A92">
        <w:rPr>
          <w:rFonts w:ascii="Times New Roman" w:eastAsia="Times New Roman" w:hAnsi="Times New Roman" w:cs="Times New Roman"/>
          <w:sz w:val="24"/>
          <w:szCs w:val="24"/>
          <w:lang w:eastAsia="ru-RU"/>
        </w:rPr>
        <w:t>Конкурентный отбор может проводиться в несколько этапов, в соответствии с документацией о конкурентном отборе.</w:t>
      </w:r>
    </w:p>
    <w:p w:rsidR="00223F34" w:rsidRDefault="00527D5B"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7.5.6.1.3.</w:t>
      </w:r>
      <w:r w:rsidR="00880A92" w:rsidRPr="00880A92">
        <w:rPr>
          <w:rFonts w:ascii="Times New Roman" w:eastAsia="Times New Roman" w:hAnsi="Times New Roman" w:cs="Times New Roman"/>
          <w:sz w:val="24"/>
          <w:szCs w:val="24"/>
          <w:lang w:eastAsia="ru-RU"/>
        </w:rPr>
        <w:t xml:space="preserve"> Не допускается взимание с участников закупки платы за участие в конкурентном отборе, за исключением платы за предоставление копии док</w:t>
      </w:r>
      <w:r w:rsidR="00223F34">
        <w:rPr>
          <w:rFonts w:ascii="Times New Roman" w:eastAsia="Times New Roman" w:hAnsi="Times New Roman" w:cs="Times New Roman"/>
          <w:sz w:val="24"/>
          <w:szCs w:val="24"/>
          <w:lang w:eastAsia="ru-RU"/>
        </w:rPr>
        <w:t>ументации о конкурентном отборе</w:t>
      </w:r>
      <w:r w:rsidR="005B70C1">
        <w:rPr>
          <w:rFonts w:ascii="Times New Roman" w:eastAsia="Times New Roman" w:hAnsi="Times New Roman" w:cs="Times New Roman"/>
          <w:sz w:val="24"/>
          <w:szCs w:val="24"/>
          <w:lang w:eastAsia="ru-RU"/>
        </w:rPr>
        <w:t xml:space="preserve"> (при проведении конкурентного отбора в бумажной форме)</w:t>
      </w:r>
      <w:r w:rsidR="00223F34">
        <w:rPr>
          <w:rFonts w:ascii="Times New Roman" w:eastAsia="Times New Roman" w:hAnsi="Times New Roman" w:cs="Times New Roman"/>
          <w:sz w:val="24"/>
          <w:szCs w:val="24"/>
          <w:lang w:eastAsia="ru-RU"/>
        </w:rPr>
        <w:t>.</w:t>
      </w:r>
    </w:p>
    <w:p w:rsidR="00880A92" w:rsidRPr="00270C57" w:rsidRDefault="00527D5B"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u w:val="single"/>
          <w:lang w:eastAsia="ru-RU"/>
        </w:rPr>
      </w:pPr>
      <w:r w:rsidRPr="00270C57">
        <w:rPr>
          <w:rFonts w:ascii="Times New Roman" w:eastAsia="Times New Roman" w:hAnsi="Times New Roman" w:cs="Times New Roman"/>
          <w:sz w:val="24"/>
          <w:szCs w:val="24"/>
          <w:u w:val="single"/>
          <w:lang w:eastAsia="ru-RU"/>
        </w:rPr>
        <w:t>7.5.6.2.</w:t>
      </w:r>
      <w:r w:rsidR="00880A92" w:rsidRPr="00270C57">
        <w:rPr>
          <w:rFonts w:ascii="Times New Roman" w:eastAsia="Times New Roman" w:hAnsi="Times New Roman" w:cs="Times New Roman"/>
          <w:sz w:val="24"/>
          <w:szCs w:val="24"/>
          <w:u w:val="single"/>
          <w:lang w:eastAsia="ru-RU"/>
        </w:rPr>
        <w:t xml:space="preserve"> Извещение о проведении конкурентного отбора</w:t>
      </w:r>
      <w:r w:rsidRPr="00270C57">
        <w:rPr>
          <w:rFonts w:ascii="Times New Roman" w:eastAsia="Times New Roman" w:hAnsi="Times New Roman" w:cs="Times New Roman"/>
          <w:sz w:val="24"/>
          <w:szCs w:val="24"/>
          <w:u w:val="single"/>
          <w:lang w:eastAsia="ru-RU"/>
        </w:rPr>
        <w:t>.</w:t>
      </w:r>
    </w:p>
    <w:p w:rsidR="00880A92" w:rsidRPr="00880A92" w:rsidRDefault="00335551"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80A92" w:rsidRPr="00880A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00880A92" w:rsidRPr="00880A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00880A92" w:rsidRPr="00880A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2.1.</w:t>
      </w:r>
      <w:r w:rsidR="00880A92" w:rsidRPr="00880A92">
        <w:rPr>
          <w:rFonts w:ascii="Times New Roman" w:eastAsia="Times New Roman" w:hAnsi="Times New Roman" w:cs="Times New Roman"/>
          <w:sz w:val="24"/>
          <w:szCs w:val="24"/>
          <w:lang w:eastAsia="ru-RU"/>
        </w:rPr>
        <w:t xml:space="preserve"> В извещении о проведении открытого конкурентного отбора указываются сведения в соответствии с пунктом</w:t>
      </w:r>
      <w:r w:rsidR="007754BF">
        <w:rPr>
          <w:rFonts w:ascii="Times New Roman" w:eastAsia="Times New Roman" w:hAnsi="Times New Roman" w:cs="Times New Roman"/>
          <w:sz w:val="24"/>
          <w:szCs w:val="24"/>
          <w:lang w:eastAsia="ru-RU"/>
        </w:rPr>
        <w:t xml:space="preserve"> 3.5.1</w:t>
      </w:r>
      <w:r w:rsidR="00C948BA">
        <w:rPr>
          <w:rFonts w:ascii="Times New Roman" w:eastAsia="Times New Roman" w:hAnsi="Times New Roman" w:cs="Times New Roman"/>
          <w:sz w:val="24"/>
          <w:szCs w:val="24"/>
          <w:lang w:eastAsia="ru-RU"/>
        </w:rPr>
        <w:t xml:space="preserve"> Положения,</w:t>
      </w:r>
      <w:r w:rsidR="00880A92" w:rsidRPr="00880A92">
        <w:rPr>
          <w:rFonts w:ascii="Times New Roman" w:eastAsia="Times New Roman" w:hAnsi="Times New Roman" w:cs="Times New Roman"/>
          <w:sz w:val="24"/>
          <w:szCs w:val="24"/>
          <w:lang w:eastAsia="ru-RU"/>
        </w:rPr>
        <w:t xml:space="preserve"> а также следующие сведения:</w:t>
      </w:r>
    </w:p>
    <w:p w:rsidR="00880A92" w:rsidRPr="00C948BA" w:rsidRDefault="00C948BA" w:rsidP="007754BF">
      <w:pPr>
        <w:pStyle w:val="a3"/>
        <w:widowControl w:val="0"/>
        <w:numPr>
          <w:ilvl w:val="0"/>
          <w:numId w:val="21"/>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C948BA">
        <w:rPr>
          <w:rFonts w:ascii="Times New Roman" w:eastAsia="Times New Roman" w:hAnsi="Times New Roman" w:cs="Times New Roman"/>
          <w:sz w:val="24"/>
          <w:szCs w:val="24"/>
          <w:lang w:eastAsia="ru-RU"/>
        </w:rPr>
        <w:t>у</w:t>
      </w:r>
      <w:r w:rsidR="00880A92" w:rsidRPr="00C948BA">
        <w:rPr>
          <w:rFonts w:ascii="Times New Roman" w:eastAsia="Times New Roman" w:hAnsi="Times New Roman" w:cs="Times New Roman"/>
          <w:sz w:val="24"/>
          <w:szCs w:val="24"/>
          <w:lang w:eastAsia="ru-RU"/>
        </w:rPr>
        <w:t>казание, что конкурентный отбор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Российской Федерации и статьями 1057–1061 части второй Гражданского кодекса Российской Федерации, и не накладывает на Заказчика обязательств, установленных указанными статьями Гражданского кодекса Российской Федерации</w:t>
      </w:r>
      <w:r>
        <w:rPr>
          <w:rFonts w:ascii="Times New Roman" w:eastAsia="Times New Roman" w:hAnsi="Times New Roman" w:cs="Times New Roman"/>
          <w:sz w:val="24"/>
          <w:szCs w:val="24"/>
          <w:lang w:eastAsia="ru-RU"/>
        </w:rPr>
        <w:t>.</w:t>
      </w:r>
    </w:p>
    <w:p w:rsidR="00880A92" w:rsidRPr="00270C57" w:rsidRDefault="00C948BA"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u w:val="single"/>
          <w:lang w:eastAsia="ru-RU"/>
        </w:rPr>
      </w:pPr>
      <w:r w:rsidRPr="00270C57">
        <w:rPr>
          <w:rFonts w:ascii="Times New Roman" w:eastAsia="Times New Roman" w:hAnsi="Times New Roman" w:cs="Times New Roman"/>
          <w:sz w:val="24"/>
          <w:szCs w:val="24"/>
          <w:u w:val="single"/>
          <w:lang w:eastAsia="ru-RU"/>
        </w:rPr>
        <w:t>7</w:t>
      </w:r>
      <w:r w:rsidR="00880A92" w:rsidRPr="00270C57">
        <w:rPr>
          <w:rFonts w:ascii="Times New Roman" w:eastAsia="Times New Roman" w:hAnsi="Times New Roman" w:cs="Times New Roman"/>
          <w:sz w:val="24"/>
          <w:szCs w:val="24"/>
          <w:u w:val="single"/>
          <w:lang w:eastAsia="ru-RU"/>
        </w:rPr>
        <w:t>.</w:t>
      </w:r>
      <w:r w:rsidRPr="00270C57">
        <w:rPr>
          <w:rFonts w:ascii="Times New Roman" w:eastAsia="Times New Roman" w:hAnsi="Times New Roman" w:cs="Times New Roman"/>
          <w:sz w:val="24"/>
          <w:szCs w:val="24"/>
          <w:u w:val="single"/>
          <w:lang w:eastAsia="ru-RU"/>
        </w:rPr>
        <w:t>5.6.</w:t>
      </w:r>
      <w:r w:rsidR="00880A92" w:rsidRPr="00270C57">
        <w:rPr>
          <w:rFonts w:ascii="Times New Roman" w:eastAsia="Times New Roman" w:hAnsi="Times New Roman" w:cs="Times New Roman"/>
          <w:sz w:val="24"/>
          <w:szCs w:val="24"/>
          <w:u w:val="single"/>
          <w:lang w:eastAsia="ru-RU"/>
        </w:rPr>
        <w:t>3. Документация о конкурентном отборе</w:t>
      </w:r>
      <w:r w:rsidRPr="00270C57">
        <w:rPr>
          <w:rFonts w:ascii="Times New Roman" w:eastAsia="Times New Roman" w:hAnsi="Times New Roman" w:cs="Times New Roman"/>
          <w:sz w:val="24"/>
          <w:szCs w:val="24"/>
          <w:u w:val="single"/>
          <w:lang w:eastAsia="ru-RU"/>
        </w:rPr>
        <w:t>.</w:t>
      </w:r>
    </w:p>
    <w:p w:rsidR="00880A92" w:rsidRPr="00880A92" w:rsidRDefault="00C948BA"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r w:rsidR="00880A92" w:rsidRPr="00880A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00880A92" w:rsidRPr="00880A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00880A92" w:rsidRPr="00880A9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3.1.</w:t>
      </w:r>
      <w:r w:rsidR="00880A92" w:rsidRPr="00880A92">
        <w:rPr>
          <w:rFonts w:ascii="Times New Roman" w:eastAsia="Times New Roman" w:hAnsi="Times New Roman" w:cs="Times New Roman"/>
          <w:sz w:val="24"/>
          <w:szCs w:val="24"/>
          <w:lang w:eastAsia="ru-RU"/>
        </w:rPr>
        <w:t xml:space="preserve"> В документации о конкурентном отборе указываются сведения в соответствии с пунктом </w:t>
      </w:r>
      <w:r w:rsidR="00C326E4">
        <w:rPr>
          <w:rFonts w:ascii="Times New Roman" w:eastAsia="Times New Roman" w:hAnsi="Times New Roman" w:cs="Times New Roman"/>
          <w:sz w:val="24"/>
          <w:szCs w:val="24"/>
          <w:lang w:eastAsia="ru-RU"/>
        </w:rPr>
        <w:t>3.6.1</w:t>
      </w:r>
      <w:r>
        <w:rPr>
          <w:rFonts w:ascii="Times New Roman" w:eastAsia="Times New Roman" w:hAnsi="Times New Roman" w:cs="Times New Roman"/>
          <w:sz w:val="24"/>
          <w:szCs w:val="24"/>
          <w:lang w:eastAsia="ru-RU"/>
        </w:rPr>
        <w:t xml:space="preserve"> Положения</w:t>
      </w:r>
      <w:r w:rsidR="00880A92" w:rsidRPr="00880A92">
        <w:rPr>
          <w:rFonts w:ascii="Times New Roman" w:eastAsia="Times New Roman" w:hAnsi="Times New Roman" w:cs="Times New Roman"/>
          <w:sz w:val="24"/>
          <w:szCs w:val="24"/>
          <w:lang w:eastAsia="ru-RU"/>
        </w:rPr>
        <w:t>, а также могут указываться следующие</w:t>
      </w:r>
      <w:r w:rsidR="00457C52">
        <w:rPr>
          <w:rFonts w:ascii="Times New Roman" w:eastAsia="Times New Roman" w:hAnsi="Times New Roman" w:cs="Times New Roman"/>
          <w:sz w:val="24"/>
          <w:szCs w:val="24"/>
          <w:lang w:eastAsia="ru-RU"/>
        </w:rPr>
        <w:t xml:space="preserve"> </w:t>
      </w:r>
      <w:r w:rsidR="00880A92" w:rsidRPr="00880A92">
        <w:rPr>
          <w:rFonts w:ascii="Times New Roman" w:eastAsia="Times New Roman" w:hAnsi="Times New Roman" w:cs="Times New Roman"/>
          <w:sz w:val="24"/>
          <w:szCs w:val="24"/>
          <w:lang w:eastAsia="ru-RU"/>
        </w:rPr>
        <w:t>сведения:</w:t>
      </w:r>
    </w:p>
    <w:p w:rsidR="00880A92" w:rsidRPr="00B761A7" w:rsidRDefault="00C948BA" w:rsidP="007754BF">
      <w:pPr>
        <w:pStyle w:val="a3"/>
        <w:widowControl w:val="0"/>
        <w:numPr>
          <w:ilvl w:val="0"/>
          <w:numId w:val="22"/>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B761A7">
        <w:rPr>
          <w:rFonts w:ascii="Times New Roman" w:eastAsia="Times New Roman" w:hAnsi="Times New Roman" w:cs="Times New Roman"/>
          <w:sz w:val="24"/>
          <w:szCs w:val="24"/>
          <w:lang w:eastAsia="ru-RU"/>
        </w:rPr>
        <w:t>т</w:t>
      </w:r>
      <w:r w:rsidR="00880A92" w:rsidRPr="00B761A7">
        <w:rPr>
          <w:rFonts w:ascii="Times New Roman" w:eastAsia="Times New Roman" w:hAnsi="Times New Roman" w:cs="Times New Roman"/>
          <w:sz w:val="24"/>
          <w:szCs w:val="24"/>
          <w:lang w:eastAsia="ru-RU"/>
        </w:rPr>
        <w:t>ехнические и качественные характеристики, эксплуатационные, экологические характеристики объекта закупки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изображение поставляемого товара, позволяющее его идент</w:t>
      </w:r>
      <w:r w:rsidR="00B761A7">
        <w:rPr>
          <w:rFonts w:ascii="Times New Roman" w:eastAsia="Times New Roman" w:hAnsi="Times New Roman" w:cs="Times New Roman"/>
          <w:sz w:val="24"/>
          <w:szCs w:val="24"/>
          <w:lang w:eastAsia="ru-RU"/>
        </w:rPr>
        <w:t>ифицировать (при необходимости);</w:t>
      </w:r>
    </w:p>
    <w:p w:rsidR="00880A92" w:rsidRPr="00B761A7" w:rsidRDefault="00C948BA" w:rsidP="007754BF">
      <w:pPr>
        <w:pStyle w:val="a3"/>
        <w:widowControl w:val="0"/>
        <w:numPr>
          <w:ilvl w:val="0"/>
          <w:numId w:val="22"/>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B761A7">
        <w:rPr>
          <w:rFonts w:ascii="Times New Roman" w:eastAsia="Times New Roman" w:hAnsi="Times New Roman" w:cs="Times New Roman"/>
          <w:sz w:val="24"/>
          <w:szCs w:val="24"/>
          <w:lang w:eastAsia="ru-RU"/>
        </w:rPr>
        <w:t>т</w:t>
      </w:r>
      <w:r w:rsidR="00880A92" w:rsidRPr="00B761A7">
        <w:rPr>
          <w:rFonts w:ascii="Times New Roman" w:eastAsia="Times New Roman" w:hAnsi="Times New Roman" w:cs="Times New Roman"/>
          <w:sz w:val="24"/>
          <w:szCs w:val="24"/>
          <w:lang w:eastAsia="ru-RU"/>
        </w:rPr>
        <w:t>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w:t>
      </w:r>
      <w:r w:rsidR="00B761A7">
        <w:rPr>
          <w:rFonts w:ascii="Times New Roman" w:eastAsia="Times New Roman" w:hAnsi="Times New Roman" w:cs="Times New Roman"/>
          <w:sz w:val="24"/>
          <w:szCs w:val="24"/>
          <w:lang w:eastAsia="ru-RU"/>
        </w:rPr>
        <w:t xml:space="preserve"> заказчиком (при необходимости);</w:t>
      </w:r>
    </w:p>
    <w:p w:rsidR="00880A92" w:rsidRPr="00880A92" w:rsidRDefault="00B761A7" w:rsidP="007754BF">
      <w:pPr>
        <w:pStyle w:val="a3"/>
        <w:widowControl w:val="0"/>
        <w:numPr>
          <w:ilvl w:val="0"/>
          <w:numId w:val="22"/>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880A92" w:rsidRPr="00880A92">
        <w:rPr>
          <w:rFonts w:ascii="Times New Roman" w:eastAsia="Times New Roman" w:hAnsi="Times New Roman" w:cs="Times New Roman"/>
          <w:sz w:val="24"/>
          <w:szCs w:val="24"/>
          <w:lang w:eastAsia="ru-RU"/>
        </w:rPr>
        <w:t>ведения о праве выбора Комиссией при подведении результатов конкурентного отбора нескольких победителей в порядке и на условиях, определенных в док</w:t>
      </w:r>
      <w:r>
        <w:rPr>
          <w:rFonts w:ascii="Times New Roman" w:eastAsia="Times New Roman" w:hAnsi="Times New Roman" w:cs="Times New Roman"/>
          <w:sz w:val="24"/>
          <w:szCs w:val="24"/>
          <w:lang w:eastAsia="ru-RU"/>
        </w:rPr>
        <w:t>ументации о конкурентном отборе;</w:t>
      </w:r>
    </w:p>
    <w:p w:rsidR="00880A92" w:rsidRPr="00B761A7" w:rsidRDefault="00B761A7" w:rsidP="007754BF">
      <w:pPr>
        <w:pStyle w:val="a3"/>
        <w:widowControl w:val="0"/>
        <w:numPr>
          <w:ilvl w:val="0"/>
          <w:numId w:val="22"/>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B761A7">
        <w:rPr>
          <w:rFonts w:ascii="Times New Roman" w:eastAsia="Times New Roman" w:hAnsi="Times New Roman" w:cs="Times New Roman"/>
          <w:sz w:val="24"/>
          <w:szCs w:val="24"/>
          <w:lang w:eastAsia="ru-RU"/>
        </w:rPr>
        <w:t>с</w:t>
      </w:r>
      <w:r w:rsidR="00880A92" w:rsidRPr="00B761A7">
        <w:rPr>
          <w:rFonts w:ascii="Times New Roman" w:eastAsia="Times New Roman" w:hAnsi="Times New Roman" w:cs="Times New Roman"/>
          <w:sz w:val="24"/>
          <w:szCs w:val="24"/>
          <w:lang w:eastAsia="ru-RU"/>
        </w:rPr>
        <w:t xml:space="preserve">ведения о </w:t>
      </w:r>
      <w:r w:rsidR="00895126">
        <w:rPr>
          <w:rFonts w:ascii="Times New Roman" w:eastAsia="Times New Roman" w:hAnsi="Times New Roman" w:cs="Times New Roman"/>
          <w:sz w:val="24"/>
          <w:szCs w:val="24"/>
          <w:lang w:eastAsia="ru-RU"/>
        </w:rPr>
        <w:t>проведении процедуры переторжки</w:t>
      </w:r>
      <w:r w:rsidR="00880A92" w:rsidRPr="00B761A7">
        <w:rPr>
          <w:rFonts w:ascii="Times New Roman" w:eastAsia="Times New Roman" w:hAnsi="Times New Roman" w:cs="Times New Roman"/>
          <w:sz w:val="24"/>
          <w:szCs w:val="24"/>
          <w:lang w:eastAsia="ru-RU"/>
        </w:rPr>
        <w:t xml:space="preserve"> (если предусмотрено </w:t>
      </w:r>
      <w:r w:rsidRPr="00B761A7">
        <w:rPr>
          <w:rFonts w:ascii="Times New Roman" w:eastAsia="Times New Roman" w:hAnsi="Times New Roman" w:cs="Times New Roman"/>
          <w:sz w:val="24"/>
          <w:szCs w:val="24"/>
          <w:lang w:eastAsia="ru-RU"/>
        </w:rPr>
        <w:t>условиями конкурентного отбора);</w:t>
      </w:r>
    </w:p>
    <w:p w:rsidR="00880A92" w:rsidRPr="00B761A7" w:rsidRDefault="00B761A7" w:rsidP="007754BF">
      <w:pPr>
        <w:pStyle w:val="a3"/>
        <w:widowControl w:val="0"/>
        <w:numPr>
          <w:ilvl w:val="0"/>
          <w:numId w:val="22"/>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B761A7">
        <w:rPr>
          <w:rFonts w:ascii="Times New Roman" w:eastAsia="Times New Roman" w:hAnsi="Times New Roman" w:cs="Times New Roman"/>
          <w:sz w:val="24"/>
          <w:szCs w:val="24"/>
          <w:lang w:eastAsia="ru-RU"/>
        </w:rPr>
        <w:t>д</w:t>
      </w:r>
      <w:r w:rsidR="00880A92" w:rsidRPr="00B761A7">
        <w:rPr>
          <w:rFonts w:ascii="Times New Roman" w:eastAsia="Times New Roman" w:hAnsi="Times New Roman" w:cs="Times New Roman"/>
          <w:sz w:val="24"/>
          <w:szCs w:val="24"/>
          <w:lang w:eastAsia="ru-RU"/>
        </w:rPr>
        <w:t>ругие сведения, необходимые участникам закупки для подготовки заявок на участие в конкурентном отборе.</w:t>
      </w:r>
    </w:p>
    <w:p w:rsidR="00880A92" w:rsidRPr="00270C57" w:rsidRDefault="00B761A7"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u w:val="single"/>
          <w:lang w:eastAsia="ru-RU"/>
        </w:rPr>
      </w:pPr>
      <w:r w:rsidRPr="00270C57">
        <w:rPr>
          <w:rFonts w:ascii="Times New Roman" w:eastAsia="Times New Roman" w:hAnsi="Times New Roman" w:cs="Times New Roman"/>
          <w:sz w:val="24"/>
          <w:szCs w:val="24"/>
          <w:u w:val="single"/>
          <w:lang w:eastAsia="ru-RU"/>
        </w:rPr>
        <w:t>7</w:t>
      </w:r>
      <w:r w:rsidR="00880A92" w:rsidRPr="00270C57">
        <w:rPr>
          <w:rFonts w:ascii="Times New Roman" w:eastAsia="Times New Roman" w:hAnsi="Times New Roman" w:cs="Times New Roman"/>
          <w:sz w:val="24"/>
          <w:szCs w:val="24"/>
          <w:u w:val="single"/>
          <w:lang w:eastAsia="ru-RU"/>
        </w:rPr>
        <w:t>.</w:t>
      </w:r>
      <w:r w:rsidRPr="00270C57">
        <w:rPr>
          <w:rFonts w:ascii="Times New Roman" w:eastAsia="Times New Roman" w:hAnsi="Times New Roman" w:cs="Times New Roman"/>
          <w:sz w:val="24"/>
          <w:szCs w:val="24"/>
          <w:u w:val="single"/>
          <w:lang w:eastAsia="ru-RU"/>
        </w:rPr>
        <w:t>5</w:t>
      </w:r>
      <w:r w:rsidR="00880A92" w:rsidRPr="00270C57">
        <w:rPr>
          <w:rFonts w:ascii="Times New Roman" w:eastAsia="Times New Roman" w:hAnsi="Times New Roman" w:cs="Times New Roman"/>
          <w:sz w:val="24"/>
          <w:szCs w:val="24"/>
          <w:u w:val="single"/>
          <w:lang w:eastAsia="ru-RU"/>
        </w:rPr>
        <w:t>.</w:t>
      </w:r>
      <w:r w:rsidRPr="00270C57">
        <w:rPr>
          <w:rFonts w:ascii="Times New Roman" w:eastAsia="Times New Roman" w:hAnsi="Times New Roman" w:cs="Times New Roman"/>
          <w:sz w:val="24"/>
          <w:szCs w:val="24"/>
          <w:u w:val="single"/>
          <w:lang w:eastAsia="ru-RU"/>
        </w:rPr>
        <w:t>6.4.</w:t>
      </w:r>
      <w:r w:rsidR="00880A92" w:rsidRPr="00270C57">
        <w:rPr>
          <w:rFonts w:ascii="Times New Roman" w:eastAsia="Times New Roman" w:hAnsi="Times New Roman" w:cs="Times New Roman"/>
          <w:sz w:val="24"/>
          <w:szCs w:val="24"/>
          <w:u w:val="single"/>
          <w:lang w:eastAsia="ru-RU"/>
        </w:rPr>
        <w:t xml:space="preserve"> Объявление конкурентного отбора, предоставление документации о конкурентном отборе</w:t>
      </w:r>
      <w:r w:rsidRPr="00270C57">
        <w:rPr>
          <w:rFonts w:ascii="Times New Roman" w:eastAsia="Times New Roman" w:hAnsi="Times New Roman" w:cs="Times New Roman"/>
          <w:sz w:val="24"/>
          <w:szCs w:val="24"/>
          <w:u w:val="single"/>
          <w:lang w:eastAsia="ru-RU"/>
        </w:rPr>
        <w:t>.</w:t>
      </w:r>
    </w:p>
    <w:p w:rsidR="00880A92" w:rsidRPr="00880A92" w:rsidRDefault="00B761A7"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7.5.6.4.1.</w:t>
      </w:r>
      <w:r w:rsidR="00880A92" w:rsidRPr="00880A92">
        <w:rPr>
          <w:rFonts w:ascii="Times New Roman" w:eastAsia="Times New Roman" w:hAnsi="Times New Roman" w:cs="Times New Roman"/>
          <w:sz w:val="24"/>
          <w:szCs w:val="24"/>
          <w:lang w:eastAsia="ru-RU"/>
        </w:rPr>
        <w:t xml:space="preserve"> Извещение о проведении открытого конкурентного отбора размещается в </w:t>
      </w:r>
      <w:r w:rsidR="005B70C1">
        <w:rPr>
          <w:rFonts w:ascii="Times New Roman" w:eastAsia="Times New Roman" w:hAnsi="Times New Roman" w:cs="Times New Roman"/>
          <w:sz w:val="24"/>
          <w:szCs w:val="24"/>
          <w:lang w:eastAsia="ru-RU"/>
        </w:rPr>
        <w:t>ЕИС</w:t>
      </w:r>
      <w:r w:rsidR="00880A92" w:rsidRPr="00880A92">
        <w:rPr>
          <w:rFonts w:ascii="Times New Roman" w:eastAsia="Times New Roman" w:hAnsi="Times New Roman" w:cs="Times New Roman"/>
          <w:sz w:val="24"/>
          <w:szCs w:val="24"/>
          <w:lang w:eastAsia="ru-RU"/>
        </w:rPr>
        <w:t xml:space="preserve"> не позднее чем за 5 </w:t>
      </w:r>
      <w:r w:rsidR="007754BF">
        <w:rPr>
          <w:rFonts w:ascii="Times New Roman" w:eastAsia="Times New Roman" w:hAnsi="Times New Roman" w:cs="Times New Roman"/>
          <w:sz w:val="24"/>
          <w:szCs w:val="24"/>
          <w:lang w:eastAsia="ru-RU"/>
        </w:rPr>
        <w:t xml:space="preserve">(пять) </w:t>
      </w:r>
      <w:r w:rsidR="00880A92" w:rsidRPr="00880A92">
        <w:rPr>
          <w:rFonts w:ascii="Times New Roman" w:eastAsia="Times New Roman" w:hAnsi="Times New Roman" w:cs="Times New Roman"/>
          <w:sz w:val="24"/>
          <w:szCs w:val="24"/>
          <w:lang w:eastAsia="ru-RU"/>
        </w:rPr>
        <w:t xml:space="preserve">рабочих дней до даты окончания срока подачи заявок на участие в конкурентном отборе. </w:t>
      </w:r>
    </w:p>
    <w:p w:rsidR="00880A92" w:rsidRPr="00880A92" w:rsidRDefault="00B761A7"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7.5.6.4.2.</w:t>
      </w:r>
      <w:r w:rsidR="00880A92" w:rsidRPr="00880A92">
        <w:rPr>
          <w:rFonts w:ascii="Times New Roman" w:eastAsia="Times New Roman" w:hAnsi="Times New Roman" w:cs="Times New Roman"/>
          <w:sz w:val="24"/>
          <w:szCs w:val="24"/>
          <w:lang w:eastAsia="ru-RU"/>
        </w:rPr>
        <w:t xml:space="preserve"> Заказчик после размещения извещения о проведении открытого конкурентного отбора может направить приглашения к участию в конкурентном отборе потенциальным участникам конкурентного отбора.</w:t>
      </w:r>
    </w:p>
    <w:p w:rsidR="00880A92" w:rsidRPr="00880A92" w:rsidRDefault="00BC410D"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7.5.6.4.3.</w:t>
      </w:r>
      <w:r w:rsidR="00880A92" w:rsidRPr="00880A92">
        <w:rPr>
          <w:rFonts w:ascii="Times New Roman" w:eastAsia="Times New Roman" w:hAnsi="Times New Roman" w:cs="Times New Roman"/>
          <w:sz w:val="24"/>
          <w:szCs w:val="24"/>
          <w:lang w:eastAsia="ru-RU"/>
        </w:rPr>
        <w:t xml:space="preserve"> </w:t>
      </w:r>
      <w:r w:rsidR="00B761A7">
        <w:rPr>
          <w:rFonts w:ascii="Times New Roman" w:eastAsia="Times New Roman" w:hAnsi="Times New Roman" w:cs="Times New Roman"/>
          <w:sz w:val="24"/>
          <w:szCs w:val="24"/>
          <w:lang w:eastAsia="ru-RU"/>
        </w:rPr>
        <w:t>Заказчик</w:t>
      </w:r>
      <w:r w:rsidR="00880A92" w:rsidRPr="00880A92">
        <w:rPr>
          <w:rFonts w:ascii="Times New Roman" w:eastAsia="Times New Roman" w:hAnsi="Times New Roman" w:cs="Times New Roman"/>
          <w:sz w:val="24"/>
          <w:szCs w:val="24"/>
          <w:lang w:eastAsia="ru-RU"/>
        </w:rPr>
        <w:t xml:space="preserve"> обеспечивает размещение документации о конкурентном отборе в </w:t>
      </w:r>
      <w:r w:rsidR="005B70C1">
        <w:rPr>
          <w:rFonts w:ascii="Times New Roman" w:eastAsia="Times New Roman" w:hAnsi="Times New Roman" w:cs="Times New Roman"/>
          <w:sz w:val="24"/>
          <w:szCs w:val="24"/>
          <w:lang w:eastAsia="ru-RU"/>
        </w:rPr>
        <w:t>ЕИС</w:t>
      </w:r>
      <w:r w:rsidR="00880A92" w:rsidRPr="00880A92">
        <w:rPr>
          <w:rFonts w:ascii="Times New Roman" w:eastAsia="Times New Roman" w:hAnsi="Times New Roman" w:cs="Times New Roman"/>
          <w:sz w:val="24"/>
          <w:szCs w:val="24"/>
          <w:lang w:eastAsia="ru-RU"/>
        </w:rPr>
        <w:t xml:space="preserve"> одновременно с размещением извещения о проведении конкурентного отбора. Документация о конкурентном отборе должна быть доступна для ознакомления без взимания платы.</w:t>
      </w:r>
    </w:p>
    <w:p w:rsidR="00BC410D" w:rsidRDefault="00BC410D"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7.5.6.4.4</w:t>
      </w:r>
      <w:r w:rsidR="00880A92" w:rsidRPr="00880A92">
        <w:rPr>
          <w:rFonts w:ascii="Times New Roman" w:eastAsia="Times New Roman" w:hAnsi="Times New Roman" w:cs="Times New Roman"/>
          <w:sz w:val="24"/>
          <w:szCs w:val="24"/>
          <w:lang w:eastAsia="ru-RU"/>
        </w:rPr>
        <w:t>. До истечения срока подачи заявок на участие в конкурентном отборе Заказчик может внести изменения в извещение и/или документацию о конкурентном отборе. До начала проведения процедуры вскрытия заявок на участие в конкурентном отборе/открытия доступа к ним Заказчик вправе продлить срок подачи заявок на участие в конкурентном отборе и соответственно перенести дату и время проведения процедуры вскрытия зая</w:t>
      </w:r>
      <w:r w:rsidR="00895126">
        <w:rPr>
          <w:rFonts w:ascii="Times New Roman" w:eastAsia="Times New Roman" w:hAnsi="Times New Roman" w:cs="Times New Roman"/>
          <w:sz w:val="24"/>
          <w:szCs w:val="24"/>
          <w:lang w:eastAsia="ru-RU"/>
        </w:rPr>
        <w:t>вок/открытия доступа к заявкам.</w:t>
      </w:r>
    </w:p>
    <w:p w:rsidR="00895126" w:rsidRPr="00895126" w:rsidRDefault="00895126" w:rsidP="0089512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7.5.6.4.5. </w:t>
      </w:r>
      <w:r w:rsidRPr="00895126">
        <w:rPr>
          <w:rFonts w:ascii="Times New Roman" w:eastAsia="Times New Roman" w:hAnsi="Times New Roman" w:cs="Times New Roman"/>
          <w:sz w:val="24"/>
          <w:szCs w:val="24"/>
          <w:lang w:eastAsia="ru-RU"/>
        </w:rPr>
        <w:t xml:space="preserve">В любое время до истечения срока подачи заявок на участие в </w:t>
      </w:r>
      <w:r>
        <w:rPr>
          <w:rFonts w:ascii="Times New Roman" w:eastAsia="Times New Roman" w:hAnsi="Times New Roman" w:cs="Times New Roman"/>
          <w:sz w:val="24"/>
          <w:szCs w:val="24"/>
          <w:lang w:eastAsia="ru-RU"/>
        </w:rPr>
        <w:t>конкурентном отборе</w:t>
      </w:r>
      <w:r w:rsidRPr="00895126">
        <w:rPr>
          <w:rFonts w:ascii="Times New Roman" w:eastAsia="Times New Roman" w:hAnsi="Times New Roman" w:cs="Times New Roman"/>
          <w:sz w:val="24"/>
          <w:szCs w:val="24"/>
          <w:lang w:eastAsia="ru-RU"/>
        </w:rPr>
        <w:t xml:space="preserve"> Заказчик по собственной инициативе или в соответствии с поступившим запросом о разъяснении положений документации о закупке и (или) извещения вправе принять решение о внесении изменений в документацию о закупке и (или) извещение. Не позднее, чем в течение 3 (</w:t>
      </w:r>
      <w:r w:rsidR="007754BF">
        <w:rPr>
          <w:rFonts w:ascii="Times New Roman" w:eastAsia="Times New Roman" w:hAnsi="Times New Roman" w:cs="Times New Roman"/>
          <w:sz w:val="24"/>
          <w:szCs w:val="24"/>
          <w:lang w:eastAsia="ru-RU"/>
        </w:rPr>
        <w:t>т</w:t>
      </w:r>
      <w:r w:rsidRPr="00895126">
        <w:rPr>
          <w:rFonts w:ascii="Times New Roman" w:eastAsia="Times New Roman" w:hAnsi="Times New Roman" w:cs="Times New Roman"/>
          <w:sz w:val="24"/>
          <w:szCs w:val="24"/>
          <w:lang w:eastAsia="ru-RU"/>
        </w:rPr>
        <w:t>рех) дней со дня принятия решения о внесении указанных изменений такие изменения размещаются Заказчиком в ЕИС.</w:t>
      </w:r>
    </w:p>
    <w:p w:rsidR="00895126" w:rsidRPr="00895126" w:rsidRDefault="00895126" w:rsidP="0089512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95126">
        <w:rPr>
          <w:rFonts w:ascii="Times New Roman" w:eastAsia="Times New Roman" w:hAnsi="Times New Roman" w:cs="Times New Roman"/>
          <w:sz w:val="24"/>
          <w:szCs w:val="24"/>
          <w:lang w:eastAsia="ru-RU"/>
        </w:rPr>
        <w:t xml:space="preserve">В случае внесения изменений в извещение, документацию о закупке, срок подачи заявок должен быть продлен Заказчиком таким образом, чтобы с даты размещения в ЕИС указанных изменений до даты окончания срока подачи заявок на участие в </w:t>
      </w:r>
      <w:r w:rsidR="00190583">
        <w:rPr>
          <w:rFonts w:ascii="Times New Roman" w:eastAsia="Times New Roman" w:hAnsi="Times New Roman" w:cs="Times New Roman"/>
          <w:sz w:val="24"/>
          <w:szCs w:val="24"/>
          <w:lang w:eastAsia="ru-RU"/>
        </w:rPr>
        <w:t>конкурентном отборе</w:t>
      </w:r>
      <w:r w:rsidRPr="00895126">
        <w:rPr>
          <w:rFonts w:ascii="Times New Roman" w:eastAsia="Times New Roman" w:hAnsi="Times New Roman" w:cs="Times New Roman"/>
          <w:sz w:val="24"/>
          <w:szCs w:val="24"/>
          <w:lang w:eastAsia="ru-RU"/>
        </w:rPr>
        <w:t xml:space="preserve"> оставалось не менее половины срока подачи заявок на участие </w:t>
      </w:r>
      <w:r w:rsidR="00266C47">
        <w:rPr>
          <w:rFonts w:ascii="Times New Roman" w:eastAsia="Times New Roman" w:hAnsi="Times New Roman" w:cs="Times New Roman"/>
          <w:sz w:val="24"/>
          <w:szCs w:val="24"/>
          <w:lang w:eastAsia="ru-RU"/>
        </w:rPr>
        <w:t>в конкурентном отборе.</w:t>
      </w:r>
    </w:p>
    <w:p w:rsidR="00895126" w:rsidRPr="00895126" w:rsidRDefault="00895126" w:rsidP="0089512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95126">
        <w:rPr>
          <w:rFonts w:ascii="Times New Roman" w:eastAsia="Times New Roman" w:hAnsi="Times New Roman" w:cs="Times New Roman"/>
          <w:sz w:val="24"/>
          <w:szCs w:val="24"/>
          <w:lang w:eastAsia="ru-RU"/>
        </w:rPr>
        <w:t>7.5.</w:t>
      </w:r>
      <w:r w:rsidR="00266C47">
        <w:rPr>
          <w:rFonts w:ascii="Times New Roman" w:eastAsia="Times New Roman" w:hAnsi="Times New Roman" w:cs="Times New Roman"/>
          <w:sz w:val="24"/>
          <w:szCs w:val="24"/>
          <w:lang w:eastAsia="ru-RU"/>
        </w:rPr>
        <w:t>6.4.6.</w:t>
      </w:r>
      <w:r w:rsidRPr="00895126">
        <w:rPr>
          <w:rFonts w:ascii="Times New Roman" w:eastAsia="Times New Roman" w:hAnsi="Times New Roman" w:cs="Times New Roman"/>
          <w:sz w:val="24"/>
          <w:szCs w:val="24"/>
          <w:lang w:eastAsia="ru-RU"/>
        </w:rPr>
        <w:t xml:space="preserve"> Любой участник закупки вправе направить Заказчику запрос о даче разъяснений положений документ</w:t>
      </w:r>
      <w:r w:rsidR="005B70C1">
        <w:rPr>
          <w:rFonts w:ascii="Times New Roman" w:eastAsia="Times New Roman" w:hAnsi="Times New Roman" w:cs="Times New Roman"/>
          <w:sz w:val="24"/>
          <w:szCs w:val="24"/>
          <w:lang w:eastAsia="ru-RU"/>
        </w:rPr>
        <w:t>ации о закупке и (или) извещени</w:t>
      </w:r>
      <w:r w:rsidR="00A44828">
        <w:rPr>
          <w:rFonts w:ascii="Times New Roman" w:eastAsia="Times New Roman" w:hAnsi="Times New Roman" w:cs="Times New Roman"/>
          <w:sz w:val="24"/>
          <w:szCs w:val="24"/>
          <w:lang w:eastAsia="ru-RU"/>
        </w:rPr>
        <w:t>я</w:t>
      </w:r>
      <w:r w:rsidR="005B70C1">
        <w:rPr>
          <w:rFonts w:ascii="Times New Roman" w:eastAsia="Times New Roman" w:hAnsi="Times New Roman" w:cs="Times New Roman"/>
          <w:sz w:val="24"/>
          <w:szCs w:val="24"/>
          <w:lang w:eastAsia="ru-RU"/>
        </w:rPr>
        <w:t>.</w:t>
      </w:r>
      <w:r w:rsidRPr="00895126">
        <w:rPr>
          <w:rFonts w:ascii="Times New Roman" w:eastAsia="Times New Roman" w:hAnsi="Times New Roman" w:cs="Times New Roman"/>
          <w:sz w:val="24"/>
          <w:szCs w:val="24"/>
          <w:lang w:eastAsia="ru-RU"/>
        </w:rPr>
        <w:t xml:space="preserve">. </w:t>
      </w:r>
    </w:p>
    <w:p w:rsidR="00895126" w:rsidRPr="00895126" w:rsidRDefault="00895126" w:rsidP="0089512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95126">
        <w:rPr>
          <w:rFonts w:ascii="Times New Roman" w:eastAsia="Times New Roman" w:hAnsi="Times New Roman" w:cs="Times New Roman"/>
          <w:sz w:val="24"/>
          <w:szCs w:val="24"/>
          <w:lang w:eastAsia="ru-RU"/>
        </w:rPr>
        <w:t>Заказчик в течение 3 (</w:t>
      </w:r>
      <w:r w:rsidR="00D227DB">
        <w:rPr>
          <w:rFonts w:ascii="Times New Roman" w:eastAsia="Times New Roman" w:hAnsi="Times New Roman" w:cs="Times New Roman"/>
          <w:sz w:val="24"/>
          <w:szCs w:val="24"/>
          <w:lang w:eastAsia="ru-RU"/>
        </w:rPr>
        <w:t>т</w:t>
      </w:r>
      <w:r w:rsidRPr="00895126">
        <w:rPr>
          <w:rFonts w:ascii="Times New Roman" w:eastAsia="Times New Roman" w:hAnsi="Times New Roman" w:cs="Times New Roman"/>
          <w:sz w:val="24"/>
          <w:szCs w:val="24"/>
          <w:lang w:eastAsia="ru-RU"/>
        </w:rPr>
        <w:t>рех) рабочих дней с даты поступления запроса осуществляет разъяснение положений документации о закупке и (или) извещения и размещает их в ЕИС с указанием предмета запроса, но без указания участника закупки, от которого поступил запрос. При этом Заказчик вправе не осуществлять такое разъяснение в случае, если запрос поступил позднее чем за 3 (</w:t>
      </w:r>
      <w:r w:rsidR="00D227DB">
        <w:rPr>
          <w:rFonts w:ascii="Times New Roman" w:eastAsia="Times New Roman" w:hAnsi="Times New Roman" w:cs="Times New Roman"/>
          <w:sz w:val="24"/>
          <w:szCs w:val="24"/>
          <w:lang w:eastAsia="ru-RU"/>
        </w:rPr>
        <w:t>т</w:t>
      </w:r>
      <w:r w:rsidRPr="00895126">
        <w:rPr>
          <w:rFonts w:ascii="Times New Roman" w:eastAsia="Times New Roman" w:hAnsi="Times New Roman" w:cs="Times New Roman"/>
          <w:sz w:val="24"/>
          <w:szCs w:val="24"/>
          <w:lang w:eastAsia="ru-RU"/>
        </w:rPr>
        <w:t>ри) рабочих дня до даты окончания срока подачи заявок на участие в закупке.</w:t>
      </w:r>
    </w:p>
    <w:p w:rsidR="00895126" w:rsidRDefault="00895126" w:rsidP="00895126">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95126">
        <w:rPr>
          <w:rFonts w:ascii="Times New Roman" w:eastAsia="Times New Roman" w:hAnsi="Times New Roman" w:cs="Times New Roman"/>
          <w:sz w:val="24"/>
          <w:szCs w:val="24"/>
          <w:lang w:eastAsia="ru-RU"/>
        </w:rPr>
        <w:t>Разъяснения положений документации о закупке и (или) извещения не должны изменять предмет закупки и существенные условия проекта договора.</w:t>
      </w:r>
    </w:p>
    <w:p w:rsidR="00880A92" w:rsidRPr="00270C57" w:rsidRDefault="00BC410D"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u w:val="single"/>
          <w:lang w:eastAsia="ru-RU"/>
        </w:rPr>
      </w:pPr>
      <w:r w:rsidRPr="00270C57">
        <w:rPr>
          <w:rFonts w:ascii="Times New Roman" w:eastAsia="Times New Roman" w:hAnsi="Times New Roman" w:cs="Times New Roman"/>
          <w:sz w:val="24"/>
          <w:szCs w:val="24"/>
          <w:u w:val="single"/>
          <w:lang w:eastAsia="ru-RU"/>
        </w:rPr>
        <w:t>7.5.6.5.</w:t>
      </w:r>
      <w:r w:rsidR="00880A92" w:rsidRPr="00270C57">
        <w:rPr>
          <w:rFonts w:ascii="Times New Roman" w:eastAsia="Times New Roman" w:hAnsi="Times New Roman" w:cs="Times New Roman"/>
          <w:sz w:val="24"/>
          <w:szCs w:val="24"/>
          <w:u w:val="single"/>
          <w:lang w:eastAsia="ru-RU"/>
        </w:rPr>
        <w:t xml:space="preserve"> </w:t>
      </w:r>
      <w:r w:rsidR="00A44828">
        <w:rPr>
          <w:rFonts w:ascii="Times New Roman" w:eastAsia="Times New Roman" w:hAnsi="Times New Roman" w:cs="Times New Roman"/>
          <w:sz w:val="24"/>
          <w:szCs w:val="24"/>
          <w:u w:val="single"/>
          <w:lang w:eastAsia="ru-RU"/>
        </w:rPr>
        <w:t>Отмена</w:t>
      </w:r>
      <w:r w:rsidR="00880A92" w:rsidRPr="00270C57">
        <w:rPr>
          <w:rFonts w:ascii="Times New Roman" w:eastAsia="Times New Roman" w:hAnsi="Times New Roman" w:cs="Times New Roman"/>
          <w:sz w:val="24"/>
          <w:szCs w:val="24"/>
          <w:u w:val="single"/>
          <w:lang w:eastAsia="ru-RU"/>
        </w:rPr>
        <w:t xml:space="preserve"> процедуры конкурентного отбора</w:t>
      </w:r>
      <w:r w:rsidR="00266C47" w:rsidRPr="00270C57">
        <w:rPr>
          <w:rFonts w:ascii="Times New Roman" w:eastAsia="Times New Roman" w:hAnsi="Times New Roman" w:cs="Times New Roman"/>
          <w:sz w:val="24"/>
          <w:szCs w:val="24"/>
          <w:u w:val="single"/>
          <w:lang w:eastAsia="ru-RU"/>
        </w:rPr>
        <w:t>.</w:t>
      </w:r>
    </w:p>
    <w:p w:rsidR="00BC410D" w:rsidRDefault="00BC410D"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7.5.6.5.1.</w:t>
      </w:r>
      <w:r w:rsidR="00880A92" w:rsidRPr="00880A92">
        <w:rPr>
          <w:rFonts w:ascii="Times New Roman" w:eastAsia="Times New Roman" w:hAnsi="Times New Roman" w:cs="Times New Roman"/>
          <w:sz w:val="24"/>
          <w:szCs w:val="24"/>
          <w:lang w:eastAsia="ru-RU"/>
        </w:rPr>
        <w:t xml:space="preserve"> </w:t>
      </w:r>
      <w:r w:rsidR="005B70C1">
        <w:rPr>
          <w:rFonts w:ascii="Times New Roman" w:eastAsia="Times New Roman" w:hAnsi="Times New Roman" w:cs="Times New Roman"/>
          <w:sz w:val="24"/>
          <w:szCs w:val="24"/>
          <w:lang w:eastAsia="ru-RU"/>
        </w:rPr>
        <w:t>Заказчик вправе отменить процедуру конкурентного отбора до даты окончания подачи заявок</w:t>
      </w:r>
      <w:r>
        <w:rPr>
          <w:rFonts w:ascii="Times New Roman" w:eastAsia="Times New Roman" w:hAnsi="Times New Roman" w:cs="Times New Roman"/>
          <w:sz w:val="24"/>
          <w:szCs w:val="24"/>
          <w:lang w:eastAsia="ru-RU"/>
        </w:rPr>
        <w:t>.</w:t>
      </w:r>
    </w:p>
    <w:p w:rsidR="00880A92" w:rsidRPr="00880A92" w:rsidRDefault="00BC410D"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7.5.6.5.2.</w:t>
      </w:r>
      <w:r w:rsidR="00880A92" w:rsidRPr="00880A92">
        <w:rPr>
          <w:rFonts w:ascii="Times New Roman" w:eastAsia="Times New Roman" w:hAnsi="Times New Roman" w:cs="Times New Roman"/>
          <w:sz w:val="24"/>
          <w:szCs w:val="24"/>
          <w:lang w:eastAsia="ru-RU"/>
        </w:rPr>
        <w:t xml:space="preserve"> Решение об отмене конкурентного отбора размещается в </w:t>
      </w:r>
      <w:r w:rsidR="005B70C1">
        <w:rPr>
          <w:rFonts w:ascii="Times New Roman" w:eastAsia="Times New Roman" w:hAnsi="Times New Roman" w:cs="Times New Roman"/>
          <w:sz w:val="24"/>
          <w:szCs w:val="24"/>
          <w:lang w:eastAsia="ru-RU"/>
        </w:rPr>
        <w:t>ЕИС</w:t>
      </w:r>
      <w:r w:rsidR="00880A92" w:rsidRPr="00880A92">
        <w:rPr>
          <w:rFonts w:ascii="Times New Roman" w:eastAsia="Times New Roman" w:hAnsi="Times New Roman" w:cs="Times New Roman"/>
          <w:sz w:val="24"/>
          <w:szCs w:val="24"/>
          <w:lang w:eastAsia="ru-RU"/>
        </w:rPr>
        <w:t xml:space="preserve"> в день принятия этого решения. </w:t>
      </w:r>
    </w:p>
    <w:p w:rsidR="00880A92" w:rsidRPr="00270C57" w:rsidRDefault="0040218A"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u w:val="single"/>
          <w:lang w:eastAsia="ru-RU"/>
        </w:rPr>
      </w:pPr>
      <w:r w:rsidRPr="00270C57">
        <w:rPr>
          <w:rFonts w:ascii="Times New Roman" w:eastAsia="Times New Roman" w:hAnsi="Times New Roman" w:cs="Times New Roman"/>
          <w:sz w:val="24"/>
          <w:szCs w:val="24"/>
          <w:u w:val="single"/>
          <w:lang w:eastAsia="ru-RU"/>
        </w:rPr>
        <w:t>7.5.6.6</w:t>
      </w:r>
      <w:r w:rsidR="00880A92" w:rsidRPr="00270C57">
        <w:rPr>
          <w:rFonts w:ascii="Times New Roman" w:eastAsia="Times New Roman" w:hAnsi="Times New Roman" w:cs="Times New Roman"/>
          <w:sz w:val="24"/>
          <w:szCs w:val="24"/>
          <w:u w:val="single"/>
          <w:lang w:eastAsia="ru-RU"/>
        </w:rPr>
        <w:t>. Подача заявок на участие в конкурентном отборе</w:t>
      </w:r>
    </w:p>
    <w:p w:rsidR="00880A92" w:rsidRPr="00880A92" w:rsidRDefault="0040218A"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7.5.6.6.1.</w:t>
      </w:r>
      <w:r w:rsidR="00880A92" w:rsidRPr="00880A92">
        <w:rPr>
          <w:rFonts w:ascii="Times New Roman" w:eastAsia="Times New Roman" w:hAnsi="Times New Roman" w:cs="Times New Roman"/>
          <w:sz w:val="24"/>
          <w:szCs w:val="24"/>
          <w:lang w:eastAsia="ru-RU"/>
        </w:rPr>
        <w:t xml:space="preserve"> Для участия в конкурентном отборе участник закупки подает заявку на участие в конкурентном отборе в соответствии с требованиями, установленными в документации о конкурентном отборе.</w:t>
      </w:r>
    </w:p>
    <w:p w:rsidR="00880A92" w:rsidRPr="00880A92" w:rsidRDefault="0040218A"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7.5.6.6.2.</w:t>
      </w:r>
      <w:r w:rsidR="00880A92" w:rsidRPr="00880A92">
        <w:rPr>
          <w:rFonts w:ascii="Times New Roman" w:eastAsia="Times New Roman" w:hAnsi="Times New Roman" w:cs="Times New Roman"/>
          <w:sz w:val="24"/>
          <w:szCs w:val="24"/>
          <w:lang w:eastAsia="ru-RU"/>
        </w:rPr>
        <w:t xml:space="preserve"> Участник может изменить, дополнить или отозвать свою заявку на участие в конкурентном отборе после ее подачи до истечения</w:t>
      </w:r>
      <w:r>
        <w:rPr>
          <w:rFonts w:ascii="Times New Roman" w:eastAsia="Times New Roman" w:hAnsi="Times New Roman" w:cs="Times New Roman"/>
          <w:sz w:val="24"/>
          <w:szCs w:val="24"/>
          <w:lang w:eastAsia="ru-RU"/>
        </w:rPr>
        <w:t xml:space="preserve"> срока подачи заявок</w:t>
      </w:r>
      <w:r w:rsidRPr="0040218A">
        <w:rPr>
          <w:rFonts w:ascii="Times New Roman" w:eastAsia="Times New Roman" w:hAnsi="Times New Roman" w:cs="Times New Roman"/>
          <w:sz w:val="24"/>
          <w:szCs w:val="24"/>
          <w:lang w:eastAsia="ru-RU"/>
        </w:rPr>
        <w:t xml:space="preserve"> </w:t>
      </w:r>
      <w:r w:rsidRPr="00880A92">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а участие в конкурентном отборе,</w:t>
      </w:r>
      <w:r w:rsidR="00880A92" w:rsidRPr="00880A92">
        <w:rPr>
          <w:rFonts w:ascii="Times New Roman" w:eastAsia="Times New Roman" w:hAnsi="Times New Roman" w:cs="Times New Roman"/>
          <w:sz w:val="24"/>
          <w:szCs w:val="24"/>
          <w:lang w:eastAsia="ru-RU"/>
        </w:rPr>
        <w:t xml:space="preserve"> установленного в документации о конкурентном отборе</w:t>
      </w:r>
      <w:r>
        <w:rPr>
          <w:rFonts w:ascii="Times New Roman" w:eastAsia="Times New Roman" w:hAnsi="Times New Roman" w:cs="Times New Roman"/>
          <w:sz w:val="24"/>
          <w:szCs w:val="24"/>
          <w:lang w:eastAsia="ru-RU"/>
        </w:rPr>
        <w:t>.</w:t>
      </w:r>
      <w:r w:rsidR="00880A92" w:rsidRPr="00880A92">
        <w:rPr>
          <w:rFonts w:ascii="Times New Roman" w:eastAsia="Times New Roman" w:hAnsi="Times New Roman" w:cs="Times New Roman"/>
          <w:sz w:val="24"/>
          <w:szCs w:val="24"/>
          <w:lang w:eastAsia="ru-RU"/>
        </w:rPr>
        <w:t xml:space="preserve"> </w:t>
      </w:r>
    </w:p>
    <w:p w:rsidR="007754BF" w:rsidRDefault="0040218A"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7.5.6.6.3.</w:t>
      </w:r>
      <w:r w:rsidR="00880A92" w:rsidRPr="00880A92">
        <w:rPr>
          <w:rFonts w:ascii="Times New Roman" w:eastAsia="Times New Roman" w:hAnsi="Times New Roman" w:cs="Times New Roman"/>
          <w:sz w:val="24"/>
          <w:szCs w:val="24"/>
          <w:lang w:eastAsia="ru-RU"/>
        </w:rPr>
        <w:t xml:space="preserve"> Заявка на участие в конкурентном отборе, поступившая после истечения срока подачи заявок не </w:t>
      </w:r>
      <w:r w:rsidR="007754BF">
        <w:rPr>
          <w:rFonts w:ascii="Times New Roman" w:eastAsia="Times New Roman" w:hAnsi="Times New Roman" w:cs="Times New Roman"/>
          <w:sz w:val="24"/>
          <w:szCs w:val="24"/>
          <w:lang w:eastAsia="ru-RU"/>
        </w:rPr>
        <w:t>подлежит рассмотрению</w:t>
      </w:r>
      <w:r w:rsidR="00F63728">
        <w:rPr>
          <w:rFonts w:ascii="Times New Roman" w:eastAsia="Times New Roman" w:hAnsi="Times New Roman" w:cs="Times New Roman"/>
          <w:sz w:val="24"/>
          <w:szCs w:val="24"/>
          <w:lang w:eastAsia="ru-RU"/>
        </w:rPr>
        <w:t xml:space="preserve"> и возвращается по запросу участника закупки в порядке, предусмотренном документацией о конкурентном отборе.</w:t>
      </w:r>
    </w:p>
    <w:p w:rsidR="007754BF" w:rsidRPr="00F63728" w:rsidRDefault="007754BF"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sz w:val="24"/>
          <w:szCs w:val="24"/>
          <w:lang w:eastAsia="ru-RU"/>
        </w:rPr>
        <w:t xml:space="preserve"> </w:t>
      </w:r>
      <w:r w:rsidR="0040218A" w:rsidRPr="00F63728">
        <w:rPr>
          <w:rFonts w:ascii="Times New Roman" w:eastAsia="Times New Roman" w:hAnsi="Times New Roman" w:cs="Times New Roman"/>
          <w:sz w:val="24"/>
          <w:szCs w:val="24"/>
          <w:u w:val="single"/>
          <w:lang w:eastAsia="ru-RU"/>
        </w:rPr>
        <w:t>7.5.6.</w:t>
      </w:r>
      <w:r w:rsidR="00270C57" w:rsidRPr="00F63728">
        <w:rPr>
          <w:rFonts w:ascii="Times New Roman" w:eastAsia="Times New Roman" w:hAnsi="Times New Roman" w:cs="Times New Roman"/>
          <w:sz w:val="24"/>
          <w:szCs w:val="24"/>
          <w:u w:val="single"/>
          <w:lang w:eastAsia="ru-RU"/>
        </w:rPr>
        <w:t>7</w:t>
      </w:r>
      <w:r w:rsidR="0040218A" w:rsidRPr="00F63728">
        <w:rPr>
          <w:rFonts w:ascii="Times New Roman" w:eastAsia="Times New Roman" w:hAnsi="Times New Roman" w:cs="Times New Roman"/>
          <w:sz w:val="24"/>
          <w:szCs w:val="24"/>
          <w:u w:val="single"/>
          <w:lang w:eastAsia="ru-RU"/>
        </w:rPr>
        <w:t xml:space="preserve">. </w:t>
      </w:r>
      <w:r w:rsidR="00880A92" w:rsidRPr="00F63728">
        <w:rPr>
          <w:rFonts w:ascii="Times New Roman" w:eastAsia="Times New Roman" w:hAnsi="Times New Roman" w:cs="Times New Roman"/>
          <w:sz w:val="24"/>
          <w:szCs w:val="24"/>
          <w:u w:val="single"/>
          <w:lang w:eastAsia="ru-RU"/>
        </w:rPr>
        <w:t>Открытие доступа к заявкам на участие конкурентном отборе</w:t>
      </w:r>
      <w:r w:rsidR="00F63728" w:rsidRPr="00F63728">
        <w:rPr>
          <w:rFonts w:ascii="Times New Roman" w:eastAsia="Times New Roman" w:hAnsi="Times New Roman" w:cs="Times New Roman"/>
          <w:sz w:val="24"/>
          <w:szCs w:val="24"/>
          <w:u w:val="single"/>
          <w:lang w:eastAsia="ru-RU"/>
        </w:rPr>
        <w:t>/вскрытие заявок на участие в конкурентном отборе</w:t>
      </w:r>
    </w:p>
    <w:p w:rsidR="00880A92" w:rsidRDefault="0040218A"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w:t>
      </w:r>
      <w:r w:rsidR="00270C57">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.1.</w:t>
      </w:r>
      <w:r w:rsidR="00880A92" w:rsidRPr="00880A92">
        <w:rPr>
          <w:rFonts w:ascii="Times New Roman" w:eastAsia="Times New Roman" w:hAnsi="Times New Roman" w:cs="Times New Roman"/>
          <w:sz w:val="24"/>
          <w:szCs w:val="24"/>
          <w:lang w:eastAsia="ru-RU"/>
        </w:rPr>
        <w:t xml:space="preserve"> Оператор электронной площадки открывает доступ к заявкам на участие в конкурентном отборе</w:t>
      </w:r>
      <w:r>
        <w:rPr>
          <w:rFonts w:ascii="Times New Roman" w:eastAsia="Times New Roman" w:hAnsi="Times New Roman" w:cs="Times New Roman"/>
          <w:sz w:val="24"/>
          <w:szCs w:val="24"/>
          <w:lang w:eastAsia="ru-RU"/>
        </w:rPr>
        <w:t xml:space="preserve"> в электронной форме Заказчику </w:t>
      </w:r>
      <w:r w:rsidR="00880A92" w:rsidRPr="00880A92">
        <w:rPr>
          <w:rFonts w:ascii="Times New Roman" w:eastAsia="Times New Roman" w:hAnsi="Times New Roman" w:cs="Times New Roman"/>
          <w:sz w:val="24"/>
          <w:szCs w:val="24"/>
          <w:lang w:eastAsia="ru-RU"/>
        </w:rPr>
        <w:t>в день, час, указанные в извещении о конкурентном отборе.</w:t>
      </w:r>
    </w:p>
    <w:p w:rsidR="00FB7137" w:rsidRPr="00880A92" w:rsidRDefault="00FB7137" w:rsidP="00FB713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7.5.6.7.2. </w:t>
      </w:r>
      <w:r w:rsidRPr="00880A92">
        <w:rPr>
          <w:rFonts w:ascii="Times New Roman" w:eastAsia="Times New Roman" w:hAnsi="Times New Roman" w:cs="Times New Roman"/>
          <w:sz w:val="24"/>
          <w:szCs w:val="24"/>
          <w:lang w:eastAsia="ru-RU"/>
        </w:rPr>
        <w:t xml:space="preserve">В случае если конкурентный отбор проводится в бумажной форме: </w:t>
      </w:r>
    </w:p>
    <w:p w:rsidR="00FB7137" w:rsidRPr="0040218A" w:rsidRDefault="00FB7137" w:rsidP="00FB7137">
      <w:pPr>
        <w:pStyle w:val="a3"/>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218A">
        <w:rPr>
          <w:rFonts w:ascii="Times New Roman" w:eastAsia="Times New Roman" w:hAnsi="Times New Roman" w:cs="Times New Roman"/>
          <w:sz w:val="24"/>
          <w:szCs w:val="24"/>
          <w:lang w:eastAsia="ru-RU"/>
        </w:rPr>
        <w:t xml:space="preserve">заявки на участие в конкурентном отборе вскрываются Заказчиком в день, час и месте, указанные в документации о конкурентном отборе; </w:t>
      </w:r>
    </w:p>
    <w:p w:rsidR="00FB7137" w:rsidRPr="0040218A" w:rsidRDefault="00FB7137" w:rsidP="00FB7137">
      <w:pPr>
        <w:pStyle w:val="a3"/>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218A">
        <w:rPr>
          <w:rFonts w:ascii="Times New Roman" w:eastAsia="Times New Roman" w:hAnsi="Times New Roman" w:cs="Times New Roman"/>
          <w:sz w:val="24"/>
          <w:szCs w:val="24"/>
          <w:lang w:eastAsia="ru-RU"/>
        </w:rPr>
        <w:t>участники закупки, подавшие заявки на участие в конкурентном отборе, или их представители вправе присутствовать при вскрытии заявок на участие в конкурентном отборе;</w:t>
      </w:r>
    </w:p>
    <w:p w:rsidR="00FB7137" w:rsidRPr="0040218A" w:rsidRDefault="00FB7137" w:rsidP="00FB7137">
      <w:pPr>
        <w:pStyle w:val="a3"/>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Заказчиком </w:t>
      </w:r>
      <w:r w:rsidRPr="0040218A">
        <w:rPr>
          <w:rFonts w:ascii="Times New Roman" w:eastAsia="Times New Roman" w:hAnsi="Times New Roman" w:cs="Times New Roman"/>
          <w:sz w:val="24"/>
          <w:szCs w:val="24"/>
          <w:lang w:eastAsia="ru-RU"/>
        </w:rPr>
        <w:t xml:space="preserve">составляется и подписывается акт вскрытия заявок на участие в конкурентном отборе с включением в него сведений, предусмотренных документацией о конкурентном отборе; </w:t>
      </w:r>
    </w:p>
    <w:p w:rsidR="00FB7137" w:rsidRPr="0040218A" w:rsidRDefault="00FB7137" w:rsidP="00FB7137">
      <w:pPr>
        <w:pStyle w:val="a3"/>
        <w:widowControl w:val="0"/>
        <w:numPr>
          <w:ilvl w:val="0"/>
          <w:numId w:val="23"/>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218A">
        <w:rPr>
          <w:rFonts w:ascii="Times New Roman" w:eastAsia="Times New Roman" w:hAnsi="Times New Roman" w:cs="Times New Roman"/>
          <w:sz w:val="24"/>
          <w:szCs w:val="24"/>
          <w:lang w:eastAsia="ru-RU"/>
        </w:rPr>
        <w:t xml:space="preserve">для участников, присутствующих при вскрытии, </w:t>
      </w:r>
      <w:r>
        <w:rPr>
          <w:rFonts w:ascii="Times New Roman" w:eastAsia="Times New Roman" w:hAnsi="Times New Roman" w:cs="Times New Roman"/>
          <w:sz w:val="24"/>
          <w:szCs w:val="24"/>
          <w:lang w:eastAsia="ru-RU"/>
        </w:rPr>
        <w:t xml:space="preserve">Заказчик </w:t>
      </w:r>
      <w:r w:rsidRPr="0040218A">
        <w:rPr>
          <w:rFonts w:ascii="Times New Roman" w:eastAsia="Times New Roman" w:hAnsi="Times New Roman" w:cs="Times New Roman"/>
          <w:sz w:val="24"/>
          <w:szCs w:val="24"/>
          <w:lang w:eastAsia="ru-RU"/>
        </w:rPr>
        <w:t>объявляет сведения, указываемые в акте вскрытия.</w:t>
      </w:r>
    </w:p>
    <w:p w:rsidR="00880A92" w:rsidRPr="00880A92" w:rsidRDefault="00895126"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w:t>
      </w:r>
      <w:r w:rsidR="00270C57">
        <w:rPr>
          <w:rFonts w:ascii="Times New Roman" w:eastAsia="Times New Roman" w:hAnsi="Times New Roman" w:cs="Times New Roman"/>
          <w:sz w:val="24"/>
          <w:szCs w:val="24"/>
          <w:lang w:eastAsia="ru-RU"/>
        </w:rPr>
        <w:t>7</w:t>
      </w:r>
      <w:r>
        <w:rPr>
          <w:rFonts w:ascii="Times New Roman" w:eastAsia="Times New Roman" w:hAnsi="Times New Roman" w:cs="Times New Roman"/>
          <w:sz w:val="24"/>
          <w:szCs w:val="24"/>
          <w:lang w:eastAsia="ru-RU"/>
        </w:rPr>
        <w:t>.</w:t>
      </w:r>
      <w:r w:rsidR="00FB713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r w:rsidR="00880A92" w:rsidRPr="00880A92">
        <w:rPr>
          <w:rFonts w:ascii="Times New Roman" w:eastAsia="Times New Roman" w:hAnsi="Times New Roman" w:cs="Times New Roman"/>
          <w:sz w:val="24"/>
          <w:szCs w:val="24"/>
          <w:lang w:eastAsia="ru-RU"/>
        </w:rPr>
        <w:t xml:space="preserve">  В случае установления факта подачи одним участником закупки двух и более заявок на участие в конкурентном отборе при условии, что поданные ранее заявки на участие в конкурентном отборе таким участником не отозваны, все заявки на участие в конкурентном отборе такого участника закупки, поданные в отношении данного конкурентном отборе, не принимаются к рассмотрению.</w:t>
      </w:r>
    </w:p>
    <w:p w:rsidR="00880A92" w:rsidRPr="00270C57" w:rsidRDefault="00270C57"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u w:val="single"/>
          <w:lang w:eastAsia="ru-RU"/>
        </w:rPr>
      </w:pPr>
      <w:r w:rsidRPr="00270C57">
        <w:rPr>
          <w:rFonts w:ascii="Times New Roman" w:eastAsia="Times New Roman" w:hAnsi="Times New Roman" w:cs="Times New Roman"/>
          <w:sz w:val="24"/>
          <w:szCs w:val="24"/>
          <w:u w:val="single"/>
          <w:lang w:eastAsia="ru-RU"/>
        </w:rPr>
        <w:t>7.5.6.8</w:t>
      </w:r>
      <w:r w:rsidR="00880A92" w:rsidRPr="00270C57">
        <w:rPr>
          <w:rFonts w:ascii="Times New Roman" w:eastAsia="Times New Roman" w:hAnsi="Times New Roman" w:cs="Times New Roman"/>
          <w:sz w:val="24"/>
          <w:szCs w:val="24"/>
          <w:u w:val="single"/>
          <w:lang w:eastAsia="ru-RU"/>
        </w:rPr>
        <w:t xml:space="preserve">. Формирование итогового протокола и подведение итогов </w:t>
      </w:r>
    </w:p>
    <w:p w:rsidR="00880A92" w:rsidRPr="00880A92" w:rsidRDefault="007837F8"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w:t>
      </w:r>
      <w:r w:rsidR="00270C57">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.1.</w:t>
      </w:r>
      <w:r w:rsidR="00880A92" w:rsidRPr="00880A92">
        <w:rPr>
          <w:rFonts w:ascii="Times New Roman" w:eastAsia="Times New Roman" w:hAnsi="Times New Roman" w:cs="Times New Roman"/>
          <w:sz w:val="24"/>
          <w:szCs w:val="24"/>
          <w:lang w:eastAsia="ru-RU"/>
        </w:rPr>
        <w:t xml:space="preserve"> На стадии формирования итогового протокола </w:t>
      </w:r>
      <w:r w:rsidR="00266C47">
        <w:rPr>
          <w:rFonts w:ascii="Times New Roman" w:eastAsia="Times New Roman" w:hAnsi="Times New Roman" w:cs="Times New Roman"/>
          <w:sz w:val="24"/>
          <w:szCs w:val="24"/>
          <w:lang w:eastAsia="ru-RU"/>
        </w:rPr>
        <w:t xml:space="preserve">Заказчик </w:t>
      </w:r>
      <w:r w:rsidR="00880A92" w:rsidRPr="00880A92">
        <w:rPr>
          <w:rFonts w:ascii="Times New Roman" w:eastAsia="Times New Roman" w:hAnsi="Times New Roman" w:cs="Times New Roman"/>
          <w:sz w:val="24"/>
          <w:szCs w:val="24"/>
          <w:lang w:eastAsia="ru-RU"/>
        </w:rPr>
        <w:t xml:space="preserve">проводит анализ заявок на участие в конкурентном отборе и проверку информации об участнике конкурентного отбора в соответствии с </w:t>
      </w:r>
      <w:r w:rsidR="00266C47">
        <w:rPr>
          <w:rFonts w:ascii="Times New Roman" w:eastAsia="Times New Roman" w:hAnsi="Times New Roman" w:cs="Times New Roman"/>
          <w:sz w:val="24"/>
          <w:szCs w:val="24"/>
          <w:lang w:eastAsia="ru-RU"/>
        </w:rPr>
        <w:t>пунктами</w:t>
      </w:r>
      <w:r>
        <w:rPr>
          <w:rFonts w:ascii="Times New Roman" w:eastAsia="Times New Roman" w:hAnsi="Times New Roman" w:cs="Times New Roman"/>
          <w:sz w:val="24"/>
          <w:szCs w:val="24"/>
          <w:lang w:eastAsia="ru-RU"/>
        </w:rPr>
        <w:t xml:space="preserve"> 9.1. и 8.1. Положения соответственно</w:t>
      </w:r>
      <w:r w:rsidR="00880A92" w:rsidRPr="00880A92">
        <w:rPr>
          <w:rFonts w:ascii="Times New Roman" w:eastAsia="Times New Roman" w:hAnsi="Times New Roman" w:cs="Times New Roman"/>
          <w:sz w:val="24"/>
          <w:szCs w:val="24"/>
          <w:lang w:eastAsia="ru-RU"/>
        </w:rPr>
        <w:t xml:space="preserve">. </w:t>
      </w:r>
    </w:p>
    <w:p w:rsidR="00FE3705" w:rsidRDefault="00FE3705" w:rsidP="00FE3705">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1D59BD">
        <w:rPr>
          <w:rFonts w:ascii="Times New Roman" w:eastAsia="Times New Roman" w:hAnsi="Times New Roman" w:cs="Times New Roman"/>
          <w:sz w:val="24"/>
          <w:szCs w:val="24"/>
          <w:lang w:eastAsia="ru-RU"/>
        </w:rPr>
        <w:t>7.5.6.</w:t>
      </w:r>
      <w:r w:rsidR="00270C57" w:rsidRPr="001D59BD">
        <w:rPr>
          <w:rFonts w:ascii="Times New Roman" w:eastAsia="Times New Roman" w:hAnsi="Times New Roman" w:cs="Times New Roman"/>
          <w:sz w:val="24"/>
          <w:szCs w:val="24"/>
          <w:lang w:eastAsia="ru-RU"/>
        </w:rPr>
        <w:t>8</w:t>
      </w:r>
      <w:r w:rsidRPr="001D59BD">
        <w:rPr>
          <w:rFonts w:ascii="Times New Roman" w:eastAsia="Times New Roman" w:hAnsi="Times New Roman" w:cs="Times New Roman"/>
          <w:sz w:val="24"/>
          <w:szCs w:val="24"/>
          <w:lang w:eastAsia="ru-RU"/>
        </w:rPr>
        <w:t>.2. Заказчик вправе привлекать к рассмотрению, оценке и сопоставлению заявок на участие в конкурентном отборе экспертов – сторонних лиц, обладающих специальными знаниями по предмету закупки.</w:t>
      </w:r>
    </w:p>
    <w:p w:rsidR="00880A92" w:rsidRPr="00880A92" w:rsidRDefault="007837F8"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w:t>
      </w:r>
      <w:r w:rsidR="00270C57">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w:t>
      </w:r>
      <w:r w:rsidR="00FE3705">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w:t>
      </w:r>
      <w:r w:rsidR="00880A92" w:rsidRPr="00880A92">
        <w:rPr>
          <w:rFonts w:ascii="Times New Roman" w:eastAsia="Times New Roman" w:hAnsi="Times New Roman" w:cs="Times New Roman"/>
          <w:sz w:val="24"/>
          <w:szCs w:val="24"/>
          <w:lang w:eastAsia="ru-RU"/>
        </w:rPr>
        <w:t xml:space="preserve"> По результатам анализа заявок и проверки информации об участниках конкурентного отбора, Комиссия в процессе рассмотрения заявок </w:t>
      </w:r>
      <w:r w:rsidR="00FE3705">
        <w:rPr>
          <w:rFonts w:ascii="Times New Roman" w:eastAsia="Times New Roman" w:hAnsi="Times New Roman" w:cs="Times New Roman"/>
          <w:sz w:val="24"/>
          <w:szCs w:val="24"/>
          <w:lang w:eastAsia="ru-RU"/>
        </w:rPr>
        <w:t>отклоняет</w:t>
      </w:r>
      <w:r w:rsidR="00880A92" w:rsidRPr="00880A92">
        <w:rPr>
          <w:rFonts w:ascii="Times New Roman" w:eastAsia="Times New Roman" w:hAnsi="Times New Roman" w:cs="Times New Roman"/>
          <w:sz w:val="24"/>
          <w:szCs w:val="24"/>
          <w:lang w:eastAsia="ru-RU"/>
        </w:rPr>
        <w:t xml:space="preserve"> заявк</w:t>
      </w:r>
      <w:r w:rsidR="00FE3705">
        <w:rPr>
          <w:rFonts w:ascii="Times New Roman" w:eastAsia="Times New Roman" w:hAnsi="Times New Roman" w:cs="Times New Roman"/>
          <w:sz w:val="24"/>
          <w:szCs w:val="24"/>
          <w:lang w:eastAsia="ru-RU"/>
        </w:rPr>
        <w:t>и</w:t>
      </w:r>
      <w:r w:rsidR="00880A92" w:rsidRPr="00880A92">
        <w:rPr>
          <w:rFonts w:ascii="Times New Roman" w:eastAsia="Times New Roman" w:hAnsi="Times New Roman" w:cs="Times New Roman"/>
          <w:sz w:val="24"/>
          <w:szCs w:val="24"/>
          <w:lang w:eastAsia="ru-RU"/>
        </w:rPr>
        <w:t xml:space="preserve"> на участие в конкурентном отборе в случаях, предусмотренных  </w:t>
      </w:r>
      <w:r w:rsidR="00FE3705">
        <w:rPr>
          <w:rFonts w:ascii="Times New Roman" w:eastAsia="Times New Roman" w:hAnsi="Times New Roman" w:cs="Times New Roman"/>
          <w:sz w:val="24"/>
          <w:szCs w:val="24"/>
          <w:lang w:eastAsia="ru-RU"/>
        </w:rPr>
        <w:t>пункт</w:t>
      </w:r>
      <w:r w:rsidR="007754BF">
        <w:rPr>
          <w:rFonts w:ascii="Times New Roman" w:eastAsia="Times New Roman" w:hAnsi="Times New Roman" w:cs="Times New Roman"/>
          <w:sz w:val="24"/>
          <w:szCs w:val="24"/>
          <w:lang w:eastAsia="ru-RU"/>
        </w:rPr>
        <w:t>ом</w:t>
      </w:r>
      <w:r w:rsidR="00FE3705">
        <w:rPr>
          <w:rFonts w:ascii="Times New Roman" w:eastAsia="Times New Roman" w:hAnsi="Times New Roman" w:cs="Times New Roman"/>
          <w:sz w:val="24"/>
          <w:szCs w:val="24"/>
          <w:lang w:eastAsia="ru-RU"/>
        </w:rPr>
        <w:t xml:space="preserve"> 8.6. Положения.</w:t>
      </w:r>
    </w:p>
    <w:p w:rsidR="00FE3705" w:rsidRPr="00880A92" w:rsidRDefault="00FE3705"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E3705">
        <w:rPr>
          <w:rFonts w:ascii="Times New Roman" w:eastAsia="Times New Roman" w:hAnsi="Times New Roman" w:cs="Times New Roman"/>
          <w:sz w:val="24"/>
          <w:szCs w:val="24"/>
          <w:lang w:eastAsia="ru-RU"/>
        </w:rPr>
        <w:t>7.5.6.</w:t>
      </w:r>
      <w:r w:rsidR="00270C57">
        <w:rPr>
          <w:rFonts w:ascii="Times New Roman" w:eastAsia="Times New Roman" w:hAnsi="Times New Roman" w:cs="Times New Roman"/>
          <w:sz w:val="24"/>
          <w:szCs w:val="24"/>
          <w:lang w:eastAsia="ru-RU"/>
        </w:rPr>
        <w:t>8</w:t>
      </w:r>
      <w:r w:rsidRPr="00FE3705">
        <w:rPr>
          <w:rFonts w:ascii="Times New Roman" w:eastAsia="Times New Roman" w:hAnsi="Times New Roman" w:cs="Times New Roman"/>
          <w:sz w:val="24"/>
          <w:szCs w:val="24"/>
          <w:lang w:eastAsia="ru-RU"/>
        </w:rPr>
        <w:t xml:space="preserve">.4. В случае, если на участие в конкурентном отборе не подана ни одна заявка на участие или подана только одна заявка или по результатам рассмотрения соответствующей требованиям документации о закупке не была признана ни одна заявка или была признана только одна заявка, конкурентный отбор признается несостоявшимся. При </w:t>
      </w:r>
      <w:proofErr w:type="spellStart"/>
      <w:r w:rsidRPr="00FE3705">
        <w:rPr>
          <w:rFonts w:ascii="Times New Roman" w:eastAsia="Times New Roman" w:hAnsi="Times New Roman" w:cs="Times New Roman"/>
          <w:sz w:val="24"/>
          <w:szCs w:val="24"/>
          <w:lang w:eastAsia="ru-RU"/>
        </w:rPr>
        <w:t>многолотовой</w:t>
      </w:r>
      <w:proofErr w:type="spellEnd"/>
      <w:r w:rsidRPr="00FE3705">
        <w:rPr>
          <w:rFonts w:ascii="Times New Roman" w:eastAsia="Times New Roman" w:hAnsi="Times New Roman" w:cs="Times New Roman"/>
          <w:sz w:val="24"/>
          <w:szCs w:val="24"/>
          <w:lang w:eastAsia="ru-RU"/>
        </w:rPr>
        <w:t xml:space="preserve"> закупке данное положение применяется по каждому лоту. При наличии единственного участника конкурентного отбора его заявка рассматривается и оценивается, и в случае соответствия заявки и участника конкурентного отбора требованиям документации о закупке, с таким участником конкурентного отбора </w:t>
      </w:r>
      <w:r w:rsidRPr="001D59BD">
        <w:rPr>
          <w:rFonts w:ascii="Times New Roman" w:eastAsia="Times New Roman" w:hAnsi="Times New Roman" w:cs="Times New Roman"/>
          <w:sz w:val="24"/>
          <w:szCs w:val="24"/>
          <w:lang w:eastAsia="ru-RU"/>
        </w:rPr>
        <w:t>Заказчик</w:t>
      </w:r>
      <w:r w:rsidR="009A7066" w:rsidRPr="001D59BD">
        <w:rPr>
          <w:rFonts w:ascii="Times New Roman" w:eastAsia="Times New Roman" w:hAnsi="Times New Roman" w:cs="Times New Roman"/>
          <w:sz w:val="24"/>
          <w:szCs w:val="24"/>
          <w:lang w:eastAsia="ru-RU"/>
        </w:rPr>
        <w:t xml:space="preserve"> вправе</w:t>
      </w:r>
      <w:r w:rsidRPr="001D59BD">
        <w:rPr>
          <w:rFonts w:ascii="Times New Roman" w:eastAsia="Times New Roman" w:hAnsi="Times New Roman" w:cs="Times New Roman"/>
          <w:sz w:val="24"/>
          <w:szCs w:val="24"/>
          <w:lang w:eastAsia="ru-RU"/>
        </w:rPr>
        <w:t xml:space="preserve"> заключ</w:t>
      </w:r>
      <w:r w:rsidR="009A7066" w:rsidRPr="001D59BD">
        <w:rPr>
          <w:rFonts w:ascii="Times New Roman" w:eastAsia="Times New Roman" w:hAnsi="Times New Roman" w:cs="Times New Roman"/>
          <w:sz w:val="24"/>
          <w:szCs w:val="24"/>
          <w:lang w:eastAsia="ru-RU"/>
        </w:rPr>
        <w:t>и</w:t>
      </w:r>
      <w:r w:rsidRPr="001D59BD">
        <w:rPr>
          <w:rFonts w:ascii="Times New Roman" w:eastAsia="Times New Roman" w:hAnsi="Times New Roman" w:cs="Times New Roman"/>
          <w:sz w:val="24"/>
          <w:szCs w:val="24"/>
          <w:lang w:eastAsia="ru-RU"/>
        </w:rPr>
        <w:t>т</w:t>
      </w:r>
      <w:r w:rsidR="009A7066" w:rsidRPr="001D59BD">
        <w:rPr>
          <w:rFonts w:ascii="Times New Roman" w:eastAsia="Times New Roman" w:hAnsi="Times New Roman" w:cs="Times New Roman"/>
          <w:sz w:val="24"/>
          <w:szCs w:val="24"/>
          <w:lang w:eastAsia="ru-RU"/>
        </w:rPr>
        <w:t>ь</w:t>
      </w:r>
      <w:r w:rsidRPr="001D59BD">
        <w:rPr>
          <w:rFonts w:ascii="Times New Roman" w:eastAsia="Times New Roman" w:hAnsi="Times New Roman" w:cs="Times New Roman"/>
          <w:sz w:val="24"/>
          <w:szCs w:val="24"/>
          <w:lang w:eastAsia="ru-RU"/>
        </w:rPr>
        <w:t xml:space="preserve"> договор.</w:t>
      </w:r>
    </w:p>
    <w:p w:rsidR="00880A92" w:rsidRPr="00270C57" w:rsidRDefault="00FE3705"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u w:val="single"/>
          <w:lang w:eastAsia="ru-RU"/>
        </w:rPr>
      </w:pPr>
      <w:r w:rsidRPr="00270C57">
        <w:rPr>
          <w:rFonts w:ascii="Times New Roman" w:eastAsia="Times New Roman" w:hAnsi="Times New Roman" w:cs="Times New Roman"/>
          <w:sz w:val="24"/>
          <w:szCs w:val="24"/>
          <w:u w:val="single"/>
          <w:lang w:eastAsia="ru-RU"/>
        </w:rPr>
        <w:t>7.5.6.</w:t>
      </w:r>
      <w:r w:rsidR="00270C57" w:rsidRPr="00270C57">
        <w:rPr>
          <w:rFonts w:ascii="Times New Roman" w:eastAsia="Times New Roman" w:hAnsi="Times New Roman" w:cs="Times New Roman"/>
          <w:sz w:val="24"/>
          <w:szCs w:val="24"/>
          <w:u w:val="single"/>
          <w:lang w:eastAsia="ru-RU"/>
        </w:rPr>
        <w:t>9</w:t>
      </w:r>
      <w:r w:rsidRPr="00270C57">
        <w:rPr>
          <w:rFonts w:ascii="Times New Roman" w:eastAsia="Times New Roman" w:hAnsi="Times New Roman" w:cs="Times New Roman"/>
          <w:sz w:val="24"/>
          <w:szCs w:val="24"/>
          <w:u w:val="single"/>
          <w:lang w:eastAsia="ru-RU"/>
        </w:rPr>
        <w:t>.</w:t>
      </w:r>
      <w:r w:rsidR="00880A92" w:rsidRPr="00270C57">
        <w:rPr>
          <w:rFonts w:ascii="Times New Roman" w:eastAsia="Times New Roman" w:hAnsi="Times New Roman" w:cs="Times New Roman"/>
          <w:sz w:val="24"/>
          <w:szCs w:val="24"/>
          <w:u w:val="single"/>
          <w:lang w:eastAsia="ru-RU"/>
        </w:rPr>
        <w:t xml:space="preserve">  Принятие решения по итогам конкурентного отбора</w:t>
      </w:r>
      <w:r w:rsidRPr="00270C57">
        <w:rPr>
          <w:rFonts w:ascii="Times New Roman" w:eastAsia="Times New Roman" w:hAnsi="Times New Roman" w:cs="Times New Roman"/>
          <w:sz w:val="24"/>
          <w:szCs w:val="24"/>
          <w:u w:val="single"/>
          <w:lang w:eastAsia="ru-RU"/>
        </w:rPr>
        <w:t>.</w:t>
      </w:r>
    </w:p>
    <w:p w:rsidR="00880A92" w:rsidRPr="00880A92" w:rsidRDefault="00270C57"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7.5.6.9.1.</w:t>
      </w:r>
      <w:r w:rsidR="00880A92" w:rsidRPr="00880A92">
        <w:rPr>
          <w:rFonts w:ascii="Times New Roman" w:eastAsia="Times New Roman" w:hAnsi="Times New Roman" w:cs="Times New Roman"/>
          <w:sz w:val="24"/>
          <w:szCs w:val="24"/>
          <w:lang w:eastAsia="ru-RU"/>
        </w:rPr>
        <w:t xml:space="preserve"> На основании результатов рассмотрения, оценки и сопоставления заявок на участие конкурентном отборе, в том числе ценовых предложений, Комиссией могут быть приняты следующие решения:</w:t>
      </w:r>
    </w:p>
    <w:p w:rsidR="00880A92" w:rsidRPr="00270C57" w:rsidRDefault="00880A92" w:rsidP="00E359A2">
      <w:pPr>
        <w:pStyle w:val="a3"/>
        <w:widowControl w:val="0"/>
        <w:numPr>
          <w:ilvl w:val="0"/>
          <w:numId w:val="25"/>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270C57">
        <w:rPr>
          <w:rFonts w:ascii="Times New Roman" w:eastAsia="Times New Roman" w:hAnsi="Times New Roman" w:cs="Times New Roman"/>
          <w:sz w:val="24"/>
          <w:szCs w:val="24"/>
          <w:lang w:eastAsia="ru-RU"/>
        </w:rPr>
        <w:t>о результатах конкурентного отбора и определении победителя (поставщика (подрядчика, исполнителя), победителей (нескольких поставщиков (подрядчиков, исполнителей);</w:t>
      </w:r>
    </w:p>
    <w:p w:rsidR="00880A92" w:rsidRPr="00270C57" w:rsidRDefault="00880A92" w:rsidP="00270C57">
      <w:pPr>
        <w:pStyle w:val="a3"/>
        <w:widowControl w:val="0"/>
        <w:numPr>
          <w:ilvl w:val="0"/>
          <w:numId w:val="25"/>
        </w:num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70C57">
        <w:rPr>
          <w:rFonts w:ascii="Times New Roman" w:eastAsia="Times New Roman" w:hAnsi="Times New Roman" w:cs="Times New Roman"/>
          <w:sz w:val="24"/>
          <w:szCs w:val="24"/>
          <w:lang w:eastAsia="ru-RU"/>
        </w:rPr>
        <w:t>о признании конк</w:t>
      </w:r>
      <w:r w:rsidR="00270C57">
        <w:rPr>
          <w:rFonts w:ascii="Times New Roman" w:eastAsia="Times New Roman" w:hAnsi="Times New Roman" w:cs="Times New Roman"/>
          <w:sz w:val="24"/>
          <w:szCs w:val="24"/>
          <w:lang w:eastAsia="ru-RU"/>
        </w:rPr>
        <w:t>урентного отбора несостоявшимся.</w:t>
      </w:r>
    </w:p>
    <w:p w:rsidR="00880A92" w:rsidRPr="00880A92" w:rsidRDefault="00270C57"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7.5.6.9.2.</w:t>
      </w:r>
      <w:r w:rsidR="00880A92" w:rsidRPr="00880A92">
        <w:rPr>
          <w:rFonts w:ascii="Times New Roman" w:eastAsia="Times New Roman" w:hAnsi="Times New Roman" w:cs="Times New Roman"/>
          <w:sz w:val="24"/>
          <w:szCs w:val="24"/>
          <w:lang w:eastAsia="ru-RU"/>
        </w:rPr>
        <w:t xml:space="preserve"> Решение Комиссии по итогам конкурентного отбора оформляется итоговым протоколом, в котором должны содержаться сведения, предусмотренные пунктом  </w:t>
      </w:r>
      <w:r>
        <w:rPr>
          <w:rFonts w:ascii="Times New Roman" w:eastAsia="Times New Roman" w:hAnsi="Times New Roman" w:cs="Times New Roman"/>
          <w:sz w:val="24"/>
          <w:szCs w:val="24"/>
          <w:lang w:eastAsia="ru-RU"/>
        </w:rPr>
        <w:t>3.3.3.2.</w:t>
      </w:r>
    </w:p>
    <w:p w:rsidR="00880A92" w:rsidRPr="00880A92" w:rsidRDefault="00014261"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7.5.6.9.3</w:t>
      </w:r>
      <w:r w:rsidR="00880A92" w:rsidRPr="00880A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Заказчик </w:t>
      </w:r>
      <w:r w:rsidR="00880A92" w:rsidRPr="00880A92">
        <w:rPr>
          <w:rFonts w:ascii="Times New Roman" w:eastAsia="Times New Roman" w:hAnsi="Times New Roman" w:cs="Times New Roman"/>
          <w:sz w:val="24"/>
          <w:szCs w:val="24"/>
          <w:lang w:eastAsia="ru-RU"/>
        </w:rPr>
        <w:t xml:space="preserve">уведомляет победителя (победителей) о результатах конкурентного отбора в порядке, установленном документацией о конкурентном отборе. </w:t>
      </w:r>
    </w:p>
    <w:p w:rsidR="00880A92" w:rsidRPr="00880A92" w:rsidRDefault="00014261"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7.5.6.9.4.</w:t>
      </w:r>
      <w:r w:rsidR="00880A92" w:rsidRPr="00880A92">
        <w:rPr>
          <w:rFonts w:ascii="Times New Roman" w:eastAsia="Times New Roman" w:hAnsi="Times New Roman" w:cs="Times New Roman"/>
          <w:sz w:val="24"/>
          <w:szCs w:val="24"/>
          <w:lang w:eastAsia="ru-RU"/>
        </w:rPr>
        <w:t xml:space="preserve"> Протоколы, составляемые в ходе</w:t>
      </w:r>
      <w:r>
        <w:rPr>
          <w:rFonts w:ascii="Times New Roman" w:eastAsia="Times New Roman" w:hAnsi="Times New Roman" w:cs="Times New Roman"/>
          <w:sz w:val="24"/>
          <w:szCs w:val="24"/>
          <w:lang w:eastAsia="ru-RU"/>
        </w:rPr>
        <w:t xml:space="preserve"> и по итогам</w:t>
      </w:r>
      <w:r w:rsidR="00880A92" w:rsidRPr="00880A92">
        <w:rPr>
          <w:rFonts w:ascii="Times New Roman" w:eastAsia="Times New Roman" w:hAnsi="Times New Roman" w:cs="Times New Roman"/>
          <w:sz w:val="24"/>
          <w:szCs w:val="24"/>
          <w:lang w:eastAsia="ru-RU"/>
        </w:rPr>
        <w:t xml:space="preserve"> проведения конкурентного отбора, размещаются Заказчиком в </w:t>
      </w:r>
      <w:r w:rsidR="00493B5E">
        <w:rPr>
          <w:rFonts w:ascii="Times New Roman" w:eastAsia="Times New Roman" w:hAnsi="Times New Roman" w:cs="Times New Roman"/>
          <w:sz w:val="24"/>
          <w:szCs w:val="24"/>
          <w:lang w:eastAsia="ru-RU"/>
        </w:rPr>
        <w:t>ЕИС</w:t>
      </w:r>
      <w:r w:rsidR="00880A92" w:rsidRPr="00880A92">
        <w:rPr>
          <w:rFonts w:ascii="Times New Roman" w:eastAsia="Times New Roman" w:hAnsi="Times New Roman" w:cs="Times New Roman"/>
          <w:sz w:val="24"/>
          <w:szCs w:val="24"/>
          <w:lang w:eastAsia="ru-RU"/>
        </w:rPr>
        <w:t xml:space="preserve"> не позднее чем через </w:t>
      </w:r>
      <w:r w:rsidR="00E359A2">
        <w:rPr>
          <w:rFonts w:ascii="Times New Roman" w:eastAsia="Times New Roman" w:hAnsi="Times New Roman" w:cs="Times New Roman"/>
          <w:sz w:val="24"/>
          <w:szCs w:val="24"/>
          <w:lang w:eastAsia="ru-RU"/>
        </w:rPr>
        <w:t>3 (</w:t>
      </w:r>
      <w:r w:rsidR="00880A92" w:rsidRPr="00880A92">
        <w:rPr>
          <w:rFonts w:ascii="Times New Roman" w:eastAsia="Times New Roman" w:hAnsi="Times New Roman" w:cs="Times New Roman"/>
          <w:sz w:val="24"/>
          <w:szCs w:val="24"/>
          <w:lang w:eastAsia="ru-RU"/>
        </w:rPr>
        <w:t>три</w:t>
      </w:r>
      <w:r w:rsidR="00E359A2">
        <w:rPr>
          <w:rFonts w:ascii="Times New Roman" w:eastAsia="Times New Roman" w:hAnsi="Times New Roman" w:cs="Times New Roman"/>
          <w:sz w:val="24"/>
          <w:szCs w:val="24"/>
          <w:lang w:eastAsia="ru-RU"/>
        </w:rPr>
        <w:t>)</w:t>
      </w:r>
      <w:r w:rsidR="00880A92" w:rsidRPr="00880A92">
        <w:rPr>
          <w:rFonts w:ascii="Times New Roman" w:eastAsia="Times New Roman" w:hAnsi="Times New Roman" w:cs="Times New Roman"/>
          <w:sz w:val="24"/>
          <w:szCs w:val="24"/>
          <w:lang w:eastAsia="ru-RU"/>
        </w:rPr>
        <w:t xml:space="preserve"> дня со дня подписания таких протоколов.</w:t>
      </w:r>
    </w:p>
    <w:p w:rsidR="00880A92" w:rsidRPr="00014261" w:rsidRDefault="00014261"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u w:val="single"/>
          <w:lang w:eastAsia="ru-RU"/>
        </w:rPr>
      </w:pPr>
      <w:r w:rsidRPr="00014261">
        <w:rPr>
          <w:rFonts w:ascii="Times New Roman" w:eastAsia="Times New Roman" w:hAnsi="Times New Roman" w:cs="Times New Roman"/>
          <w:sz w:val="24"/>
          <w:szCs w:val="24"/>
          <w:u w:val="single"/>
          <w:lang w:eastAsia="ru-RU"/>
        </w:rPr>
        <w:t>7.5.6.10</w:t>
      </w:r>
      <w:r w:rsidR="00880A92" w:rsidRPr="00014261">
        <w:rPr>
          <w:rFonts w:ascii="Times New Roman" w:eastAsia="Times New Roman" w:hAnsi="Times New Roman" w:cs="Times New Roman"/>
          <w:sz w:val="24"/>
          <w:szCs w:val="24"/>
          <w:u w:val="single"/>
          <w:lang w:eastAsia="ru-RU"/>
        </w:rPr>
        <w:t>. Порядок проведения предварительного отбора при проведении конкурентного отбора</w:t>
      </w:r>
      <w:r w:rsidR="00E359A2">
        <w:rPr>
          <w:rFonts w:ascii="Times New Roman" w:eastAsia="Times New Roman" w:hAnsi="Times New Roman" w:cs="Times New Roman"/>
          <w:sz w:val="24"/>
          <w:szCs w:val="24"/>
          <w:u w:val="single"/>
          <w:lang w:eastAsia="ru-RU"/>
        </w:rPr>
        <w:t>.</w:t>
      </w:r>
    </w:p>
    <w:p w:rsidR="00880A92" w:rsidRPr="00880A92" w:rsidRDefault="00014261"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7.5.6.10.1.</w:t>
      </w:r>
      <w:r w:rsidR="00880A92" w:rsidRPr="00880A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Заказчик </w:t>
      </w:r>
      <w:r w:rsidR="00880A92" w:rsidRPr="00880A92">
        <w:rPr>
          <w:rFonts w:ascii="Times New Roman" w:eastAsia="Times New Roman" w:hAnsi="Times New Roman" w:cs="Times New Roman"/>
          <w:sz w:val="24"/>
          <w:szCs w:val="24"/>
          <w:lang w:eastAsia="ru-RU"/>
        </w:rPr>
        <w:t>при проведении конкурентного отбора вправе проводить предварительный отбор участников закупки в целях выявления их соответствия требованиям, установленным Заказчиком.</w:t>
      </w:r>
    </w:p>
    <w:p w:rsidR="00880A92" w:rsidRPr="00880A92" w:rsidRDefault="00014261"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7.5.6.10.2.</w:t>
      </w:r>
      <w:r w:rsidR="00880A92" w:rsidRPr="00880A92">
        <w:rPr>
          <w:rFonts w:ascii="Times New Roman" w:eastAsia="Times New Roman" w:hAnsi="Times New Roman" w:cs="Times New Roman"/>
          <w:sz w:val="24"/>
          <w:szCs w:val="24"/>
          <w:lang w:eastAsia="ru-RU"/>
        </w:rPr>
        <w:t xml:space="preserve"> При проведении конкурентного отбора с предварительным отбором применяются нормы и правила, установленные настоящим Положением для конкурентного отбора.</w:t>
      </w:r>
    </w:p>
    <w:p w:rsidR="00880A92" w:rsidRPr="00880A92" w:rsidRDefault="00014261"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7.5.6.10.3.</w:t>
      </w:r>
      <w:r w:rsidR="00880A92" w:rsidRPr="00880A92">
        <w:rPr>
          <w:rFonts w:ascii="Times New Roman" w:eastAsia="Times New Roman" w:hAnsi="Times New Roman" w:cs="Times New Roman"/>
          <w:sz w:val="24"/>
          <w:szCs w:val="24"/>
          <w:lang w:eastAsia="ru-RU"/>
        </w:rPr>
        <w:t xml:space="preserve"> Участники закупки, прошедшие предварительный отбор, приглашаются к дальнейшему участию в закупке.</w:t>
      </w:r>
    </w:p>
    <w:p w:rsidR="00880A92" w:rsidRPr="00880A92" w:rsidRDefault="00014261"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7.5.6.10.4.</w:t>
      </w:r>
      <w:r w:rsidR="00880A92" w:rsidRPr="00880A9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Заказчик </w:t>
      </w:r>
      <w:r w:rsidR="00880A92" w:rsidRPr="00880A92">
        <w:rPr>
          <w:rFonts w:ascii="Times New Roman" w:eastAsia="Times New Roman" w:hAnsi="Times New Roman" w:cs="Times New Roman"/>
          <w:sz w:val="24"/>
          <w:szCs w:val="24"/>
          <w:lang w:eastAsia="ru-RU"/>
        </w:rPr>
        <w:t xml:space="preserve">размещает в </w:t>
      </w:r>
      <w:r w:rsidR="001C3B56">
        <w:rPr>
          <w:rFonts w:ascii="Times New Roman" w:eastAsia="Times New Roman" w:hAnsi="Times New Roman" w:cs="Times New Roman"/>
          <w:sz w:val="24"/>
          <w:szCs w:val="24"/>
          <w:lang w:eastAsia="ru-RU"/>
        </w:rPr>
        <w:t>ЕИС</w:t>
      </w:r>
      <w:r w:rsidR="00880A92" w:rsidRPr="00880A92">
        <w:rPr>
          <w:rFonts w:ascii="Times New Roman" w:eastAsia="Times New Roman" w:hAnsi="Times New Roman" w:cs="Times New Roman"/>
          <w:sz w:val="24"/>
          <w:szCs w:val="24"/>
          <w:lang w:eastAsia="ru-RU"/>
        </w:rPr>
        <w:t xml:space="preserve"> извещение о проведении конкурентного отбора, документацию о конкурентном отборе, документацию о предварительном отборе.</w:t>
      </w:r>
    </w:p>
    <w:p w:rsidR="00FB7137" w:rsidRDefault="00014261"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7.5.6.10.5</w:t>
      </w:r>
      <w:r w:rsidR="00880A92" w:rsidRPr="00880A92">
        <w:rPr>
          <w:rFonts w:ascii="Times New Roman" w:eastAsia="Times New Roman" w:hAnsi="Times New Roman" w:cs="Times New Roman"/>
          <w:sz w:val="24"/>
          <w:szCs w:val="24"/>
          <w:lang w:eastAsia="ru-RU"/>
        </w:rPr>
        <w:t xml:space="preserve">. Извещение о проведении конкурентного отбора с предварительным отбором размещается в </w:t>
      </w:r>
      <w:r w:rsidR="001C3B56">
        <w:rPr>
          <w:rFonts w:ascii="Times New Roman" w:eastAsia="Times New Roman" w:hAnsi="Times New Roman" w:cs="Times New Roman"/>
          <w:sz w:val="24"/>
          <w:szCs w:val="24"/>
          <w:lang w:eastAsia="ru-RU"/>
        </w:rPr>
        <w:t>ЕИС</w:t>
      </w:r>
      <w:r w:rsidR="00880A92" w:rsidRPr="00880A92">
        <w:rPr>
          <w:rFonts w:ascii="Times New Roman" w:eastAsia="Times New Roman" w:hAnsi="Times New Roman" w:cs="Times New Roman"/>
          <w:sz w:val="24"/>
          <w:szCs w:val="24"/>
          <w:lang w:eastAsia="ru-RU"/>
        </w:rPr>
        <w:t xml:space="preserve"> не менее чем за </w:t>
      </w:r>
      <w:r w:rsidR="00E359A2">
        <w:rPr>
          <w:rFonts w:ascii="Times New Roman" w:eastAsia="Times New Roman" w:hAnsi="Times New Roman" w:cs="Times New Roman"/>
          <w:sz w:val="24"/>
          <w:szCs w:val="24"/>
          <w:lang w:eastAsia="ru-RU"/>
        </w:rPr>
        <w:t>5 (</w:t>
      </w:r>
      <w:r w:rsidR="00880A92" w:rsidRPr="00880A92">
        <w:rPr>
          <w:rFonts w:ascii="Times New Roman" w:eastAsia="Times New Roman" w:hAnsi="Times New Roman" w:cs="Times New Roman"/>
          <w:sz w:val="24"/>
          <w:szCs w:val="24"/>
          <w:lang w:eastAsia="ru-RU"/>
        </w:rPr>
        <w:t>пять</w:t>
      </w:r>
      <w:r w:rsidR="00E359A2">
        <w:rPr>
          <w:rFonts w:ascii="Times New Roman" w:eastAsia="Times New Roman" w:hAnsi="Times New Roman" w:cs="Times New Roman"/>
          <w:sz w:val="24"/>
          <w:szCs w:val="24"/>
          <w:lang w:eastAsia="ru-RU"/>
        </w:rPr>
        <w:t>)</w:t>
      </w:r>
      <w:r w:rsidR="003802DC">
        <w:rPr>
          <w:rFonts w:ascii="Times New Roman" w:eastAsia="Times New Roman" w:hAnsi="Times New Roman" w:cs="Times New Roman"/>
          <w:sz w:val="24"/>
          <w:szCs w:val="24"/>
          <w:lang w:eastAsia="ru-RU"/>
        </w:rPr>
        <w:t xml:space="preserve"> </w:t>
      </w:r>
      <w:r w:rsidR="003802DC" w:rsidRPr="007038BE">
        <w:rPr>
          <w:rFonts w:ascii="Times New Roman" w:eastAsia="Times New Roman" w:hAnsi="Times New Roman" w:cs="Times New Roman"/>
          <w:sz w:val="24"/>
          <w:szCs w:val="24"/>
          <w:lang w:eastAsia="ru-RU"/>
        </w:rPr>
        <w:t xml:space="preserve">рабочих </w:t>
      </w:r>
      <w:r w:rsidR="00880A92" w:rsidRPr="007038BE">
        <w:rPr>
          <w:rFonts w:ascii="Times New Roman" w:eastAsia="Times New Roman" w:hAnsi="Times New Roman" w:cs="Times New Roman"/>
          <w:sz w:val="24"/>
          <w:szCs w:val="24"/>
          <w:lang w:eastAsia="ru-RU"/>
        </w:rPr>
        <w:t xml:space="preserve"> дней до дня окончания подачи заявок на участие в предварительном отборе и не менее чем за </w:t>
      </w:r>
      <w:r w:rsidR="00E359A2">
        <w:rPr>
          <w:rFonts w:ascii="Times New Roman" w:eastAsia="Times New Roman" w:hAnsi="Times New Roman" w:cs="Times New Roman"/>
          <w:sz w:val="24"/>
          <w:szCs w:val="24"/>
          <w:lang w:eastAsia="ru-RU"/>
        </w:rPr>
        <w:t>10 (</w:t>
      </w:r>
      <w:r w:rsidR="00880A92" w:rsidRPr="007038BE">
        <w:rPr>
          <w:rFonts w:ascii="Times New Roman" w:eastAsia="Times New Roman" w:hAnsi="Times New Roman" w:cs="Times New Roman"/>
          <w:sz w:val="24"/>
          <w:szCs w:val="24"/>
          <w:lang w:eastAsia="ru-RU"/>
        </w:rPr>
        <w:t>десять</w:t>
      </w:r>
      <w:r w:rsidR="00E359A2">
        <w:rPr>
          <w:rFonts w:ascii="Times New Roman" w:eastAsia="Times New Roman" w:hAnsi="Times New Roman" w:cs="Times New Roman"/>
          <w:sz w:val="24"/>
          <w:szCs w:val="24"/>
          <w:lang w:eastAsia="ru-RU"/>
        </w:rPr>
        <w:t>)</w:t>
      </w:r>
      <w:r w:rsidR="00880A92" w:rsidRPr="007038BE">
        <w:rPr>
          <w:rFonts w:ascii="Times New Roman" w:eastAsia="Times New Roman" w:hAnsi="Times New Roman" w:cs="Times New Roman"/>
          <w:sz w:val="24"/>
          <w:szCs w:val="24"/>
          <w:lang w:eastAsia="ru-RU"/>
        </w:rPr>
        <w:t xml:space="preserve"> </w:t>
      </w:r>
      <w:r w:rsidR="003802DC" w:rsidRPr="007038BE">
        <w:rPr>
          <w:rFonts w:ascii="Times New Roman" w:eastAsia="Times New Roman" w:hAnsi="Times New Roman" w:cs="Times New Roman"/>
          <w:sz w:val="24"/>
          <w:szCs w:val="24"/>
          <w:lang w:eastAsia="ru-RU"/>
        </w:rPr>
        <w:t xml:space="preserve">рабочих </w:t>
      </w:r>
      <w:r w:rsidR="00880A92" w:rsidRPr="007038BE">
        <w:rPr>
          <w:rFonts w:ascii="Times New Roman" w:eastAsia="Times New Roman" w:hAnsi="Times New Roman" w:cs="Times New Roman"/>
          <w:sz w:val="24"/>
          <w:szCs w:val="24"/>
          <w:lang w:eastAsia="ru-RU"/>
        </w:rPr>
        <w:t>дней до дня окончания подачи заявок на участие в конкурентном</w:t>
      </w:r>
      <w:r w:rsidR="00880A92" w:rsidRPr="00880A92">
        <w:rPr>
          <w:rFonts w:ascii="Times New Roman" w:eastAsia="Times New Roman" w:hAnsi="Times New Roman" w:cs="Times New Roman"/>
          <w:sz w:val="24"/>
          <w:szCs w:val="24"/>
          <w:lang w:eastAsia="ru-RU"/>
        </w:rPr>
        <w:t xml:space="preserve"> отборе и должно содержать информацию</w:t>
      </w:r>
      <w:r w:rsidR="00FB7137">
        <w:rPr>
          <w:rFonts w:ascii="Times New Roman" w:eastAsia="Times New Roman" w:hAnsi="Times New Roman" w:cs="Times New Roman"/>
          <w:sz w:val="24"/>
          <w:szCs w:val="24"/>
          <w:lang w:eastAsia="ru-RU"/>
        </w:rPr>
        <w:t>:</w:t>
      </w:r>
    </w:p>
    <w:p w:rsidR="00FB7137" w:rsidRPr="00880A92" w:rsidRDefault="00FB7137" w:rsidP="00CA378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с</w:t>
      </w:r>
      <w:r w:rsidRPr="00880A92">
        <w:rPr>
          <w:rFonts w:ascii="Times New Roman" w:eastAsia="Times New Roman" w:hAnsi="Times New Roman" w:cs="Times New Roman"/>
          <w:sz w:val="24"/>
          <w:szCs w:val="24"/>
          <w:lang w:eastAsia="ru-RU"/>
        </w:rPr>
        <w:t xml:space="preserve">ведения в соответствии с пунктом </w:t>
      </w:r>
      <w:r>
        <w:rPr>
          <w:rFonts w:ascii="Times New Roman" w:eastAsia="Times New Roman" w:hAnsi="Times New Roman" w:cs="Times New Roman"/>
          <w:sz w:val="24"/>
          <w:szCs w:val="24"/>
          <w:lang w:eastAsia="ru-RU"/>
        </w:rPr>
        <w:t>3.5.1. Положения;</w:t>
      </w:r>
    </w:p>
    <w:p w:rsidR="00FB7137" w:rsidRPr="00880A92" w:rsidRDefault="00FB7137" w:rsidP="00CA378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с</w:t>
      </w:r>
      <w:r w:rsidRPr="00880A92">
        <w:rPr>
          <w:rFonts w:ascii="Times New Roman" w:eastAsia="Times New Roman" w:hAnsi="Times New Roman" w:cs="Times New Roman"/>
          <w:sz w:val="24"/>
          <w:szCs w:val="24"/>
          <w:lang w:eastAsia="ru-RU"/>
        </w:rPr>
        <w:t xml:space="preserve">рок, место и порядок предоставления документации о предварительном отборе, сайт </w:t>
      </w:r>
      <w:r w:rsidR="00493B5E">
        <w:rPr>
          <w:rFonts w:ascii="Times New Roman" w:eastAsia="Times New Roman" w:hAnsi="Times New Roman" w:cs="Times New Roman"/>
          <w:sz w:val="24"/>
          <w:szCs w:val="24"/>
          <w:lang w:eastAsia="ru-RU"/>
        </w:rPr>
        <w:t>ЕИС</w:t>
      </w:r>
      <w:r w:rsidRPr="00880A92">
        <w:rPr>
          <w:rFonts w:ascii="Times New Roman" w:eastAsia="Times New Roman" w:hAnsi="Times New Roman" w:cs="Times New Roman"/>
          <w:sz w:val="24"/>
          <w:szCs w:val="24"/>
          <w:lang w:eastAsia="ru-RU"/>
        </w:rPr>
        <w:t>, на котором размещена документация о предварительном отборе, порядок и сроки внесения платы, взимаемой за предоставление копии документации о предварительном отборе в печатном виде, если такая плата установлена, за исключением случаев предоставления документации о предварительном отборе в форме электронного документа.</w:t>
      </w:r>
    </w:p>
    <w:p w:rsidR="00FB7137" w:rsidRPr="00880A92" w:rsidRDefault="00FB7137" w:rsidP="00FB7137">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п</w:t>
      </w:r>
      <w:r w:rsidRPr="00880A92">
        <w:rPr>
          <w:rFonts w:ascii="Times New Roman" w:eastAsia="Times New Roman" w:hAnsi="Times New Roman" w:cs="Times New Roman"/>
          <w:sz w:val="24"/>
          <w:szCs w:val="24"/>
          <w:lang w:eastAsia="ru-RU"/>
        </w:rPr>
        <w:t>орядок, место и срок подачи заявок на участие в предварительном отборе, место и срок рассмотрения заявок на участие в предварительном отборе и подведения его итогов</w:t>
      </w:r>
    </w:p>
    <w:p w:rsidR="00880A92" w:rsidRDefault="00014261"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7.5.6.10.6.</w:t>
      </w:r>
      <w:r w:rsidR="00880A92" w:rsidRPr="00880A92">
        <w:rPr>
          <w:rFonts w:ascii="Times New Roman" w:eastAsia="Times New Roman" w:hAnsi="Times New Roman" w:cs="Times New Roman"/>
          <w:sz w:val="24"/>
          <w:szCs w:val="24"/>
          <w:lang w:eastAsia="ru-RU"/>
        </w:rPr>
        <w:t xml:space="preserve"> Документация о предварительном отборе размещается Заказчиком в </w:t>
      </w:r>
      <w:r w:rsidR="001C3B56">
        <w:rPr>
          <w:rFonts w:ascii="Times New Roman" w:eastAsia="Times New Roman" w:hAnsi="Times New Roman" w:cs="Times New Roman"/>
          <w:sz w:val="24"/>
          <w:szCs w:val="24"/>
          <w:lang w:eastAsia="ru-RU"/>
        </w:rPr>
        <w:t>ЕИС</w:t>
      </w:r>
      <w:r w:rsidR="00880A92" w:rsidRPr="00880A92">
        <w:rPr>
          <w:rFonts w:ascii="Times New Roman" w:eastAsia="Times New Roman" w:hAnsi="Times New Roman" w:cs="Times New Roman"/>
          <w:sz w:val="24"/>
          <w:szCs w:val="24"/>
          <w:lang w:eastAsia="ru-RU"/>
        </w:rPr>
        <w:t xml:space="preserve"> одновременно с извещением о конкурентном отборе с предварительным отбором и должна содержать следующую информацию:</w:t>
      </w:r>
    </w:p>
    <w:p w:rsidR="00880A92" w:rsidRPr="00880A92" w:rsidRDefault="00A72A0D" w:rsidP="00CA378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014261">
        <w:rPr>
          <w:rFonts w:ascii="Times New Roman" w:eastAsia="Times New Roman" w:hAnsi="Times New Roman" w:cs="Times New Roman"/>
          <w:sz w:val="24"/>
          <w:szCs w:val="24"/>
          <w:lang w:eastAsia="ru-RU"/>
        </w:rPr>
        <w:t>) т</w:t>
      </w:r>
      <w:r w:rsidR="00880A92" w:rsidRPr="00880A92">
        <w:rPr>
          <w:rFonts w:ascii="Times New Roman" w:eastAsia="Times New Roman" w:hAnsi="Times New Roman" w:cs="Times New Roman"/>
          <w:sz w:val="24"/>
          <w:szCs w:val="24"/>
          <w:lang w:eastAsia="ru-RU"/>
        </w:rPr>
        <w:t>ребования к потенциальным участникам конкурентного отбора, установленн</w:t>
      </w:r>
      <w:r w:rsidR="00014261">
        <w:rPr>
          <w:rFonts w:ascii="Times New Roman" w:eastAsia="Times New Roman" w:hAnsi="Times New Roman" w:cs="Times New Roman"/>
          <w:sz w:val="24"/>
          <w:szCs w:val="24"/>
          <w:lang w:eastAsia="ru-RU"/>
        </w:rPr>
        <w:t>ые в соответствии с пунктами 8.1</w:t>
      </w:r>
      <w:r w:rsidR="003802DC">
        <w:rPr>
          <w:rFonts w:ascii="Times New Roman" w:eastAsia="Times New Roman" w:hAnsi="Times New Roman" w:cs="Times New Roman"/>
          <w:sz w:val="24"/>
          <w:szCs w:val="24"/>
          <w:lang w:eastAsia="ru-RU"/>
        </w:rPr>
        <w:t xml:space="preserve">, </w:t>
      </w:r>
      <w:r w:rsidR="00014261">
        <w:rPr>
          <w:rFonts w:ascii="Times New Roman" w:eastAsia="Times New Roman" w:hAnsi="Times New Roman" w:cs="Times New Roman"/>
          <w:sz w:val="24"/>
          <w:szCs w:val="24"/>
          <w:lang w:eastAsia="ru-RU"/>
        </w:rPr>
        <w:t>8.4</w:t>
      </w:r>
      <w:r w:rsidR="003802DC">
        <w:rPr>
          <w:rFonts w:ascii="Times New Roman" w:eastAsia="Times New Roman" w:hAnsi="Times New Roman" w:cs="Times New Roman"/>
          <w:sz w:val="24"/>
          <w:szCs w:val="24"/>
          <w:lang w:eastAsia="ru-RU"/>
        </w:rPr>
        <w:t>, 8.5</w:t>
      </w:r>
      <w:r w:rsidR="00014261">
        <w:rPr>
          <w:rFonts w:ascii="Times New Roman" w:eastAsia="Times New Roman" w:hAnsi="Times New Roman" w:cs="Times New Roman"/>
          <w:sz w:val="24"/>
          <w:szCs w:val="24"/>
          <w:lang w:eastAsia="ru-RU"/>
        </w:rPr>
        <w:t xml:space="preserve"> Положения;</w:t>
      </w:r>
    </w:p>
    <w:p w:rsidR="00880A92" w:rsidRPr="00880A92" w:rsidRDefault="00A72A0D" w:rsidP="00CA378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014261">
        <w:rPr>
          <w:rFonts w:ascii="Times New Roman" w:eastAsia="Times New Roman" w:hAnsi="Times New Roman" w:cs="Times New Roman"/>
          <w:sz w:val="24"/>
          <w:szCs w:val="24"/>
          <w:lang w:eastAsia="ru-RU"/>
        </w:rPr>
        <w:t>) п</w:t>
      </w:r>
      <w:r w:rsidR="00880A92" w:rsidRPr="00880A92">
        <w:rPr>
          <w:rFonts w:ascii="Times New Roman" w:eastAsia="Times New Roman" w:hAnsi="Times New Roman" w:cs="Times New Roman"/>
          <w:sz w:val="24"/>
          <w:szCs w:val="24"/>
          <w:lang w:eastAsia="ru-RU"/>
        </w:rPr>
        <w:t>еречень документов, которые должны быть представлены потенциальными участниками конкурентного отбора в подтверждение своего соответ</w:t>
      </w:r>
      <w:r w:rsidR="00014261">
        <w:rPr>
          <w:rFonts w:ascii="Times New Roman" w:eastAsia="Times New Roman" w:hAnsi="Times New Roman" w:cs="Times New Roman"/>
          <w:sz w:val="24"/>
          <w:szCs w:val="24"/>
          <w:lang w:eastAsia="ru-RU"/>
        </w:rPr>
        <w:t>ствия установленным требованиям;</w:t>
      </w:r>
    </w:p>
    <w:p w:rsidR="00880A92" w:rsidRPr="00880A92" w:rsidRDefault="00A72A0D" w:rsidP="00CA378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014261">
        <w:rPr>
          <w:rFonts w:ascii="Times New Roman" w:eastAsia="Times New Roman" w:hAnsi="Times New Roman" w:cs="Times New Roman"/>
          <w:sz w:val="24"/>
          <w:szCs w:val="24"/>
          <w:lang w:eastAsia="ru-RU"/>
        </w:rPr>
        <w:t>) т</w:t>
      </w:r>
      <w:r w:rsidR="00880A92" w:rsidRPr="00880A92">
        <w:rPr>
          <w:rFonts w:ascii="Times New Roman" w:eastAsia="Times New Roman" w:hAnsi="Times New Roman" w:cs="Times New Roman"/>
          <w:sz w:val="24"/>
          <w:szCs w:val="24"/>
          <w:lang w:eastAsia="ru-RU"/>
        </w:rPr>
        <w:t>ребования к содержанию, форме, оформлению и составу заявки на участие в предварительном отбо</w:t>
      </w:r>
      <w:r w:rsidR="00014261">
        <w:rPr>
          <w:rFonts w:ascii="Times New Roman" w:eastAsia="Times New Roman" w:hAnsi="Times New Roman" w:cs="Times New Roman"/>
          <w:sz w:val="24"/>
          <w:szCs w:val="24"/>
          <w:lang w:eastAsia="ru-RU"/>
        </w:rPr>
        <w:t>ре, инструкцию по ее подготовке;</w:t>
      </w:r>
    </w:p>
    <w:p w:rsidR="00880A92" w:rsidRDefault="00A72A0D" w:rsidP="00CA378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014261">
        <w:rPr>
          <w:rFonts w:ascii="Times New Roman" w:eastAsia="Times New Roman" w:hAnsi="Times New Roman" w:cs="Times New Roman"/>
          <w:sz w:val="24"/>
          <w:szCs w:val="24"/>
          <w:lang w:eastAsia="ru-RU"/>
        </w:rPr>
        <w:t>) ф</w:t>
      </w:r>
      <w:r w:rsidR="00880A92" w:rsidRPr="00880A92">
        <w:rPr>
          <w:rFonts w:ascii="Times New Roman" w:eastAsia="Times New Roman" w:hAnsi="Times New Roman" w:cs="Times New Roman"/>
          <w:sz w:val="24"/>
          <w:szCs w:val="24"/>
          <w:lang w:eastAsia="ru-RU"/>
        </w:rPr>
        <w:t>ормы, порядок, дата начала и дата окончания срока предоставления участникам закупки разъяснений положений документации о предварительном отборе.</w:t>
      </w:r>
    </w:p>
    <w:p w:rsidR="00A72A0D" w:rsidRPr="00880A92" w:rsidRDefault="00A72A0D" w:rsidP="00A72A0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A72A0D">
        <w:rPr>
          <w:rFonts w:ascii="Times New Roman" w:eastAsia="Times New Roman" w:hAnsi="Times New Roman" w:cs="Times New Roman"/>
          <w:sz w:val="24"/>
          <w:szCs w:val="24"/>
          <w:lang w:eastAsia="ru-RU"/>
        </w:rPr>
        <w:t xml:space="preserve">7.5.6.10.7. Документация о конкурентном отборе при проведении конкурентного отбора с предварительным отбором размещается в </w:t>
      </w:r>
      <w:r w:rsidR="00493B5E">
        <w:rPr>
          <w:rFonts w:ascii="Times New Roman" w:eastAsia="Times New Roman" w:hAnsi="Times New Roman" w:cs="Times New Roman"/>
          <w:sz w:val="24"/>
          <w:szCs w:val="24"/>
          <w:lang w:eastAsia="ru-RU"/>
        </w:rPr>
        <w:t>ЕИС</w:t>
      </w:r>
      <w:r w:rsidRPr="00A72A0D">
        <w:rPr>
          <w:rFonts w:ascii="Times New Roman" w:eastAsia="Times New Roman" w:hAnsi="Times New Roman" w:cs="Times New Roman"/>
          <w:sz w:val="24"/>
          <w:szCs w:val="24"/>
          <w:lang w:eastAsia="ru-RU"/>
        </w:rPr>
        <w:t xml:space="preserve"> одновременно с извещением о проведении конкурентного отбора с предварительным отбором и документацией о предварительном отборе и должна содержать информацию, </w:t>
      </w:r>
      <w:r>
        <w:rPr>
          <w:rFonts w:ascii="Times New Roman" w:eastAsia="Times New Roman" w:hAnsi="Times New Roman" w:cs="Times New Roman"/>
          <w:sz w:val="24"/>
          <w:szCs w:val="24"/>
          <w:lang w:eastAsia="ru-RU"/>
        </w:rPr>
        <w:t xml:space="preserve">предусмотренную </w:t>
      </w:r>
      <w:r w:rsidRPr="00A72A0D">
        <w:rPr>
          <w:rFonts w:ascii="Times New Roman" w:eastAsia="Times New Roman" w:hAnsi="Times New Roman" w:cs="Times New Roman"/>
          <w:sz w:val="24"/>
          <w:szCs w:val="24"/>
          <w:lang w:eastAsia="ru-RU"/>
        </w:rPr>
        <w:t>пункт</w:t>
      </w:r>
      <w:r>
        <w:rPr>
          <w:rFonts w:ascii="Times New Roman" w:eastAsia="Times New Roman" w:hAnsi="Times New Roman" w:cs="Times New Roman"/>
          <w:sz w:val="24"/>
          <w:szCs w:val="24"/>
          <w:lang w:eastAsia="ru-RU"/>
        </w:rPr>
        <w:t>ом</w:t>
      </w:r>
      <w:r w:rsidRPr="00A72A0D">
        <w:rPr>
          <w:rFonts w:ascii="Times New Roman" w:eastAsia="Times New Roman" w:hAnsi="Times New Roman" w:cs="Times New Roman"/>
          <w:sz w:val="24"/>
          <w:szCs w:val="24"/>
          <w:lang w:eastAsia="ru-RU"/>
        </w:rPr>
        <w:t xml:space="preserve"> 3.6.1.</w:t>
      </w:r>
    </w:p>
    <w:p w:rsidR="00880A92" w:rsidRPr="00880A92" w:rsidRDefault="001C3B56"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7.5.6.10.</w:t>
      </w:r>
      <w:r w:rsidR="00A72A0D">
        <w:rPr>
          <w:rFonts w:ascii="Times New Roman" w:eastAsia="Times New Roman" w:hAnsi="Times New Roman" w:cs="Times New Roman"/>
          <w:sz w:val="24"/>
          <w:szCs w:val="24"/>
          <w:lang w:eastAsia="ru-RU"/>
        </w:rPr>
        <w:t>8</w:t>
      </w:r>
      <w:r w:rsidR="009A3D3B">
        <w:rPr>
          <w:rFonts w:ascii="Times New Roman" w:eastAsia="Times New Roman" w:hAnsi="Times New Roman" w:cs="Times New Roman"/>
          <w:sz w:val="24"/>
          <w:szCs w:val="24"/>
          <w:lang w:eastAsia="ru-RU"/>
        </w:rPr>
        <w:t>.</w:t>
      </w:r>
      <w:r w:rsidR="00880A92" w:rsidRPr="00880A92">
        <w:rPr>
          <w:rFonts w:ascii="Times New Roman" w:eastAsia="Times New Roman" w:hAnsi="Times New Roman" w:cs="Times New Roman"/>
          <w:sz w:val="24"/>
          <w:szCs w:val="24"/>
          <w:lang w:eastAsia="ru-RU"/>
        </w:rPr>
        <w:t xml:space="preserve"> </w:t>
      </w:r>
      <w:r w:rsidR="009A3D3B">
        <w:rPr>
          <w:rFonts w:ascii="Times New Roman" w:eastAsia="Times New Roman" w:hAnsi="Times New Roman" w:cs="Times New Roman"/>
          <w:sz w:val="24"/>
          <w:szCs w:val="24"/>
          <w:lang w:eastAsia="ru-RU"/>
        </w:rPr>
        <w:t xml:space="preserve">Заказчик </w:t>
      </w:r>
      <w:r w:rsidR="00880A92" w:rsidRPr="00880A92">
        <w:rPr>
          <w:rFonts w:ascii="Times New Roman" w:eastAsia="Times New Roman" w:hAnsi="Times New Roman" w:cs="Times New Roman"/>
          <w:sz w:val="24"/>
          <w:szCs w:val="24"/>
          <w:lang w:eastAsia="ru-RU"/>
        </w:rPr>
        <w:t>в сроки, установленные в документации о предварительном отборе, проводит предусмотренную в ней процедуру для выявления участников закупки, которые соответствуют установленным в документации о предварительном отборе требованиям к потенциальным участникам конкурентного отбора.</w:t>
      </w:r>
    </w:p>
    <w:p w:rsidR="00880A92" w:rsidRPr="00880A92" w:rsidRDefault="00880A92"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880A92">
        <w:rPr>
          <w:rFonts w:ascii="Times New Roman" w:eastAsia="Times New Roman" w:hAnsi="Times New Roman" w:cs="Times New Roman"/>
          <w:sz w:val="24"/>
          <w:szCs w:val="24"/>
          <w:lang w:eastAsia="ru-RU"/>
        </w:rPr>
        <w:t xml:space="preserve"> </w:t>
      </w:r>
      <w:r w:rsidR="009A3D3B">
        <w:rPr>
          <w:rFonts w:ascii="Times New Roman" w:eastAsia="Times New Roman" w:hAnsi="Times New Roman" w:cs="Times New Roman"/>
          <w:sz w:val="24"/>
          <w:szCs w:val="24"/>
          <w:lang w:eastAsia="ru-RU"/>
        </w:rPr>
        <w:t xml:space="preserve">Заказчик </w:t>
      </w:r>
      <w:r w:rsidRPr="00880A92">
        <w:rPr>
          <w:rFonts w:ascii="Times New Roman" w:eastAsia="Times New Roman" w:hAnsi="Times New Roman" w:cs="Times New Roman"/>
          <w:sz w:val="24"/>
          <w:szCs w:val="24"/>
          <w:lang w:eastAsia="ru-RU"/>
        </w:rPr>
        <w:t>направляет приглашения принять участие в конкурентном отборе участникам, прошедшим предварительный отбор. Конкурентный отбор среди участников, прошедших предварительный отбор может проводиться в том числе многократно, в соответствии с условиями Документации.</w:t>
      </w:r>
    </w:p>
    <w:p w:rsidR="00880A92" w:rsidRPr="00880A92" w:rsidRDefault="009A3D3B" w:rsidP="00880A9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47523">
        <w:rPr>
          <w:rFonts w:ascii="Times New Roman" w:eastAsia="Times New Roman" w:hAnsi="Times New Roman" w:cs="Times New Roman"/>
          <w:sz w:val="24"/>
          <w:szCs w:val="24"/>
          <w:lang w:eastAsia="ru-RU"/>
        </w:rPr>
        <w:t>7.5.6.10.</w:t>
      </w:r>
      <w:r w:rsidR="00A72A0D">
        <w:rPr>
          <w:rFonts w:ascii="Times New Roman" w:eastAsia="Times New Roman" w:hAnsi="Times New Roman" w:cs="Times New Roman"/>
          <w:sz w:val="24"/>
          <w:szCs w:val="24"/>
          <w:lang w:eastAsia="ru-RU"/>
        </w:rPr>
        <w:t>9</w:t>
      </w:r>
      <w:r w:rsidRPr="00F47523">
        <w:rPr>
          <w:rFonts w:ascii="Times New Roman" w:eastAsia="Times New Roman" w:hAnsi="Times New Roman" w:cs="Times New Roman"/>
          <w:sz w:val="24"/>
          <w:szCs w:val="24"/>
          <w:lang w:eastAsia="ru-RU"/>
        </w:rPr>
        <w:t>.</w:t>
      </w:r>
      <w:r w:rsidR="00880A92" w:rsidRPr="00F47523">
        <w:rPr>
          <w:rFonts w:ascii="Times New Roman" w:eastAsia="Times New Roman" w:hAnsi="Times New Roman" w:cs="Times New Roman"/>
          <w:sz w:val="24"/>
          <w:szCs w:val="24"/>
          <w:lang w:eastAsia="ru-RU"/>
        </w:rPr>
        <w:t xml:space="preserve"> В случае</w:t>
      </w:r>
      <w:r w:rsidRPr="00F47523">
        <w:rPr>
          <w:rFonts w:ascii="Times New Roman" w:eastAsia="Times New Roman" w:hAnsi="Times New Roman" w:cs="Times New Roman"/>
          <w:sz w:val="24"/>
          <w:szCs w:val="24"/>
          <w:lang w:eastAsia="ru-RU"/>
        </w:rPr>
        <w:t>,</w:t>
      </w:r>
      <w:r w:rsidR="00880A92" w:rsidRPr="00F47523">
        <w:rPr>
          <w:rFonts w:ascii="Times New Roman" w:eastAsia="Times New Roman" w:hAnsi="Times New Roman" w:cs="Times New Roman"/>
          <w:sz w:val="24"/>
          <w:szCs w:val="24"/>
          <w:lang w:eastAsia="ru-RU"/>
        </w:rPr>
        <w:t xml:space="preserve"> если по результатам предварительного отбора количество участников закупки, которые соответствуют установленным в документации о предварительном отборе требованиям к участникам закупки, составило менее двух, Комиссия </w:t>
      </w:r>
      <w:r w:rsidR="001C205A">
        <w:rPr>
          <w:rFonts w:ascii="Times New Roman" w:eastAsia="Times New Roman" w:hAnsi="Times New Roman" w:cs="Times New Roman"/>
          <w:sz w:val="24"/>
          <w:szCs w:val="24"/>
          <w:lang w:eastAsia="ru-RU"/>
        </w:rPr>
        <w:t xml:space="preserve">признает </w:t>
      </w:r>
      <w:r w:rsidR="00C935C5">
        <w:rPr>
          <w:rFonts w:ascii="Times New Roman" w:eastAsia="Times New Roman" w:hAnsi="Times New Roman" w:cs="Times New Roman"/>
          <w:sz w:val="24"/>
          <w:szCs w:val="24"/>
          <w:lang w:eastAsia="ru-RU"/>
        </w:rPr>
        <w:t>предварительный</w:t>
      </w:r>
      <w:r w:rsidR="00880A92" w:rsidRPr="00F47523">
        <w:rPr>
          <w:rFonts w:ascii="Times New Roman" w:eastAsia="Times New Roman" w:hAnsi="Times New Roman" w:cs="Times New Roman"/>
          <w:sz w:val="24"/>
          <w:szCs w:val="24"/>
          <w:lang w:eastAsia="ru-RU"/>
        </w:rPr>
        <w:t xml:space="preserve"> отбор несостоявшимся</w:t>
      </w:r>
      <w:r w:rsidR="001C205A">
        <w:rPr>
          <w:rFonts w:ascii="Times New Roman" w:eastAsia="Times New Roman" w:hAnsi="Times New Roman" w:cs="Times New Roman"/>
          <w:sz w:val="24"/>
          <w:szCs w:val="24"/>
          <w:lang w:eastAsia="ru-RU"/>
        </w:rPr>
        <w:t xml:space="preserve"> </w:t>
      </w:r>
      <w:r w:rsidR="001C205A" w:rsidRPr="00C935C5">
        <w:rPr>
          <w:rFonts w:ascii="Times New Roman" w:eastAsia="Times New Roman" w:hAnsi="Times New Roman" w:cs="Times New Roman"/>
          <w:sz w:val="24"/>
          <w:szCs w:val="24"/>
          <w:lang w:eastAsia="ru-RU"/>
        </w:rPr>
        <w:t xml:space="preserve">и вправе </w:t>
      </w:r>
      <w:r w:rsidR="00C935C5">
        <w:rPr>
          <w:rFonts w:ascii="Times New Roman" w:eastAsia="Times New Roman" w:hAnsi="Times New Roman" w:cs="Times New Roman"/>
          <w:sz w:val="24"/>
          <w:szCs w:val="24"/>
          <w:lang w:eastAsia="ru-RU"/>
        </w:rPr>
        <w:t>допустить такого участника к участию в конкурентном отборе.</w:t>
      </w:r>
    </w:p>
    <w:p w:rsidR="00880A92" w:rsidRPr="00163484" w:rsidRDefault="00880A92" w:rsidP="00D05E19">
      <w:pPr>
        <w:widowControl w:val="0"/>
        <w:autoSpaceDE w:val="0"/>
        <w:autoSpaceDN w:val="0"/>
        <w:adjustRightInd w:val="0"/>
        <w:spacing w:after="0" w:line="240" w:lineRule="auto"/>
        <w:ind w:firstLine="708"/>
        <w:jc w:val="both"/>
        <w:rPr>
          <w:rFonts w:ascii="Times New Roman" w:eastAsia="Times New Roman" w:hAnsi="Times New Roman" w:cs="Times New Roman"/>
          <w:sz w:val="16"/>
          <w:szCs w:val="16"/>
          <w:lang w:eastAsia="ru-RU"/>
        </w:rPr>
      </w:pPr>
    </w:p>
    <w:p w:rsidR="00BE22EF" w:rsidRPr="00603512" w:rsidRDefault="00603512" w:rsidP="00603512">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9" w:name="Par114"/>
      <w:bookmarkEnd w:id="9"/>
      <w:r>
        <w:rPr>
          <w:rFonts w:ascii="Times New Roman" w:hAnsi="Times New Roman" w:cs="Times New Roman"/>
          <w:b/>
          <w:sz w:val="24"/>
          <w:szCs w:val="24"/>
        </w:rPr>
        <w:t xml:space="preserve">8. </w:t>
      </w:r>
      <w:r w:rsidR="00BE22EF" w:rsidRPr="00603512">
        <w:rPr>
          <w:rFonts w:ascii="Times New Roman" w:hAnsi="Times New Roman" w:cs="Times New Roman"/>
          <w:b/>
          <w:sz w:val="24"/>
          <w:szCs w:val="24"/>
        </w:rPr>
        <w:t>Требования к участникам закуп</w:t>
      </w:r>
      <w:r w:rsidR="0037031C">
        <w:rPr>
          <w:rFonts w:ascii="Times New Roman" w:hAnsi="Times New Roman" w:cs="Times New Roman"/>
          <w:b/>
          <w:sz w:val="24"/>
          <w:szCs w:val="24"/>
        </w:rPr>
        <w:t>ок</w:t>
      </w:r>
      <w:r w:rsidR="00BE22EF" w:rsidRPr="00603512">
        <w:rPr>
          <w:rFonts w:ascii="Times New Roman" w:hAnsi="Times New Roman" w:cs="Times New Roman"/>
          <w:b/>
          <w:sz w:val="24"/>
          <w:szCs w:val="24"/>
        </w:rPr>
        <w:t>, условия допуска</w:t>
      </w:r>
    </w:p>
    <w:p w:rsidR="00BE22EF" w:rsidRPr="00163484" w:rsidRDefault="00BE22EF" w:rsidP="00603512">
      <w:pPr>
        <w:widowControl w:val="0"/>
        <w:autoSpaceDE w:val="0"/>
        <w:autoSpaceDN w:val="0"/>
        <w:adjustRightInd w:val="0"/>
        <w:spacing w:after="0" w:line="240" w:lineRule="auto"/>
        <w:jc w:val="both"/>
        <w:rPr>
          <w:rFonts w:ascii="Times New Roman" w:hAnsi="Times New Roman" w:cs="Times New Roman"/>
          <w:sz w:val="16"/>
          <w:szCs w:val="16"/>
        </w:rPr>
      </w:pPr>
    </w:p>
    <w:p w:rsidR="00BE22EF" w:rsidRPr="00603512" w:rsidRDefault="00BE22EF" w:rsidP="001E26C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 xml:space="preserve">8.1. </w:t>
      </w:r>
      <w:r w:rsidR="001E26CB">
        <w:rPr>
          <w:rFonts w:ascii="Times New Roman" w:hAnsi="Times New Roman" w:cs="Times New Roman"/>
          <w:sz w:val="24"/>
          <w:szCs w:val="24"/>
        </w:rPr>
        <w:t>Т</w:t>
      </w:r>
      <w:r w:rsidRPr="00603512">
        <w:rPr>
          <w:rFonts w:ascii="Times New Roman" w:hAnsi="Times New Roman" w:cs="Times New Roman"/>
          <w:sz w:val="24"/>
          <w:szCs w:val="24"/>
        </w:rPr>
        <w:t>ребовани</w:t>
      </w:r>
      <w:r w:rsidR="001E26CB">
        <w:rPr>
          <w:rFonts w:ascii="Times New Roman" w:hAnsi="Times New Roman" w:cs="Times New Roman"/>
          <w:sz w:val="24"/>
          <w:szCs w:val="24"/>
        </w:rPr>
        <w:t>я</w:t>
      </w:r>
      <w:r w:rsidRPr="00603512">
        <w:rPr>
          <w:rFonts w:ascii="Times New Roman" w:hAnsi="Times New Roman" w:cs="Times New Roman"/>
          <w:sz w:val="24"/>
          <w:szCs w:val="24"/>
        </w:rPr>
        <w:t xml:space="preserve"> к участникам конкурентной закупки  (за исключением запроса котировок) в документации о закупке:</w:t>
      </w:r>
    </w:p>
    <w:p w:rsidR="00BE22EF" w:rsidRPr="00603512" w:rsidRDefault="00BE22EF" w:rsidP="001E26C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 xml:space="preserve">8.1.1. соответствие требованиям, установленным в соответствии </w:t>
      </w:r>
      <w:r w:rsidRPr="00603512">
        <w:rPr>
          <w:rFonts w:ascii="Times New Roman" w:hAnsi="Times New Roman" w:cs="Times New Roman"/>
          <w:sz w:val="24"/>
          <w:szCs w:val="24"/>
        </w:rPr>
        <w:br/>
        <w:t>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7038BE" w:rsidRPr="007038BE">
        <w:rPr>
          <w:rStyle w:val="aff0"/>
          <w:rFonts w:ascii="Times New Roman" w:hAnsi="Times New Roman" w:cs="Times New Roman"/>
          <w:sz w:val="24"/>
          <w:szCs w:val="24"/>
        </w:rPr>
        <w:footnoteReference w:customMarkFollows="1" w:id="6"/>
        <w:sym w:font="Symbol" w:char="F036"/>
      </w:r>
      <w:r w:rsidRPr="00603512">
        <w:rPr>
          <w:rFonts w:ascii="Times New Roman" w:hAnsi="Times New Roman" w:cs="Times New Roman"/>
          <w:sz w:val="24"/>
          <w:szCs w:val="24"/>
        </w:rPr>
        <w:t>;</w:t>
      </w:r>
    </w:p>
    <w:p w:rsidR="00BE22EF" w:rsidRPr="00603512" w:rsidRDefault="00BE22EF" w:rsidP="001E26C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 xml:space="preserve">8.1.2. </w:t>
      </w:r>
      <w:proofErr w:type="spellStart"/>
      <w:r w:rsidRPr="00603512">
        <w:rPr>
          <w:rFonts w:ascii="Times New Roman" w:hAnsi="Times New Roman" w:cs="Times New Roman"/>
          <w:sz w:val="24"/>
          <w:szCs w:val="24"/>
        </w:rPr>
        <w:t>непроведение</w:t>
      </w:r>
      <w:proofErr w:type="spellEnd"/>
      <w:r w:rsidRPr="00603512">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E22EF" w:rsidRPr="00603512" w:rsidRDefault="00BE22EF" w:rsidP="001E26C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 xml:space="preserve">8.1.3. </w:t>
      </w:r>
      <w:proofErr w:type="spellStart"/>
      <w:r w:rsidRPr="00603512">
        <w:rPr>
          <w:rFonts w:ascii="Times New Roman" w:hAnsi="Times New Roman" w:cs="Times New Roman"/>
          <w:sz w:val="24"/>
          <w:szCs w:val="24"/>
        </w:rPr>
        <w:t>неприостановление</w:t>
      </w:r>
      <w:proofErr w:type="spellEnd"/>
      <w:r w:rsidRPr="00603512">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E22EF" w:rsidRPr="00603512" w:rsidRDefault="00BE22EF" w:rsidP="001E26C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8.1.4.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w:t>
      </w:r>
      <w:r w:rsidR="00500A62">
        <w:rPr>
          <w:rFonts w:ascii="Times New Roman" w:hAnsi="Times New Roman" w:cs="Times New Roman"/>
          <w:sz w:val="24"/>
          <w:szCs w:val="24"/>
        </w:rPr>
        <w:t xml:space="preserve"> </w:t>
      </w:r>
      <w:r w:rsidRPr="00603512">
        <w:rPr>
          <w:rFonts w:ascii="Times New Roman" w:hAnsi="Times New Roman" w:cs="Times New Roman"/>
          <w:sz w:val="24"/>
          <w:szCs w:val="24"/>
        </w:rPr>
        <w:t>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BE22EF" w:rsidRPr="00603512" w:rsidRDefault="00BE22EF" w:rsidP="001E26C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8.1.5.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E22EF" w:rsidRPr="00603512" w:rsidRDefault="00BE22EF" w:rsidP="001E26C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8.1.5.1.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E22EF" w:rsidRPr="00603512" w:rsidRDefault="00BE22EF" w:rsidP="001E26C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 xml:space="preserve">8.1.6. обладание участником закупки исключительными правами </w:t>
      </w:r>
      <w:r w:rsidRPr="00603512">
        <w:rPr>
          <w:rFonts w:ascii="Times New Roman" w:hAnsi="Times New Roman" w:cs="Times New Roman"/>
          <w:sz w:val="24"/>
          <w:szCs w:val="24"/>
        </w:rPr>
        <w:br/>
        <w:t>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BE22EF" w:rsidRPr="00603512" w:rsidRDefault="00BE22EF" w:rsidP="001E26C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8.1.7.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w:t>
      </w:r>
      <w:r w:rsidR="001E26CB">
        <w:rPr>
          <w:rFonts w:ascii="Times New Roman" w:hAnsi="Times New Roman" w:cs="Times New Roman"/>
          <w:sz w:val="24"/>
          <w:szCs w:val="24"/>
        </w:rPr>
        <w:t xml:space="preserve"> восходящей </w:t>
      </w:r>
      <w:r w:rsidRPr="00603512">
        <w:rPr>
          <w:rFonts w:ascii="Times New Roman" w:hAnsi="Times New Roman" w:cs="Times New Roman"/>
          <w:sz w:val="24"/>
          <w:szCs w:val="24"/>
        </w:rPr>
        <w:t xml:space="preserve">и нисходящей линии (родителями и детьми, дедушкой, бабушкой и внуками), полнородными и </w:t>
      </w:r>
      <w:proofErr w:type="spellStart"/>
      <w:r w:rsidRPr="00603512">
        <w:rPr>
          <w:rFonts w:ascii="Times New Roman" w:hAnsi="Times New Roman" w:cs="Times New Roman"/>
          <w:sz w:val="24"/>
          <w:szCs w:val="24"/>
        </w:rPr>
        <w:t>неполнородными</w:t>
      </w:r>
      <w:proofErr w:type="spellEnd"/>
      <w:r w:rsidRPr="0060351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w:t>
      </w:r>
      <w:r w:rsidR="001E26CB">
        <w:rPr>
          <w:rFonts w:ascii="Times New Roman" w:hAnsi="Times New Roman" w:cs="Times New Roman"/>
          <w:sz w:val="24"/>
          <w:szCs w:val="24"/>
        </w:rPr>
        <w:t xml:space="preserve">й, превышающей десять процентов </w:t>
      </w:r>
      <w:r w:rsidRPr="00603512">
        <w:rPr>
          <w:rFonts w:ascii="Times New Roman" w:hAnsi="Times New Roman" w:cs="Times New Roman"/>
          <w:sz w:val="24"/>
          <w:szCs w:val="24"/>
        </w:rPr>
        <w:t>в уставном капитале хозяйственного общества;</w:t>
      </w:r>
    </w:p>
    <w:p w:rsidR="00BE22EF" w:rsidRPr="00603512" w:rsidRDefault="00BE22EF" w:rsidP="001E26C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8.2. Заказчик</w:t>
      </w:r>
      <w:r w:rsidR="001E26CB">
        <w:rPr>
          <w:rFonts w:ascii="Times New Roman" w:hAnsi="Times New Roman" w:cs="Times New Roman"/>
          <w:sz w:val="24"/>
          <w:szCs w:val="24"/>
        </w:rPr>
        <w:t xml:space="preserve"> вправе установить следующие </w:t>
      </w:r>
      <w:r w:rsidRPr="00603512">
        <w:rPr>
          <w:rFonts w:ascii="Times New Roman" w:hAnsi="Times New Roman" w:cs="Times New Roman"/>
          <w:sz w:val="24"/>
          <w:szCs w:val="24"/>
        </w:rPr>
        <w:t>требовани</w:t>
      </w:r>
      <w:r w:rsidR="001E26CB">
        <w:rPr>
          <w:rFonts w:ascii="Times New Roman" w:hAnsi="Times New Roman" w:cs="Times New Roman"/>
          <w:sz w:val="24"/>
          <w:szCs w:val="24"/>
        </w:rPr>
        <w:t>я</w:t>
      </w:r>
      <w:r w:rsidRPr="00603512">
        <w:rPr>
          <w:rFonts w:ascii="Times New Roman" w:hAnsi="Times New Roman" w:cs="Times New Roman"/>
          <w:sz w:val="24"/>
          <w:szCs w:val="24"/>
        </w:rPr>
        <w:t xml:space="preserve"> к участникам запроса котировок:</w:t>
      </w:r>
    </w:p>
    <w:p w:rsidR="00BE22EF" w:rsidRPr="00603512" w:rsidRDefault="00BE22EF" w:rsidP="001E26C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8.2.1.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являющимся предметом закупки</w:t>
      </w:r>
      <w:r w:rsidR="007038BE" w:rsidRPr="007038BE">
        <w:rPr>
          <w:rStyle w:val="aff0"/>
          <w:rFonts w:ascii="Times New Roman" w:hAnsi="Times New Roman" w:cs="Times New Roman"/>
          <w:sz w:val="24"/>
          <w:szCs w:val="24"/>
        </w:rPr>
        <w:footnoteReference w:customMarkFollows="1" w:id="7"/>
        <w:sym w:font="Symbol" w:char="F037"/>
      </w:r>
      <w:r w:rsidRPr="00603512">
        <w:rPr>
          <w:rFonts w:ascii="Times New Roman" w:hAnsi="Times New Roman" w:cs="Times New Roman"/>
          <w:sz w:val="24"/>
          <w:szCs w:val="24"/>
        </w:rPr>
        <w:t>;</w:t>
      </w:r>
    </w:p>
    <w:p w:rsidR="00BE22EF" w:rsidRPr="00603512" w:rsidRDefault="001E26CB" w:rsidP="001E26CB">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8.3. </w:t>
      </w:r>
      <w:r w:rsidR="00BE22EF" w:rsidRPr="00603512">
        <w:rPr>
          <w:rFonts w:ascii="Times New Roman" w:hAnsi="Times New Roman" w:cs="Times New Roman"/>
          <w:sz w:val="24"/>
          <w:szCs w:val="24"/>
        </w:rPr>
        <w:t>Заказчик</w:t>
      </w:r>
      <w:r>
        <w:rPr>
          <w:rFonts w:ascii="Times New Roman" w:hAnsi="Times New Roman" w:cs="Times New Roman"/>
          <w:sz w:val="24"/>
          <w:szCs w:val="24"/>
        </w:rPr>
        <w:t xml:space="preserve"> вправе</w:t>
      </w:r>
      <w:r w:rsidR="00BE22EF" w:rsidRPr="00603512">
        <w:rPr>
          <w:rFonts w:ascii="Times New Roman" w:hAnsi="Times New Roman" w:cs="Times New Roman"/>
          <w:sz w:val="24"/>
          <w:szCs w:val="24"/>
        </w:rPr>
        <w:t xml:space="preserve"> </w:t>
      </w:r>
      <w:r>
        <w:rPr>
          <w:rFonts w:ascii="Times New Roman" w:hAnsi="Times New Roman" w:cs="Times New Roman"/>
          <w:sz w:val="24"/>
          <w:szCs w:val="24"/>
        </w:rPr>
        <w:t xml:space="preserve">установить </w:t>
      </w:r>
      <w:r w:rsidR="00BE22EF" w:rsidRPr="00603512">
        <w:rPr>
          <w:rFonts w:ascii="Times New Roman" w:hAnsi="Times New Roman" w:cs="Times New Roman"/>
          <w:sz w:val="24"/>
          <w:szCs w:val="24"/>
        </w:rPr>
        <w:t>требовани</w:t>
      </w:r>
      <w:r>
        <w:rPr>
          <w:rFonts w:ascii="Times New Roman" w:hAnsi="Times New Roman" w:cs="Times New Roman"/>
          <w:sz w:val="24"/>
          <w:szCs w:val="24"/>
        </w:rPr>
        <w:t>я</w:t>
      </w:r>
      <w:r w:rsidR="00BE22EF" w:rsidRPr="00603512">
        <w:rPr>
          <w:rFonts w:ascii="Times New Roman" w:hAnsi="Times New Roman" w:cs="Times New Roman"/>
          <w:sz w:val="24"/>
          <w:szCs w:val="24"/>
        </w:rPr>
        <w:t xml:space="preserve"> к участникам запроса котировок аналогично требованиям, указанным в пункте 8.1 Положения;</w:t>
      </w:r>
    </w:p>
    <w:p w:rsidR="00BE22EF" w:rsidRPr="00603512" w:rsidRDefault="001E26CB" w:rsidP="001E26CB">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8.4. </w:t>
      </w:r>
      <w:r w:rsidR="00BE22EF" w:rsidRPr="00603512">
        <w:rPr>
          <w:rFonts w:ascii="Times New Roman" w:hAnsi="Times New Roman" w:cs="Times New Roman"/>
          <w:sz w:val="24"/>
          <w:szCs w:val="24"/>
        </w:rPr>
        <w:t>Заказчик</w:t>
      </w:r>
      <w:r>
        <w:rPr>
          <w:rFonts w:ascii="Times New Roman" w:hAnsi="Times New Roman" w:cs="Times New Roman"/>
          <w:sz w:val="24"/>
          <w:szCs w:val="24"/>
        </w:rPr>
        <w:t xml:space="preserve"> вправе  установить </w:t>
      </w:r>
      <w:r w:rsidR="00BE22EF" w:rsidRPr="00603512">
        <w:rPr>
          <w:rFonts w:ascii="Times New Roman" w:hAnsi="Times New Roman" w:cs="Times New Roman"/>
          <w:sz w:val="24"/>
          <w:szCs w:val="24"/>
        </w:rPr>
        <w:t>требования об отсутствии сведений об участниках закупки в реестре недобросовестных поставщиков, предусмотренном статьей 5 Закона</w:t>
      </w:r>
      <w:r w:rsidR="002B50A8">
        <w:rPr>
          <w:rFonts w:ascii="Times New Roman" w:hAnsi="Times New Roman" w:cs="Times New Roman"/>
          <w:sz w:val="24"/>
          <w:szCs w:val="24"/>
        </w:rPr>
        <w:t xml:space="preserve"> № 223-ФЗ</w:t>
      </w:r>
      <w:r w:rsidR="00BE22EF" w:rsidRPr="00603512">
        <w:rPr>
          <w:rFonts w:ascii="Times New Roman" w:hAnsi="Times New Roman" w:cs="Times New Roman"/>
          <w:sz w:val="24"/>
          <w:szCs w:val="24"/>
        </w:rPr>
        <w:t>, и (или)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E22EF" w:rsidRPr="00603512" w:rsidRDefault="001E26CB" w:rsidP="001E26CB">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8.5. </w:t>
      </w:r>
      <w:r w:rsidR="00BE22EF" w:rsidRPr="00603512">
        <w:rPr>
          <w:rFonts w:ascii="Times New Roman" w:hAnsi="Times New Roman" w:cs="Times New Roman"/>
          <w:sz w:val="24"/>
          <w:szCs w:val="24"/>
        </w:rPr>
        <w:t>Заказчик</w:t>
      </w:r>
      <w:r>
        <w:rPr>
          <w:rFonts w:ascii="Times New Roman" w:hAnsi="Times New Roman" w:cs="Times New Roman"/>
          <w:sz w:val="24"/>
          <w:szCs w:val="24"/>
        </w:rPr>
        <w:t xml:space="preserve"> вправе</w:t>
      </w:r>
      <w:r w:rsidR="00BE22EF" w:rsidRPr="00603512">
        <w:rPr>
          <w:rFonts w:ascii="Times New Roman" w:hAnsi="Times New Roman" w:cs="Times New Roman"/>
          <w:sz w:val="24"/>
          <w:szCs w:val="24"/>
        </w:rPr>
        <w:t xml:space="preserve"> предусмотреть дополнительные требования </w:t>
      </w:r>
      <w:r w:rsidR="00BE22EF" w:rsidRPr="00603512">
        <w:rPr>
          <w:rFonts w:ascii="Times New Roman" w:hAnsi="Times New Roman" w:cs="Times New Roman"/>
          <w:sz w:val="24"/>
          <w:szCs w:val="24"/>
        </w:rPr>
        <w:br/>
        <w:t>к участникам закупки, в том числе наличие квалификационных требований (включая требования к опыту работы), а также требования к наличию материальных, финансовых и трудовых ресурсов у поставщика, исполнителя, подрядчика,  с указанием перечня таких требований;</w:t>
      </w:r>
    </w:p>
    <w:p w:rsidR="00BE22EF" w:rsidRPr="00603512" w:rsidRDefault="001E26CB" w:rsidP="001E26C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870B37">
        <w:rPr>
          <w:rFonts w:ascii="Times New Roman" w:hAnsi="Times New Roman" w:cs="Times New Roman"/>
          <w:sz w:val="24"/>
          <w:szCs w:val="24"/>
        </w:rPr>
        <w:t>8.6. П</w:t>
      </w:r>
      <w:r w:rsidR="00BE22EF" w:rsidRPr="00870B37">
        <w:rPr>
          <w:rFonts w:ascii="Times New Roman" w:hAnsi="Times New Roman" w:cs="Times New Roman"/>
          <w:sz w:val="24"/>
          <w:szCs w:val="24"/>
        </w:rPr>
        <w:t>ерече</w:t>
      </w:r>
      <w:r w:rsidRPr="00870B37">
        <w:rPr>
          <w:rFonts w:ascii="Times New Roman" w:hAnsi="Times New Roman" w:cs="Times New Roman"/>
          <w:sz w:val="24"/>
          <w:szCs w:val="24"/>
        </w:rPr>
        <w:t>нь</w:t>
      </w:r>
      <w:r w:rsidR="00BE22EF" w:rsidRPr="00870B37">
        <w:rPr>
          <w:rFonts w:ascii="Times New Roman" w:hAnsi="Times New Roman" w:cs="Times New Roman"/>
          <w:sz w:val="24"/>
          <w:szCs w:val="24"/>
        </w:rPr>
        <w:t xml:space="preserve"> оснований для отказа в допуске к участию </w:t>
      </w:r>
      <w:r w:rsidR="00BE22EF" w:rsidRPr="00870B37">
        <w:rPr>
          <w:rFonts w:ascii="Times New Roman" w:hAnsi="Times New Roman" w:cs="Times New Roman"/>
          <w:sz w:val="24"/>
          <w:szCs w:val="24"/>
        </w:rPr>
        <w:br/>
        <w:t>в конкурентной закупке:</w:t>
      </w:r>
    </w:p>
    <w:p w:rsidR="00BE22EF" w:rsidRPr="00603512" w:rsidRDefault="00BE22EF" w:rsidP="001E26C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 xml:space="preserve">8.6.1. непредставление документов, установленных документацией </w:t>
      </w:r>
      <w:r w:rsidRPr="00603512">
        <w:rPr>
          <w:rFonts w:ascii="Times New Roman" w:hAnsi="Times New Roman" w:cs="Times New Roman"/>
          <w:sz w:val="24"/>
          <w:szCs w:val="24"/>
        </w:rPr>
        <w:br/>
        <w:t>о закупке (извещением о закупке) либо наличия в таких документах недостоверных сведений;</w:t>
      </w:r>
    </w:p>
    <w:p w:rsidR="00BE22EF" w:rsidRPr="00603512" w:rsidRDefault="00BE22EF" w:rsidP="001E26C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8.6.2. несоответствие участника закупки требованиям, установленным документацией о закупке (извещением о закупке);</w:t>
      </w:r>
    </w:p>
    <w:p w:rsidR="00BE22EF" w:rsidRPr="00603512" w:rsidRDefault="00BE22EF" w:rsidP="001E26C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8.6.3. непредставление документа или копии документа, подтверждающего внесение денежных средств в качестве обеспечения заявки на участие в закупке, если требование обеспечения таких заявок указано в документации о закупке (извещении о закупке);</w:t>
      </w:r>
    </w:p>
    <w:p w:rsidR="00BE22EF" w:rsidRPr="00603512" w:rsidRDefault="00BE22EF" w:rsidP="001E26C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 xml:space="preserve">8.6.4. несоответствие заявки на участие требованиям документации </w:t>
      </w:r>
      <w:r w:rsidRPr="00603512">
        <w:rPr>
          <w:rFonts w:ascii="Times New Roman" w:hAnsi="Times New Roman" w:cs="Times New Roman"/>
          <w:sz w:val="24"/>
          <w:szCs w:val="24"/>
        </w:rPr>
        <w:br/>
        <w:t>о закупке (извещения о закупке), в том числе наличия в таких заявках предложения о цене договора, превышающей установленную начальную (максимальную) цену договора;</w:t>
      </w:r>
    </w:p>
    <w:p w:rsidR="00BE22EF" w:rsidRPr="00603512" w:rsidRDefault="00380D8C" w:rsidP="00380D8C">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8.6.5. в случае если</w:t>
      </w:r>
      <w:r w:rsidR="00BE22EF" w:rsidRPr="00603512">
        <w:rPr>
          <w:rFonts w:ascii="Times New Roman" w:hAnsi="Times New Roman" w:cs="Times New Roman"/>
          <w:sz w:val="24"/>
          <w:szCs w:val="24"/>
        </w:rPr>
        <w:t xml:space="preserve"> Заказчик, </w:t>
      </w:r>
      <w:r w:rsidR="00020119">
        <w:rPr>
          <w:rFonts w:ascii="Times New Roman" w:hAnsi="Times New Roman" w:cs="Times New Roman"/>
          <w:sz w:val="24"/>
          <w:szCs w:val="24"/>
        </w:rPr>
        <w:t>Комиссия</w:t>
      </w:r>
      <w:r>
        <w:rPr>
          <w:rFonts w:ascii="Times New Roman" w:hAnsi="Times New Roman" w:cs="Times New Roman"/>
          <w:sz w:val="24"/>
          <w:szCs w:val="24"/>
        </w:rPr>
        <w:t xml:space="preserve"> обнаружат, </w:t>
      </w:r>
      <w:r w:rsidR="00BE22EF" w:rsidRPr="00603512">
        <w:rPr>
          <w:rFonts w:ascii="Times New Roman" w:hAnsi="Times New Roman" w:cs="Times New Roman"/>
          <w:sz w:val="24"/>
          <w:szCs w:val="24"/>
        </w:rPr>
        <w:t>что участник закупки представил в составе своей заявки недостоверную информацию, в том числе в отноше</w:t>
      </w:r>
      <w:r>
        <w:rPr>
          <w:rFonts w:ascii="Times New Roman" w:hAnsi="Times New Roman" w:cs="Times New Roman"/>
          <w:sz w:val="24"/>
          <w:szCs w:val="24"/>
        </w:rPr>
        <w:t xml:space="preserve">нии его квалификационных </w:t>
      </w:r>
      <w:r w:rsidRPr="00C935C5">
        <w:rPr>
          <w:rFonts w:ascii="Times New Roman" w:hAnsi="Times New Roman" w:cs="Times New Roman"/>
          <w:sz w:val="24"/>
          <w:szCs w:val="24"/>
        </w:rPr>
        <w:t>данных</w:t>
      </w:r>
      <w:r w:rsidR="00870B37" w:rsidRPr="00C935C5">
        <w:rPr>
          <w:rFonts w:ascii="Times New Roman" w:hAnsi="Times New Roman" w:cs="Times New Roman"/>
          <w:sz w:val="24"/>
          <w:szCs w:val="24"/>
        </w:rPr>
        <w:t xml:space="preserve"> (при этом наличие противоречий относительно одних и тех же сведений, в </w:t>
      </w:r>
      <w:proofErr w:type="spellStart"/>
      <w:r w:rsidR="00870B37" w:rsidRPr="00C935C5">
        <w:rPr>
          <w:rFonts w:ascii="Times New Roman" w:hAnsi="Times New Roman" w:cs="Times New Roman"/>
          <w:sz w:val="24"/>
          <w:szCs w:val="24"/>
        </w:rPr>
        <w:t>т.ч</w:t>
      </w:r>
      <w:proofErr w:type="spellEnd"/>
      <w:r w:rsidR="00870B37" w:rsidRPr="00C935C5">
        <w:rPr>
          <w:rFonts w:ascii="Times New Roman" w:hAnsi="Times New Roman" w:cs="Times New Roman"/>
          <w:sz w:val="24"/>
          <w:szCs w:val="24"/>
        </w:rPr>
        <w:t>. арифметических ошибок при указании предлагаемых цен, не позволяющих Заказчику сделать однозначный вывод о предлагаемой цене договора,  приравнивается к наличию недостоверных сведений).</w:t>
      </w:r>
    </w:p>
    <w:p w:rsidR="001E26CB" w:rsidRDefault="001E26CB" w:rsidP="00603512">
      <w:pPr>
        <w:widowControl w:val="0"/>
        <w:autoSpaceDE w:val="0"/>
        <w:autoSpaceDN w:val="0"/>
        <w:adjustRightInd w:val="0"/>
        <w:spacing w:after="0" w:line="240" w:lineRule="auto"/>
        <w:jc w:val="center"/>
        <w:outlineLvl w:val="1"/>
        <w:rPr>
          <w:rFonts w:ascii="Times New Roman" w:hAnsi="Times New Roman" w:cs="Times New Roman"/>
          <w:b/>
          <w:sz w:val="24"/>
          <w:szCs w:val="24"/>
        </w:rPr>
      </w:pPr>
      <w:bookmarkStart w:id="10" w:name="Par132"/>
      <w:bookmarkEnd w:id="10"/>
    </w:p>
    <w:p w:rsidR="00BE22EF" w:rsidRPr="00603512" w:rsidRDefault="001E26CB" w:rsidP="00603512">
      <w:pPr>
        <w:widowControl w:val="0"/>
        <w:autoSpaceDE w:val="0"/>
        <w:autoSpaceDN w:val="0"/>
        <w:adjustRightInd w:val="0"/>
        <w:spacing w:after="0" w:line="240" w:lineRule="auto"/>
        <w:jc w:val="center"/>
        <w:outlineLvl w:val="1"/>
        <w:rPr>
          <w:rFonts w:ascii="Times New Roman" w:hAnsi="Times New Roman" w:cs="Times New Roman"/>
          <w:b/>
          <w:sz w:val="24"/>
          <w:szCs w:val="24"/>
        </w:rPr>
      </w:pPr>
      <w:r>
        <w:rPr>
          <w:rFonts w:ascii="Times New Roman" w:hAnsi="Times New Roman" w:cs="Times New Roman"/>
          <w:b/>
          <w:sz w:val="24"/>
          <w:szCs w:val="24"/>
        </w:rPr>
        <w:t xml:space="preserve">9. </w:t>
      </w:r>
      <w:r w:rsidR="005B0A01">
        <w:rPr>
          <w:rFonts w:ascii="Times New Roman" w:hAnsi="Times New Roman" w:cs="Times New Roman"/>
          <w:b/>
          <w:sz w:val="24"/>
          <w:szCs w:val="24"/>
        </w:rPr>
        <w:t>Порядок подготовки,</w:t>
      </w:r>
      <w:r w:rsidR="00BE22EF" w:rsidRPr="00603512">
        <w:rPr>
          <w:rFonts w:ascii="Times New Roman" w:hAnsi="Times New Roman" w:cs="Times New Roman"/>
          <w:b/>
          <w:sz w:val="24"/>
          <w:szCs w:val="24"/>
        </w:rPr>
        <w:t xml:space="preserve"> </w:t>
      </w:r>
      <w:r w:rsidR="0037031C">
        <w:rPr>
          <w:rFonts w:ascii="Times New Roman" w:hAnsi="Times New Roman" w:cs="Times New Roman"/>
          <w:b/>
          <w:sz w:val="24"/>
          <w:szCs w:val="24"/>
        </w:rPr>
        <w:t xml:space="preserve">общие требования к </w:t>
      </w:r>
      <w:r w:rsidR="00BE22EF" w:rsidRPr="00603512">
        <w:rPr>
          <w:rFonts w:ascii="Times New Roman" w:hAnsi="Times New Roman" w:cs="Times New Roman"/>
          <w:b/>
          <w:sz w:val="24"/>
          <w:szCs w:val="24"/>
        </w:rPr>
        <w:t>проведени</w:t>
      </w:r>
      <w:r w:rsidR="0037031C">
        <w:rPr>
          <w:rFonts w:ascii="Times New Roman" w:hAnsi="Times New Roman" w:cs="Times New Roman"/>
          <w:b/>
          <w:sz w:val="24"/>
          <w:szCs w:val="24"/>
        </w:rPr>
        <w:t>ю</w:t>
      </w:r>
      <w:r w:rsidR="00BE22EF" w:rsidRPr="00603512">
        <w:rPr>
          <w:rFonts w:ascii="Times New Roman" w:hAnsi="Times New Roman" w:cs="Times New Roman"/>
          <w:b/>
          <w:sz w:val="24"/>
          <w:szCs w:val="24"/>
        </w:rPr>
        <w:t xml:space="preserve"> закупок</w:t>
      </w:r>
      <w:r w:rsidR="005B0A01">
        <w:rPr>
          <w:rFonts w:ascii="Times New Roman" w:hAnsi="Times New Roman" w:cs="Times New Roman"/>
          <w:b/>
          <w:sz w:val="24"/>
          <w:szCs w:val="24"/>
        </w:rPr>
        <w:t>, особенности осуществления отдельных закупок</w:t>
      </w:r>
    </w:p>
    <w:p w:rsidR="001E26CB" w:rsidRDefault="001E26CB" w:rsidP="00603512">
      <w:pPr>
        <w:widowControl w:val="0"/>
        <w:autoSpaceDE w:val="0"/>
        <w:autoSpaceDN w:val="0"/>
        <w:adjustRightInd w:val="0"/>
        <w:spacing w:after="0" w:line="240" w:lineRule="auto"/>
        <w:outlineLvl w:val="1"/>
        <w:rPr>
          <w:rFonts w:ascii="Times New Roman" w:hAnsi="Times New Roman" w:cs="Times New Roman"/>
          <w:sz w:val="24"/>
          <w:szCs w:val="24"/>
        </w:rPr>
      </w:pPr>
    </w:p>
    <w:p w:rsidR="00BE22EF" w:rsidRDefault="00BE22EF" w:rsidP="0080237B">
      <w:pPr>
        <w:widowControl w:val="0"/>
        <w:autoSpaceDE w:val="0"/>
        <w:autoSpaceDN w:val="0"/>
        <w:adjustRightInd w:val="0"/>
        <w:spacing w:after="0" w:line="240" w:lineRule="auto"/>
        <w:jc w:val="center"/>
        <w:outlineLvl w:val="1"/>
        <w:rPr>
          <w:rFonts w:ascii="Times New Roman" w:hAnsi="Times New Roman" w:cs="Times New Roman"/>
          <w:b/>
          <w:sz w:val="24"/>
          <w:szCs w:val="24"/>
        </w:rPr>
      </w:pPr>
      <w:r w:rsidRPr="0080237B">
        <w:rPr>
          <w:rFonts w:ascii="Times New Roman" w:hAnsi="Times New Roman" w:cs="Times New Roman"/>
          <w:b/>
          <w:sz w:val="24"/>
          <w:szCs w:val="24"/>
        </w:rPr>
        <w:t>9.1. Требования к составу заявки участника</w:t>
      </w:r>
      <w:r w:rsidR="001E26CB" w:rsidRPr="0080237B">
        <w:rPr>
          <w:rFonts w:ascii="Times New Roman" w:hAnsi="Times New Roman" w:cs="Times New Roman"/>
          <w:b/>
          <w:sz w:val="24"/>
          <w:szCs w:val="24"/>
        </w:rPr>
        <w:t>.</w:t>
      </w:r>
    </w:p>
    <w:p w:rsidR="0080237B" w:rsidRPr="0080237B" w:rsidRDefault="0080237B" w:rsidP="0080237B">
      <w:pPr>
        <w:widowControl w:val="0"/>
        <w:autoSpaceDE w:val="0"/>
        <w:autoSpaceDN w:val="0"/>
        <w:adjustRightInd w:val="0"/>
        <w:spacing w:after="0" w:line="240" w:lineRule="auto"/>
        <w:jc w:val="center"/>
        <w:outlineLvl w:val="1"/>
        <w:rPr>
          <w:rFonts w:ascii="Times New Roman" w:hAnsi="Times New Roman" w:cs="Times New Roman"/>
          <w:b/>
          <w:sz w:val="24"/>
          <w:szCs w:val="24"/>
        </w:rPr>
      </w:pPr>
    </w:p>
    <w:p w:rsidR="00BE22EF" w:rsidRPr="00603512" w:rsidRDefault="00BE22EF" w:rsidP="001E26CB">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9.1.1. требования к составу заявки участников конкурентной закупки (за исключением запроса котировок):</w:t>
      </w:r>
    </w:p>
    <w:p w:rsidR="00BE22EF" w:rsidRPr="00603512" w:rsidRDefault="00BE22EF" w:rsidP="00020119">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 xml:space="preserve">9.1.1.1. указание фирменного наименования (наименования), сведения </w:t>
      </w:r>
      <w:r w:rsidRPr="00603512">
        <w:rPr>
          <w:rFonts w:ascii="Times New Roman" w:hAnsi="Times New Roman" w:cs="Times New Roman"/>
          <w:sz w:val="24"/>
          <w:szCs w:val="24"/>
        </w:rPr>
        <w:br/>
        <w:t xml:space="preserve">об организационно-правовой форме, о месте нахождения, почтовый адрес </w:t>
      </w:r>
      <w:r w:rsidRPr="00603512">
        <w:rPr>
          <w:rFonts w:ascii="Times New Roman" w:hAnsi="Times New Roman" w:cs="Times New Roman"/>
          <w:sz w:val="24"/>
          <w:szCs w:val="24"/>
        </w:rPr>
        <w:br/>
        <w:t>(для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участника закупки;</w:t>
      </w:r>
    </w:p>
    <w:p w:rsidR="00BE22EF" w:rsidRPr="00603512" w:rsidRDefault="00BE22EF" w:rsidP="00020119">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 xml:space="preserve">9.1.1.2. копии учредительных документов участника закупки </w:t>
      </w:r>
      <w:r w:rsidRPr="00603512">
        <w:rPr>
          <w:rFonts w:ascii="Times New Roman" w:hAnsi="Times New Roman" w:cs="Times New Roman"/>
          <w:sz w:val="24"/>
          <w:szCs w:val="24"/>
        </w:rPr>
        <w:br/>
        <w:t>(для юридических лиц);</w:t>
      </w:r>
    </w:p>
    <w:p w:rsidR="00BE22EF" w:rsidRPr="00603512" w:rsidRDefault="00BE22EF" w:rsidP="00020119">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 xml:space="preserve">9.1.1.3. полученная не ранее чем за 6 </w:t>
      </w:r>
      <w:r w:rsidR="002B50A8">
        <w:rPr>
          <w:rFonts w:ascii="Times New Roman" w:hAnsi="Times New Roman" w:cs="Times New Roman"/>
          <w:sz w:val="24"/>
          <w:szCs w:val="24"/>
        </w:rPr>
        <w:t xml:space="preserve">(шесть) </w:t>
      </w:r>
      <w:r w:rsidRPr="00603512">
        <w:rPr>
          <w:rFonts w:ascii="Times New Roman" w:hAnsi="Times New Roman" w:cs="Times New Roman"/>
          <w:sz w:val="24"/>
          <w:szCs w:val="24"/>
        </w:rPr>
        <w:t>месяцев до дня размещения в ЕИС извещения о проведении закупки выписка из Единого государственного реестра юридических лиц или нотариально</w:t>
      </w:r>
      <w:r w:rsidR="00020119">
        <w:rPr>
          <w:rFonts w:ascii="Times New Roman" w:hAnsi="Times New Roman" w:cs="Times New Roman"/>
          <w:sz w:val="24"/>
          <w:szCs w:val="24"/>
        </w:rPr>
        <w:t xml:space="preserve"> заверенная копия такой выписки </w:t>
      </w:r>
      <w:r w:rsidRPr="00603512">
        <w:rPr>
          <w:rFonts w:ascii="Times New Roman" w:hAnsi="Times New Roman" w:cs="Times New Roman"/>
          <w:sz w:val="24"/>
          <w:szCs w:val="24"/>
        </w:rPr>
        <w:t xml:space="preserve">(для юридических лиц) либо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6 </w:t>
      </w:r>
      <w:r w:rsidR="002B50A8">
        <w:rPr>
          <w:rFonts w:ascii="Times New Roman" w:hAnsi="Times New Roman" w:cs="Times New Roman"/>
          <w:sz w:val="24"/>
          <w:szCs w:val="24"/>
        </w:rPr>
        <w:t xml:space="preserve">(шесть) </w:t>
      </w:r>
      <w:r w:rsidRPr="00603512">
        <w:rPr>
          <w:rFonts w:ascii="Times New Roman" w:hAnsi="Times New Roman" w:cs="Times New Roman"/>
          <w:sz w:val="24"/>
          <w:szCs w:val="24"/>
        </w:rPr>
        <w:t>месяцев до дня размещения в ЕИС извещения о проведении закупки;</w:t>
      </w:r>
    </w:p>
    <w:p w:rsidR="00BE22EF" w:rsidRPr="00603512" w:rsidRDefault="00BE22EF" w:rsidP="00380D8C">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9.1.1.4. документ, подтверждающий полномочия лица на осуществление действий от имени участника закупки;</w:t>
      </w:r>
    </w:p>
    <w:p w:rsidR="00BE22EF" w:rsidRPr="00603512" w:rsidRDefault="00BE22EF" w:rsidP="00380D8C">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 xml:space="preserve">9.1.1.5. документы, подтверждающие квалификацию участника закупки, </w:t>
      </w:r>
      <w:r w:rsidRPr="00603512">
        <w:rPr>
          <w:rFonts w:ascii="Times New Roman" w:hAnsi="Times New Roman" w:cs="Times New Roman"/>
          <w:sz w:val="24"/>
          <w:szCs w:val="24"/>
        </w:rPr>
        <w:br/>
        <w:t>а также документы, подтверждающие соответствие дополнительным требованиям, в случае если в документации о закупке установлен такой критерий оценки заявок;</w:t>
      </w:r>
    </w:p>
    <w:p w:rsidR="00BE22EF" w:rsidRPr="00603512" w:rsidRDefault="00BE22EF" w:rsidP="00380D8C">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9.1.1.6. решение об одобрении крупной сделки либо копия такого решения в</w:t>
      </w:r>
      <w:r w:rsidR="00500A62">
        <w:rPr>
          <w:rFonts w:ascii="Times New Roman" w:hAnsi="Times New Roman" w:cs="Times New Roman"/>
          <w:sz w:val="24"/>
          <w:szCs w:val="24"/>
        </w:rPr>
        <w:t xml:space="preserve"> </w:t>
      </w:r>
      <w:r w:rsidRPr="00603512">
        <w:rPr>
          <w:rFonts w:ascii="Times New Roman" w:hAnsi="Times New Roman" w:cs="Times New Roman"/>
          <w:sz w:val="24"/>
          <w:szCs w:val="24"/>
        </w:rPr>
        <w:t>случае, если требование о необх</w:t>
      </w:r>
      <w:r w:rsidR="00500A62">
        <w:rPr>
          <w:rFonts w:ascii="Times New Roman" w:hAnsi="Times New Roman" w:cs="Times New Roman"/>
          <w:sz w:val="24"/>
          <w:szCs w:val="24"/>
        </w:rPr>
        <w:t xml:space="preserve">одимости наличия такого решения </w:t>
      </w:r>
      <w:r w:rsidRPr="00603512">
        <w:rPr>
          <w:rFonts w:ascii="Times New Roman" w:hAnsi="Times New Roman" w:cs="Times New Roman"/>
          <w:sz w:val="24"/>
          <w:szCs w:val="24"/>
        </w:rPr>
        <w:t>для совершения крупной сделки установлено законодательством Российской Федерации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с указанием случаев:</w:t>
      </w:r>
    </w:p>
    <w:p w:rsidR="00BE22EF" w:rsidRPr="00603512" w:rsidRDefault="00BE22EF" w:rsidP="00380D8C">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9.1.1.6.1. если для данного участника закупки поставка товаров, выполнение работ, оказание услуг, являющиеся предметом договора, или внесение денежных средств в качестве обеспечения заявки на участие в закупке, обеспечения исполнения договора не являются крупной сделкой, участник закупки в заявке указывает о том, что данная сделка не является для него крупной;</w:t>
      </w:r>
    </w:p>
    <w:p w:rsidR="00BE22EF" w:rsidRPr="00603512" w:rsidRDefault="00BE22EF" w:rsidP="00380D8C">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9.1.1.6.2.  если получение указанного решения до истечения срока подачи заявок на участие в закупке для участника закупки невозможно в силу необходимости соблюдения установленного п</w:t>
      </w:r>
      <w:r w:rsidR="00380D8C">
        <w:rPr>
          <w:rFonts w:ascii="Times New Roman" w:hAnsi="Times New Roman" w:cs="Times New Roman"/>
          <w:sz w:val="24"/>
          <w:szCs w:val="24"/>
        </w:rPr>
        <w:t xml:space="preserve">орядка созыва заседания органа, </w:t>
      </w:r>
      <w:r w:rsidRPr="00603512">
        <w:rPr>
          <w:rFonts w:ascii="Times New Roman" w:hAnsi="Times New Roman" w:cs="Times New Roman"/>
          <w:sz w:val="24"/>
          <w:szCs w:val="24"/>
        </w:rPr>
        <w:t>к компетенции которого относится вопрос об одобрении крупных сделок, участник закупки обязан представить п</w:t>
      </w:r>
      <w:r w:rsidR="00380D8C">
        <w:rPr>
          <w:rFonts w:ascii="Times New Roman" w:hAnsi="Times New Roman" w:cs="Times New Roman"/>
          <w:sz w:val="24"/>
          <w:szCs w:val="24"/>
        </w:rPr>
        <w:t xml:space="preserve">исьмо, содержащее обязательство </w:t>
      </w:r>
      <w:r w:rsidRPr="00603512">
        <w:rPr>
          <w:rFonts w:ascii="Times New Roman" w:hAnsi="Times New Roman" w:cs="Times New Roman"/>
          <w:sz w:val="24"/>
          <w:szCs w:val="24"/>
        </w:rPr>
        <w:t>в случае признания его победителем закупки до момента заключения договора;</w:t>
      </w:r>
    </w:p>
    <w:p w:rsidR="00BE22EF" w:rsidRPr="00603512" w:rsidRDefault="00BE22EF" w:rsidP="00380D8C">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9.1.1.7. предложение о функциональных характеристиках (потребительских свойствах) и качественных характеристиках товара, качестве работ (услуг) и иные предложения об условиях исполнения договора, в том числе предложение о цене договора;</w:t>
      </w:r>
    </w:p>
    <w:p w:rsidR="00BE22EF" w:rsidRPr="00603512" w:rsidRDefault="00BE22EF" w:rsidP="00380D8C">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9.1.1.8. документы, подтверждающие соответствие участника закупки требованиям, установленным в подпункте 8.1.1 пункта 8.1 Положения, или копии этих документов;</w:t>
      </w:r>
    </w:p>
    <w:p w:rsidR="00BE22EF" w:rsidRPr="00603512" w:rsidRDefault="00BE22EF" w:rsidP="00380D8C">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9.1.1.9.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w:t>
      </w:r>
      <w:r w:rsidR="00880A92">
        <w:rPr>
          <w:rFonts w:ascii="Times New Roman" w:hAnsi="Times New Roman" w:cs="Times New Roman"/>
          <w:sz w:val="24"/>
          <w:szCs w:val="24"/>
        </w:rPr>
        <w:t>исхождения поставляемых товаров.</w:t>
      </w:r>
    </w:p>
    <w:p w:rsidR="00BE22EF" w:rsidRPr="00603512" w:rsidRDefault="00BE22EF" w:rsidP="00380D8C">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03512">
        <w:rPr>
          <w:rFonts w:ascii="Times New Roman" w:hAnsi="Times New Roman" w:cs="Times New Roman"/>
          <w:sz w:val="24"/>
          <w:szCs w:val="24"/>
          <w:lang w:eastAsia="ru-RU"/>
        </w:rPr>
        <w:t xml:space="preserve">9.1.2. </w:t>
      </w:r>
      <w:r w:rsidR="00880A92">
        <w:rPr>
          <w:rFonts w:ascii="Times New Roman" w:hAnsi="Times New Roman" w:cs="Times New Roman"/>
          <w:sz w:val="24"/>
          <w:szCs w:val="24"/>
          <w:lang w:eastAsia="ru-RU"/>
        </w:rPr>
        <w:t>Т</w:t>
      </w:r>
      <w:r w:rsidRPr="00603512">
        <w:rPr>
          <w:rFonts w:ascii="Times New Roman" w:hAnsi="Times New Roman" w:cs="Times New Roman"/>
          <w:sz w:val="24"/>
          <w:szCs w:val="24"/>
          <w:lang w:eastAsia="ru-RU"/>
        </w:rPr>
        <w:t>ребовани</w:t>
      </w:r>
      <w:r w:rsidR="00880A92">
        <w:rPr>
          <w:rFonts w:ascii="Times New Roman" w:hAnsi="Times New Roman" w:cs="Times New Roman"/>
          <w:sz w:val="24"/>
          <w:szCs w:val="24"/>
          <w:lang w:eastAsia="ru-RU"/>
        </w:rPr>
        <w:t>я</w:t>
      </w:r>
      <w:r w:rsidRPr="00603512">
        <w:rPr>
          <w:rFonts w:ascii="Times New Roman" w:hAnsi="Times New Roman" w:cs="Times New Roman"/>
          <w:sz w:val="24"/>
          <w:szCs w:val="24"/>
          <w:lang w:eastAsia="ru-RU"/>
        </w:rPr>
        <w:t xml:space="preserve"> к составу заявки на участие в запросе котировок:</w:t>
      </w:r>
    </w:p>
    <w:p w:rsidR="00BE22EF" w:rsidRPr="00603512" w:rsidRDefault="00BE22EF" w:rsidP="00380D8C">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03512">
        <w:rPr>
          <w:rFonts w:ascii="Times New Roman" w:hAnsi="Times New Roman" w:cs="Times New Roman"/>
          <w:sz w:val="24"/>
          <w:szCs w:val="24"/>
          <w:lang w:eastAsia="ru-RU"/>
        </w:rPr>
        <w:t>9.1.2.1. наименование, место нахождения, почтовый адрес, адрес электронной почты, номер контактного телефона, ответственное должностное лицо участника;</w:t>
      </w:r>
    </w:p>
    <w:p w:rsidR="00BE22EF" w:rsidRPr="00603512" w:rsidRDefault="00BE22EF" w:rsidP="00380D8C">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03512">
        <w:rPr>
          <w:rFonts w:ascii="Times New Roman" w:hAnsi="Times New Roman" w:cs="Times New Roman"/>
          <w:sz w:val="24"/>
          <w:szCs w:val="24"/>
          <w:lang w:eastAsia="ru-RU"/>
        </w:rPr>
        <w:t>9.1.2.2. предложение о цене договора;</w:t>
      </w:r>
    </w:p>
    <w:p w:rsidR="00BE22EF" w:rsidRPr="00603512" w:rsidRDefault="00BE22EF" w:rsidP="00380D8C">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03512">
        <w:rPr>
          <w:rFonts w:ascii="Times New Roman" w:hAnsi="Times New Roman" w:cs="Times New Roman"/>
          <w:sz w:val="24"/>
          <w:szCs w:val="24"/>
          <w:lang w:eastAsia="ru-RU"/>
        </w:rPr>
        <w:t xml:space="preserve">9.1.2.3. согласие участника запроса котировок исполнить условия договора, указанные в извещении о проведении запроса котировок, наименование и характеристики поставляемого товара в случае осуществления поставки товара; </w:t>
      </w:r>
    </w:p>
    <w:p w:rsidR="00BE22EF" w:rsidRPr="00603512" w:rsidRDefault="00BE22EF" w:rsidP="00380D8C">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03512">
        <w:rPr>
          <w:rFonts w:ascii="Times New Roman" w:hAnsi="Times New Roman" w:cs="Times New Roman"/>
          <w:sz w:val="24"/>
          <w:szCs w:val="24"/>
          <w:lang w:eastAsia="ru-RU"/>
        </w:rPr>
        <w:t>9.1.2.4. документы, подтверждающие соответствие участника закупки требованиям, установленным в подпункте 8.2.1 пункта 8.2 настоящего Положения, или копии этих документов;</w:t>
      </w:r>
    </w:p>
    <w:p w:rsidR="00BE22EF" w:rsidRPr="00603512" w:rsidRDefault="00BE22EF" w:rsidP="00380D8C">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9.1.2.5. указание (декларирование) участником запроса котировок в заявке на участие в запросе котировок (в соответствующей части заявки на участие в запросе котировок, содержащей предложение о поставке товара) наименования страны происхождения поставляемых товаров;</w:t>
      </w:r>
    </w:p>
    <w:p w:rsidR="00BE22EF" w:rsidRPr="00603512" w:rsidRDefault="00BE22EF" w:rsidP="00380D8C">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603512">
        <w:rPr>
          <w:rFonts w:ascii="Times New Roman" w:hAnsi="Times New Roman" w:cs="Times New Roman"/>
          <w:sz w:val="24"/>
          <w:szCs w:val="24"/>
          <w:lang w:eastAsia="ru-RU"/>
        </w:rPr>
        <w:t>9.1.3. Заказчик</w:t>
      </w:r>
      <w:r w:rsidR="00880A92">
        <w:rPr>
          <w:rFonts w:ascii="Times New Roman" w:hAnsi="Times New Roman" w:cs="Times New Roman"/>
          <w:sz w:val="24"/>
          <w:szCs w:val="24"/>
          <w:lang w:eastAsia="ru-RU"/>
        </w:rPr>
        <w:t xml:space="preserve"> вправе установить</w:t>
      </w:r>
      <w:r w:rsidRPr="00603512">
        <w:rPr>
          <w:rFonts w:ascii="Times New Roman" w:hAnsi="Times New Roman" w:cs="Times New Roman"/>
          <w:sz w:val="24"/>
          <w:szCs w:val="24"/>
          <w:lang w:eastAsia="ru-RU"/>
        </w:rPr>
        <w:t xml:space="preserve"> требовани</w:t>
      </w:r>
      <w:r w:rsidR="00880A92">
        <w:rPr>
          <w:rFonts w:ascii="Times New Roman" w:hAnsi="Times New Roman" w:cs="Times New Roman"/>
          <w:sz w:val="24"/>
          <w:szCs w:val="24"/>
          <w:lang w:eastAsia="ru-RU"/>
        </w:rPr>
        <w:t>я</w:t>
      </w:r>
      <w:r w:rsidRPr="00603512">
        <w:rPr>
          <w:rFonts w:ascii="Times New Roman" w:hAnsi="Times New Roman" w:cs="Times New Roman"/>
          <w:sz w:val="24"/>
          <w:szCs w:val="24"/>
          <w:lang w:eastAsia="ru-RU"/>
        </w:rPr>
        <w:t xml:space="preserve"> к составу заявки запроса котировок аналогично требованиям, указанным в подпункте 9.1.1 Положения.</w:t>
      </w:r>
    </w:p>
    <w:p w:rsidR="0080237B" w:rsidRDefault="0080237B" w:rsidP="0080237B">
      <w:pPr>
        <w:widowControl w:val="0"/>
        <w:autoSpaceDE w:val="0"/>
        <w:autoSpaceDN w:val="0"/>
        <w:adjustRightInd w:val="0"/>
        <w:spacing w:after="0" w:line="240" w:lineRule="auto"/>
        <w:jc w:val="center"/>
        <w:rPr>
          <w:rFonts w:ascii="Times New Roman" w:hAnsi="Times New Roman" w:cs="Times New Roman"/>
          <w:b/>
          <w:sz w:val="24"/>
          <w:szCs w:val="24"/>
        </w:rPr>
      </w:pPr>
    </w:p>
    <w:p w:rsidR="00BE22EF" w:rsidRDefault="00380D8C" w:rsidP="0080237B">
      <w:pPr>
        <w:widowControl w:val="0"/>
        <w:autoSpaceDE w:val="0"/>
        <w:autoSpaceDN w:val="0"/>
        <w:adjustRightInd w:val="0"/>
        <w:spacing w:after="0" w:line="240" w:lineRule="auto"/>
        <w:jc w:val="center"/>
        <w:rPr>
          <w:rFonts w:ascii="Times New Roman" w:hAnsi="Times New Roman" w:cs="Times New Roman"/>
          <w:b/>
          <w:sz w:val="24"/>
          <w:szCs w:val="24"/>
        </w:rPr>
      </w:pPr>
      <w:r w:rsidRPr="0080237B">
        <w:rPr>
          <w:rFonts w:ascii="Times New Roman" w:hAnsi="Times New Roman" w:cs="Times New Roman"/>
          <w:b/>
          <w:sz w:val="24"/>
          <w:szCs w:val="24"/>
        </w:rPr>
        <w:t>9.2. Сроки размещения информации в ЕИС</w:t>
      </w:r>
      <w:r w:rsidR="00D05E19" w:rsidRPr="0080237B">
        <w:rPr>
          <w:rFonts w:ascii="Times New Roman" w:hAnsi="Times New Roman" w:cs="Times New Roman"/>
          <w:b/>
          <w:sz w:val="24"/>
          <w:szCs w:val="24"/>
        </w:rPr>
        <w:t>.</w:t>
      </w:r>
    </w:p>
    <w:p w:rsidR="0080237B" w:rsidRPr="0080237B" w:rsidRDefault="0080237B" w:rsidP="0080237B">
      <w:pPr>
        <w:widowControl w:val="0"/>
        <w:autoSpaceDE w:val="0"/>
        <w:autoSpaceDN w:val="0"/>
        <w:adjustRightInd w:val="0"/>
        <w:spacing w:after="0" w:line="240" w:lineRule="auto"/>
        <w:jc w:val="center"/>
        <w:rPr>
          <w:rFonts w:ascii="Times New Roman" w:hAnsi="Times New Roman" w:cs="Times New Roman"/>
          <w:b/>
          <w:sz w:val="24"/>
          <w:szCs w:val="24"/>
        </w:rPr>
      </w:pPr>
    </w:p>
    <w:p w:rsidR="00ED44E2" w:rsidRPr="00603512" w:rsidRDefault="00880A92" w:rsidP="00D05E19">
      <w:pPr>
        <w:widowControl w:val="0"/>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9.2.1. С</w:t>
      </w:r>
      <w:r w:rsidR="00ED44E2" w:rsidRPr="00603512">
        <w:rPr>
          <w:rFonts w:ascii="Times New Roman" w:hAnsi="Times New Roman" w:cs="Times New Roman"/>
          <w:sz w:val="24"/>
          <w:szCs w:val="24"/>
        </w:rPr>
        <w:t>роки размещения информации о проведении конкурентных закупок:</w:t>
      </w:r>
    </w:p>
    <w:tbl>
      <w:tblPr>
        <w:tblStyle w:val="afffff0"/>
        <w:tblW w:w="0" w:type="auto"/>
        <w:tblLook w:val="04A0" w:firstRow="1" w:lastRow="0" w:firstColumn="1" w:lastColumn="0" w:noHBand="0" w:noVBand="1"/>
      </w:tblPr>
      <w:tblGrid>
        <w:gridCol w:w="1063"/>
        <w:gridCol w:w="3696"/>
        <w:gridCol w:w="4812"/>
      </w:tblGrid>
      <w:tr w:rsidR="00ED44E2" w:rsidRPr="00603512" w:rsidTr="00187277">
        <w:tc>
          <w:tcPr>
            <w:tcW w:w="1105" w:type="dxa"/>
          </w:tcPr>
          <w:p w:rsidR="00ED44E2" w:rsidRPr="00603512" w:rsidRDefault="00ED44E2" w:rsidP="00603512">
            <w:pPr>
              <w:rPr>
                <w:rFonts w:ascii="Times New Roman" w:eastAsia="Times New Roman" w:hAnsi="Times New Roman"/>
                <w:color w:val="000000" w:themeColor="text1"/>
                <w:sz w:val="24"/>
                <w:szCs w:val="24"/>
              </w:rPr>
            </w:pPr>
            <w:r w:rsidRPr="00603512">
              <w:rPr>
                <w:rFonts w:ascii="Times New Roman" w:eastAsia="Times New Roman" w:hAnsi="Times New Roman"/>
                <w:color w:val="000000" w:themeColor="text1"/>
                <w:sz w:val="24"/>
                <w:szCs w:val="24"/>
              </w:rPr>
              <w:t>1.</w:t>
            </w:r>
          </w:p>
        </w:tc>
        <w:tc>
          <w:tcPr>
            <w:tcW w:w="3824" w:type="dxa"/>
          </w:tcPr>
          <w:p w:rsidR="00ED44E2" w:rsidRPr="00603512" w:rsidRDefault="00ED44E2" w:rsidP="00603512">
            <w:pPr>
              <w:rPr>
                <w:rFonts w:ascii="Times New Roman" w:eastAsia="Times New Roman" w:hAnsi="Times New Roman"/>
                <w:color w:val="000000" w:themeColor="text1"/>
                <w:sz w:val="24"/>
                <w:szCs w:val="24"/>
              </w:rPr>
            </w:pPr>
            <w:r w:rsidRPr="00603512">
              <w:rPr>
                <w:rFonts w:ascii="Times New Roman" w:eastAsia="Times New Roman" w:hAnsi="Times New Roman"/>
                <w:color w:val="000000" w:themeColor="text1"/>
                <w:sz w:val="24"/>
                <w:szCs w:val="24"/>
              </w:rPr>
              <w:t>Извещение о проведении закупки</w:t>
            </w:r>
          </w:p>
        </w:tc>
        <w:tc>
          <w:tcPr>
            <w:tcW w:w="4984" w:type="dxa"/>
          </w:tcPr>
          <w:p w:rsidR="00ED44E2" w:rsidRPr="00603512" w:rsidRDefault="00ED44E2" w:rsidP="00603512">
            <w:pPr>
              <w:jc w:val="both"/>
              <w:rPr>
                <w:rFonts w:ascii="Times New Roman" w:eastAsia="Times New Roman" w:hAnsi="Times New Roman"/>
                <w:sz w:val="24"/>
                <w:szCs w:val="24"/>
              </w:rPr>
            </w:pPr>
            <w:r w:rsidRPr="00603512">
              <w:rPr>
                <w:rFonts w:ascii="Times New Roman" w:hAnsi="Times New Roman"/>
                <w:sz w:val="24"/>
                <w:szCs w:val="24"/>
              </w:rPr>
              <w:t>Конкурс и электронный аукцион – не менее чем за пятнадцать дней до даты окончания срока подачи заявок на участие в закупке</w:t>
            </w:r>
            <w:r w:rsidRPr="00603512">
              <w:rPr>
                <w:rFonts w:ascii="Times New Roman" w:eastAsia="Times New Roman" w:hAnsi="Times New Roman"/>
                <w:sz w:val="24"/>
                <w:szCs w:val="24"/>
              </w:rPr>
              <w:t>.</w:t>
            </w:r>
          </w:p>
          <w:p w:rsidR="00ED44E2" w:rsidRPr="00603512" w:rsidRDefault="00ED44E2" w:rsidP="00603512">
            <w:pPr>
              <w:jc w:val="both"/>
              <w:rPr>
                <w:rFonts w:ascii="Times New Roman" w:eastAsia="Times New Roman" w:hAnsi="Times New Roman"/>
                <w:sz w:val="24"/>
                <w:szCs w:val="24"/>
              </w:rPr>
            </w:pPr>
            <w:r w:rsidRPr="00603512">
              <w:rPr>
                <w:rFonts w:ascii="Times New Roman" w:eastAsia="Times New Roman" w:hAnsi="Times New Roman"/>
                <w:sz w:val="24"/>
                <w:szCs w:val="24"/>
              </w:rPr>
              <w:t>Запрос котировок –</w:t>
            </w:r>
            <w:r w:rsidR="00D05E19">
              <w:rPr>
                <w:rFonts w:ascii="Times New Roman" w:eastAsia="Times New Roman" w:hAnsi="Times New Roman"/>
                <w:sz w:val="24"/>
                <w:szCs w:val="24"/>
              </w:rPr>
              <w:t xml:space="preserve"> </w:t>
            </w:r>
            <w:r w:rsidRPr="00603512">
              <w:rPr>
                <w:rFonts w:ascii="Times New Roman" w:hAnsi="Times New Roman"/>
                <w:sz w:val="24"/>
                <w:szCs w:val="24"/>
              </w:rPr>
              <w:t>не менее чем за пять рабочих дней до даты окончания срока подачи заявок на участие в закупке</w:t>
            </w:r>
            <w:r w:rsidRPr="00603512">
              <w:rPr>
                <w:rFonts w:ascii="Times New Roman" w:eastAsia="Times New Roman" w:hAnsi="Times New Roman"/>
                <w:sz w:val="24"/>
                <w:szCs w:val="24"/>
              </w:rPr>
              <w:t>.</w:t>
            </w:r>
          </w:p>
          <w:p w:rsidR="00ED44E2" w:rsidRPr="00603512" w:rsidRDefault="00ED44E2" w:rsidP="00603512">
            <w:pPr>
              <w:jc w:val="both"/>
              <w:rPr>
                <w:rFonts w:ascii="Times New Roman" w:eastAsia="Times New Roman" w:hAnsi="Times New Roman"/>
                <w:sz w:val="24"/>
                <w:szCs w:val="24"/>
              </w:rPr>
            </w:pPr>
            <w:r w:rsidRPr="00603512">
              <w:rPr>
                <w:rFonts w:ascii="Times New Roman" w:eastAsia="Times New Roman" w:hAnsi="Times New Roman"/>
                <w:sz w:val="24"/>
                <w:szCs w:val="24"/>
              </w:rPr>
              <w:t xml:space="preserve">Запрос предложений – не </w:t>
            </w:r>
            <w:r w:rsidRPr="00603512">
              <w:rPr>
                <w:rFonts w:ascii="Times New Roman" w:hAnsi="Times New Roman"/>
                <w:sz w:val="24"/>
                <w:szCs w:val="24"/>
              </w:rPr>
              <w:t>менее чем за семь рабочих дней до даты окончания срока подачи заявок на участие в закупке</w:t>
            </w:r>
            <w:r w:rsidRPr="00603512">
              <w:rPr>
                <w:rFonts w:ascii="Times New Roman" w:eastAsia="Times New Roman" w:hAnsi="Times New Roman"/>
                <w:sz w:val="24"/>
                <w:szCs w:val="24"/>
              </w:rPr>
              <w:t>.</w:t>
            </w:r>
          </w:p>
        </w:tc>
      </w:tr>
      <w:tr w:rsidR="00ED44E2" w:rsidRPr="00603512" w:rsidTr="00187277">
        <w:tc>
          <w:tcPr>
            <w:tcW w:w="1105" w:type="dxa"/>
          </w:tcPr>
          <w:p w:rsidR="00ED44E2" w:rsidRPr="00603512" w:rsidRDefault="00ED44E2" w:rsidP="00603512">
            <w:pPr>
              <w:rPr>
                <w:rFonts w:ascii="Times New Roman" w:eastAsia="Times New Roman" w:hAnsi="Times New Roman"/>
                <w:color w:val="000000" w:themeColor="text1"/>
                <w:sz w:val="24"/>
                <w:szCs w:val="24"/>
              </w:rPr>
            </w:pPr>
            <w:r w:rsidRPr="00603512">
              <w:rPr>
                <w:rFonts w:ascii="Times New Roman" w:eastAsia="Times New Roman" w:hAnsi="Times New Roman"/>
                <w:color w:val="000000" w:themeColor="text1"/>
                <w:sz w:val="24"/>
                <w:szCs w:val="24"/>
              </w:rPr>
              <w:t>2.</w:t>
            </w:r>
          </w:p>
        </w:tc>
        <w:tc>
          <w:tcPr>
            <w:tcW w:w="3824" w:type="dxa"/>
          </w:tcPr>
          <w:p w:rsidR="00ED44E2" w:rsidRPr="00603512" w:rsidRDefault="00ED44E2" w:rsidP="00603512">
            <w:pPr>
              <w:rPr>
                <w:rFonts w:ascii="Times New Roman" w:eastAsia="Times New Roman" w:hAnsi="Times New Roman"/>
                <w:color w:val="000000" w:themeColor="text1"/>
                <w:sz w:val="24"/>
                <w:szCs w:val="24"/>
              </w:rPr>
            </w:pPr>
            <w:r w:rsidRPr="00603512">
              <w:rPr>
                <w:rFonts w:ascii="Times New Roman" w:eastAsia="Times New Roman" w:hAnsi="Times New Roman"/>
                <w:color w:val="000000" w:themeColor="text1"/>
                <w:sz w:val="24"/>
                <w:szCs w:val="24"/>
              </w:rPr>
              <w:t>Извещение с внесенными в него изменений</w:t>
            </w:r>
          </w:p>
        </w:tc>
        <w:tc>
          <w:tcPr>
            <w:tcW w:w="4984" w:type="dxa"/>
          </w:tcPr>
          <w:p w:rsidR="00ED44E2" w:rsidRPr="00603512" w:rsidRDefault="00ED44E2" w:rsidP="00603512">
            <w:pPr>
              <w:rPr>
                <w:rFonts w:ascii="Times New Roman" w:eastAsia="Times New Roman" w:hAnsi="Times New Roman"/>
                <w:color w:val="000000" w:themeColor="text1"/>
                <w:sz w:val="24"/>
                <w:szCs w:val="24"/>
              </w:rPr>
            </w:pPr>
            <w:r w:rsidRPr="00603512">
              <w:rPr>
                <w:rFonts w:ascii="Times New Roman" w:eastAsia="Times New Roman" w:hAnsi="Times New Roman"/>
                <w:color w:val="000000" w:themeColor="text1"/>
                <w:sz w:val="24"/>
                <w:szCs w:val="24"/>
              </w:rPr>
              <w:t>В течение трех рабочих дней с момента принятия решения о внесении изменений</w:t>
            </w:r>
          </w:p>
        </w:tc>
      </w:tr>
      <w:tr w:rsidR="00ED44E2" w:rsidRPr="00603512" w:rsidTr="00187277">
        <w:tc>
          <w:tcPr>
            <w:tcW w:w="1105" w:type="dxa"/>
          </w:tcPr>
          <w:p w:rsidR="00ED44E2" w:rsidRPr="00603512" w:rsidRDefault="00ED44E2" w:rsidP="00603512">
            <w:pPr>
              <w:rPr>
                <w:rFonts w:ascii="Times New Roman" w:eastAsia="Times New Roman" w:hAnsi="Times New Roman"/>
                <w:color w:val="000000" w:themeColor="text1"/>
                <w:sz w:val="24"/>
                <w:szCs w:val="24"/>
              </w:rPr>
            </w:pPr>
            <w:r w:rsidRPr="00603512">
              <w:rPr>
                <w:rFonts w:ascii="Times New Roman" w:eastAsia="Times New Roman" w:hAnsi="Times New Roman"/>
                <w:color w:val="000000" w:themeColor="text1"/>
                <w:sz w:val="24"/>
                <w:szCs w:val="24"/>
              </w:rPr>
              <w:t>3.</w:t>
            </w:r>
          </w:p>
        </w:tc>
        <w:tc>
          <w:tcPr>
            <w:tcW w:w="3824" w:type="dxa"/>
          </w:tcPr>
          <w:p w:rsidR="00ED44E2" w:rsidRPr="00603512" w:rsidRDefault="00ED44E2" w:rsidP="00603512">
            <w:pPr>
              <w:rPr>
                <w:rFonts w:ascii="Times New Roman" w:eastAsia="Times New Roman" w:hAnsi="Times New Roman"/>
                <w:color w:val="000000" w:themeColor="text1"/>
                <w:sz w:val="24"/>
                <w:szCs w:val="24"/>
              </w:rPr>
            </w:pPr>
            <w:r w:rsidRPr="00603512">
              <w:rPr>
                <w:rFonts w:ascii="Times New Roman" w:eastAsia="Times New Roman" w:hAnsi="Times New Roman"/>
                <w:color w:val="000000" w:themeColor="text1"/>
                <w:sz w:val="24"/>
                <w:szCs w:val="24"/>
              </w:rPr>
              <w:t>Документация о проводимой закупке</w:t>
            </w:r>
          </w:p>
        </w:tc>
        <w:tc>
          <w:tcPr>
            <w:tcW w:w="4984" w:type="dxa"/>
          </w:tcPr>
          <w:p w:rsidR="00ED44E2" w:rsidRPr="00603512" w:rsidRDefault="00ED44E2" w:rsidP="00603512">
            <w:pPr>
              <w:rPr>
                <w:rFonts w:ascii="Times New Roman" w:eastAsia="Times New Roman" w:hAnsi="Times New Roman"/>
                <w:color w:val="000000" w:themeColor="text1"/>
                <w:sz w:val="24"/>
                <w:szCs w:val="24"/>
              </w:rPr>
            </w:pPr>
            <w:r w:rsidRPr="00603512">
              <w:rPr>
                <w:rFonts w:ascii="Times New Roman" w:eastAsia="Times New Roman" w:hAnsi="Times New Roman"/>
                <w:color w:val="000000" w:themeColor="text1"/>
                <w:sz w:val="24"/>
                <w:szCs w:val="24"/>
              </w:rPr>
              <w:t>Размещается одновременно с извещением</w:t>
            </w:r>
          </w:p>
        </w:tc>
      </w:tr>
      <w:tr w:rsidR="00ED44E2" w:rsidRPr="00603512" w:rsidTr="00187277">
        <w:tc>
          <w:tcPr>
            <w:tcW w:w="1105" w:type="dxa"/>
          </w:tcPr>
          <w:p w:rsidR="00ED44E2" w:rsidRPr="00603512" w:rsidRDefault="00ED44E2" w:rsidP="00603512">
            <w:pPr>
              <w:rPr>
                <w:rFonts w:ascii="Times New Roman" w:eastAsia="Times New Roman" w:hAnsi="Times New Roman"/>
                <w:color w:val="000000" w:themeColor="text1"/>
                <w:sz w:val="24"/>
                <w:szCs w:val="24"/>
              </w:rPr>
            </w:pPr>
            <w:r w:rsidRPr="00603512">
              <w:rPr>
                <w:rFonts w:ascii="Times New Roman" w:eastAsia="Times New Roman" w:hAnsi="Times New Roman"/>
                <w:color w:val="000000" w:themeColor="text1"/>
                <w:sz w:val="24"/>
                <w:szCs w:val="24"/>
              </w:rPr>
              <w:t>4.</w:t>
            </w:r>
          </w:p>
        </w:tc>
        <w:tc>
          <w:tcPr>
            <w:tcW w:w="3824" w:type="dxa"/>
          </w:tcPr>
          <w:p w:rsidR="00ED44E2" w:rsidRPr="00603512" w:rsidRDefault="00ED44E2" w:rsidP="00603512">
            <w:pPr>
              <w:rPr>
                <w:rFonts w:ascii="Times New Roman" w:eastAsia="Times New Roman" w:hAnsi="Times New Roman"/>
                <w:color w:val="000000" w:themeColor="text1"/>
                <w:sz w:val="24"/>
                <w:szCs w:val="24"/>
              </w:rPr>
            </w:pPr>
            <w:r w:rsidRPr="00603512">
              <w:rPr>
                <w:rFonts w:ascii="Times New Roman" w:eastAsia="Times New Roman" w:hAnsi="Times New Roman"/>
                <w:color w:val="000000" w:themeColor="text1"/>
                <w:sz w:val="24"/>
                <w:szCs w:val="24"/>
              </w:rPr>
              <w:t>Разъяснение документации</w:t>
            </w:r>
            <w:r w:rsidR="00D05E19">
              <w:rPr>
                <w:rFonts w:ascii="Times New Roman" w:eastAsia="Times New Roman" w:hAnsi="Times New Roman"/>
                <w:color w:val="000000" w:themeColor="text1"/>
                <w:sz w:val="24"/>
                <w:szCs w:val="24"/>
              </w:rPr>
              <w:t xml:space="preserve"> (извещения)</w:t>
            </w:r>
          </w:p>
        </w:tc>
        <w:tc>
          <w:tcPr>
            <w:tcW w:w="4984" w:type="dxa"/>
          </w:tcPr>
          <w:p w:rsidR="00ED44E2" w:rsidRPr="00603512" w:rsidRDefault="00ED44E2" w:rsidP="00603512">
            <w:pPr>
              <w:rPr>
                <w:rFonts w:ascii="Times New Roman" w:eastAsia="Times New Roman" w:hAnsi="Times New Roman"/>
                <w:color w:val="000000" w:themeColor="text1"/>
                <w:sz w:val="24"/>
                <w:szCs w:val="24"/>
              </w:rPr>
            </w:pPr>
            <w:r w:rsidRPr="00603512">
              <w:rPr>
                <w:rFonts w:ascii="Times New Roman" w:eastAsia="Times New Roman" w:hAnsi="Times New Roman"/>
                <w:color w:val="000000" w:themeColor="text1"/>
                <w:sz w:val="24"/>
                <w:szCs w:val="24"/>
              </w:rPr>
              <w:t>В течение трех рабочих дней с даты получения соответствующего запроса</w:t>
            </w:r>
          </w:p>
        </w:tc>
      </w:tr>
      <w:tr w:rsidR="00ED44E2" w:rsidRPr="00603512" w:rsidTr="00187277">
        <w:tc>
          <w:tcPr>
            <w:tcW w:w="1105" w:type="dxa"/>
          </w:tcPr>
          <w:p w:rsidR="00ED44E2" w:rsidRPr="00603512" w:rsidRDefault="00ED44E2" w:rsidP="00603512">
            <w:pPr>
              <w:rPr>
                <w:rFonts w:ascii="Times New Roman" w:eastAsia="Times New Roman" w:hAnsi="Times New Roman"/>
                <w:color w:val="000000" w:themeColor="text1"/>
                <w:sz w:val="24"/>
                <w:szCs w:val="24"/>
              </w:rPr>
            </w:pPr>
            <w:r w:rsidRPr="00603512">
              <w:rPr>
                <w:rFonts w:ascii="Times New Roman" w:eastAsia="Times New Roman" w:hAnsi="Times New Roman"/>
                <w:color w:val="000000" w:themeColor="text1"/>
                <w:sz w:val="24"/>
                <w:szCs w:val="24"/>
              </w:rPr>
              <w:t>5.</w:t>
            </w:r>
          </w:p>
        </w:tc>
        <w:tc>
          <w:tcPr>
            <w:tcW w:w="3824" w:type="dxa"/>
          </w:tcPr>
          <w:p w:rsidR="00ED44E2" w:rsidRPr="00603512" w:rsidRDefault="00ED44E2" w:rsidP="00D05E19">
            <w:pPr>
              <w:rPr>
                <w:rFonts w:ascii="Times New Roman" w:eastAsia="Times New Roman" w:hAnsi="Times New Roman"/>
                <w:color w:val="000000" w:themeColor="text1"/>
                <w:sz w:val="24"/>
                <w:szCs w:val="24"/>
              </w:rPr>
            </w:pPr>
            <w:r w:rsidRPr="00603512">
              <w:rPr>
                <w:rFonts w:ascii="Times New Roman" w:eastAsia="Times New Roman" w:hAnsi="Times New Roman"/>
                <w:color w:val="000000" w:themeColor="text1"/>
                <w:sz w:val="24"/>
                <w:szCs w:val="24"/>
              </w:rPr>
              <w:t>Протоколы</w:t>
            </w:r>
            <w:r w:rsidR="00D05E19">
              <w:rPr>
                <w:rFonts w:ascii="Times New Roman" w:eastAsia="Times New Roman" w:hAnsi="Times New Roman"/>
                <w:color w:val="000000" w:themeColor="text1"/>
                <w:sz w:val="24"/>
                <w:szCs w:val="24"/>
              </w:rPr>
              <w:t xml:space="preserve">, составляемые в ходе проведения </w:t>
            </w:r>
            <w:r w:rsidRPr="00603512">
              <w:rPr>
                <w:rFonts w:ascii="Times New Roman" w:eastAsia="Times New Roman" w:hAnsi="Times New Roman"/>
                <w:color w:val="000000" w:themeColor="text1"/>
                <w:sz w:val="24"/>
                <w:szCs w:val="24"/>
              </w:rPr>
              <w:t>закупки и</w:t>
            </w:r>
            <w:r w:rsidR="00D05E19">
              <w:rPr>
                <w:rFonts w:ascii="Times New Roman" w:eastAsia="Times New Roman" w:hAnsi="Times New Roman"/>
                <w:color w:val="000000" w:themeColor="text1"/>
                <w:sz w:val="24"/>
                <w:szCs w:val="24"/>
              </w:rPr>
              <w:t xml:space="preserve"> итоговый</w:t>
            </w:r>
            <w:r w:rsidRPr="00603512">
              <w:rPr>
                <w:rFonts w:ascii="Times New Roman" w:eastAsia="Times New Roman" w:hAnsi="Times New Roman"/>
                <w:color w:val="000000" w:themeColor="text1"/>
                <w:sz w:val="24"/>
                <w:szCs w:val="24"/>
              </w:rPr>
              <w:t xml:space="preserve"> протокол</w:t>
            </w:r>
          </w:p>
        </w:tc>
        <w:tc>
          <w:tcPr>
            <w:tcW w:w="4984" w:type="dxa"/>
          </w:tcPr>
          <w:p w:rsidR="00ED44E2" w:rsidRPr="00603512" w:rsidRDefault="00ED44E2" w:rsidP="00603512">
            <w:pPr>
              <w:rPr>
                <w:rFonts w:ascii="Times New Roman" w:eastAsia="Times New Roman" w:hAnsi="Times New Roman"/>
                <w:color w:val="000000" w:themeColor="text1"/>
                <w:sz w:val="24"/>
                <w:szCs w:val="24"/>
              </w:rPr>
            </w:pPr>
            <w:r w:rsidRPr="00603512">
              <w:rPr>
                <w:rFonts w:ascii="Times New Roman" w:hAnsi="Times New Roman"/>
                <w:sz w:val="24"/>
                <w:szCs w:val="24"/>
              </w:rPr>
              <w:t>Не позднее чем через три дня со дня подписания таких протоколов</w:t>
            </w:r>
          </w:p>
        </w:tc>
      </w:tr>
      <w:tr w:rsidR="00ED44E2" w:rsidRPr="00603512" w:rsidTr="00187277">
        <w:tc>
          <w:tcPr>
            <w:tcW w:w="1105" w:type="dxa"/>
          </w:tcPr>
          <w:p w:rsidR="00ED44E2" w:rsidRPr="00603512" w:rsidRDefault="00ED44E2" w:rsidP="00603512">
            <w:pPr>
              <w:rPr>
                <w:rFonts w:ascii="Times New Roman" w:eastAsia="Times New Roman" w:hAnsi="Times New Roman"/>
                <w:color w:val="000000" w:themeColor="text1"/>
                <w:sz w:val="24"/>
                <w:szCs w:val="24"/>
              </w:rPr>
            </w:pPr>
            <w:r w:rsidRPr="00603512">
              <w:rPr>
                <w:rFonts w:ascii="Times New Roman" w:eastAsia="Times New Roman" w:hAnsi="Times New Roman"/>
                <w:color w:val="000000" w:themeColor="text1"/>
                <w:sz w:val="24"/>
                <w:szCs w:val="24"/>
              </w:rPr>
              <w:t>6.</w:t>
            </w:r>
          </w:p>
        </w:tc>
        <w:tc>
          <w:tcPr>
            <w:tcW w:w="3824" w:type="dxa"/>
          </w:tcPr>
          <w:p w:rsidR="00ED44E2" w:rsidRPr="00603512" w:rsidRDefault="00ED44E2" w:rsidP="00603512">
            <w:pPr>
              <w:rPr>
                <w:rFonts w:ascii="Times New Roman" w:eastAsia="Times New Roman" w:hAnsi="Times New Roman"/>
                <w:color w:val="000000" w:themeColor="text1"/>
                <w:sz w:val="24"/>
                <w:szCs w:val="24"/>
              </w:rPr>
            </w:pPr>
            <w:r w:rsidRPr="00603512">
              <w:rPr>
                <w:rFonts w:ascii="Times New Roman" w:eastAsia="Times New Roman" w:hAnsi="Times New Roman"/>
                <w:color w:val="000000" w:themeColor="text1"/>
                <w:sz w:val="24"/>
                <w:szCs w:val="24"/>
              </w:rPr>
              <w:t>Извещение об отмене закупки</w:t>
            </w:r>
          </w:p>
        </w:tc>
        <w:tc>
          <w:tcPr>
            <w:tcW w:w="4984" w:type="dxa"/>
          </w:tcPr>
          <w:p w:rsidR="00ED44E2" w:rsidRPr="00603512" w:rsidRDefault="00ED44E2" w:rsidP="00603512">
            <w:pPr>
              <w:rPr>
                <w:rFonts w:ascii="Times New Roman" w:hAnsi="Times New Roman"/>
                <w:sz w:val="24"/>
                <w:szCs w:val="24"/>
              </w:rPr>
            </w:pPr>
            <w:r w:rsidRPr="00603512">
              <w:rPr>
                <w:rFonts w:ascii="Times New Roman" w:hAnsi="Times New Roman"/>
                <w:sz w:val="24"/>
                <w:szCs w:val="24"/>
              </w:rPr>
              <w:t>В день принятия такого решения</w:t>
            </w:r>
          </w:p>
        </w:tc>
      </w:tr>
    </w:tbl>
    <w:p w:rsidR="00ED44E2" w:rsidRPr="00603512" w:rsidRDefault="00ED44E2" w:rsidP="00D05E19">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 xml:space="preserve">9.2.2. Заказчик вправе отказаться от проведения конкурентной закупки до наступления даты и времени окончания срока подачи заявок на участие в конкурентной закупке при обязательном размещении в ЕИС решения об отмене закупки в день принятия такого решения. </w:t>
      </w:r>
    </w:p>
    <w:p w:rsidR="00ED44E2" w:rsidRPr="00603512" w:rsidRDefault="00ED44E2" w:rsidP="00D05E19">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9.2.3. Участник закупки вправе отозвать заявку в любое время до дня окончания срока подачи заявок на участие в закупке.</w:t>
      </w:r>
    </w:p>
    <w:p w:rsidR="00ED44E2" w:rsidRPr="00603512" w:rsidRDefault="00ED44E2" w:rsidP="00D05E19">
      <w:pPr>
        <w:widowControl w:val="0"/>
        <w:autoSpaceDE w:val="0"/>
        <w:autoSpaceDN w:val="0"/>
        <w:adjustRightInd w:val="0"/>
        <w:spacing w:after="0" w:line="240" w:lineRule="auto"/>
        <w:ind w:firstLine="708"/>
        <w:jc w:val="both"/>
        <w:rPr>
          <w:rFonts w:ascii="Times New Roman" w:hAnsi="Times New Roman" w:cs="Times New Roman"/>
          <w:sz w:val="24"/>
          <w:szCs w:val="24"/>
        </w:rPr>
      </w:pPr>
      <w:r w:rsidRPr="00603512">
        <w:rPr>
          <w:rFonts w:ascii="Times New Roman" w:hAnsi="Times New Roman" w:cs="Times New Roman"/>
          <w:sz w:val="24"/>
          <w:szCs w:val="24"/>
        </w:rPr>
        <w:t>9.2.4.  Предельный срок рассмотрения заявок на участие в открытом конкурсе, конкурсе в электронной форме – не более 20 (двадцати) дней со дня вскрытия конвертов с заявками или со дня открытия доступа к заявкам, поданным в форме электронных документов, при проведении электронного аукциона  – не более 7 (семи) дней со дня окончания подачи заявок,  при проведении запроса котировок,  – не более 3 (трех) рабочих дней со дня окончания подачи заявок, при проведении запроса предложений – не более 7 (семи) рабочих дней со дня открытия доступа к заявкам, поданным в форме электронных документов.</w:t>
      </w:r>
    </w:p>
    <w:p w:rsidR="000D0D03" w:rsidRPr="00603512" w:rsidRDefault="000D0D03" w:rsidP="00603512">
      <w:pPr>
        <w:pStyle w:val="Textbody"/>
        <w:tabs>
          <w:tab w:val="left" w:pos="142"/>
        </w:tabs>
        <w:spacing w:after="0" w:line="240" w:lineRule="auto"/>
        <w:ind w:left="360" w:firstLine="0"/>
        <w:jc w:val="center"/>
        <w:rPr>
          <w:b/>
          <w:sz w:val="24"/>
          <w:szCs w:val="24"/>
        </w:rPr>
      </w:pPr>
    </w:p>
    <w:p w:rsidR="004D2338" w:rsidRPr="00093E89" w:rsidRDefault="004D2338" w:rsidP="004D2338">
      <w:pPr>
        <w:pStyle w:val="3"/>
        <w:numPr>
          <w:ilvl w:val="0"/>
          <w:numId w:val="0"/>
        </w:numPr>
        <w:spacing w:before="0" w:line="240" w:lineRule="auto"/>
        <w:jc w:val="center"/>
        <w:rPr>
          <w:sz w:val="24"/>
          <w:szCs w:val="24"/>
        </w:rPr>
      </w:pPr>
      <w:r w:rsidRPr="005E1085">
        <w:rPr>
          <w:sz w:val="24"/>
          <w:szCs w:val="24"/>
        </w:rPr>
        <w:t>9.3. Проведение переторжки</w:t>
      </w:r>
    </w:p>
    <w:p w:rsidR="004D2338" w:rsidRPr="004D2338" w:rsidRDefault="004D2338" w:rsidP="004D2338">
      <w:pPr>
        <w:pStyle w:val="ConsPlusNormal"/>
        <w:ind w:firstLine="709"/>
        <w:jc w:val="both"/>
        <w:rPr>
          <w:sz w:val="24"/>
          <w:szCs w:val="24"/>
        </w:rPr>
      </w:pPr>
      <w:r w:rsidRPr="004D2338">
        <w:rPr>
          <w:sz w:val="24"/>
          <w:szCs w:val="24"/>
        </w:rPr>
        <w:t>9.3.</w:t>
      </w:r>
      <w:r>
        <w:rPr>
          <w:sz w:val="24"/>
          <w:szCs w:val="24"/>
        </w:rPr>
        <w:t>1</w:t>
      </w:r>
      <w:r w:rsidRPr="004D2338">
        <w:rPr>
          <w:sz w:val="24"/>
          <w:szCs w:val="24"/>
        </w:rPr>
        <w:t>. Заказчик вправе применить переторжку как дополнительный элемент закупочной процедуры. Условие о возможности переторжки обязательно указывается в извещении и документации о закупке.</w:t>
      </w:r>
    </w:p>
    <w:p w:rsidR="004D2338" w:rsidRDefault="004D2338" w:rsidP="004D2338">
      <w:pPr>
        <w:pStyle w:val="ConsPlusNormal"/>
        <w:ind w:firstLine="708"/>
        <w:jc w:val="both"/>
        <w:rPr>
          <w:sz w:val="24"/>
          <w:szCs w:val="24"/>
        </w:rPr>
      </w:pPr>
      <w:r w:rsidRPr="004D2338">
        <w:rPr>
          <w:sz w:val="24"/>
          <w:szCs w:val="24"/>
        </w:rPr>
        <w:t>9.3.</w:t>
      </w:r>
      <w:r w:rsidR="005A014A">
        <w:rPr>
          <w:sz w:val="24"/>
          <w:szCs w:val="24"/>
        </w:rPr>
        <w:t>2</w:t>
      </w:r>
      <w:r w:rsidRPr="004D2338">
        <w:rPr>
          <w:sz w:val="24"/>
          <w:szCs w:val="24"/>
        </w:rPr>
        <w:t xml:space="preserve">. Переторжка может проводиться при любых </w:t>
      </w:r>
      <w:r>
        <w:rPr>
          <w:sz w:val="24"/>
          <w:szCs w:val="24"/>
        </w:rPr>
        <w:t xml:space="preserve">конкурентных </w:t>
      </w:r>
      <w:r w:rsidRPr="004D2338">
        <w:rPr>
          <w:sz w:val="24"/>
          <w:szCs w:val="24"/>
        </w:rPr>
        <w:t>способах закупки</w:t>
      </w:r>
      <w:r>
        <w:rPr>
          <w:sz w:val="24"/>
          <w:szCs w:val="24"/>
        </w:rPr>
        <w:t>, предусмотренных настоящим Положением</w:t>
      </w:r>
      <w:r w:rsidR="00B722E5">
        <w:rPr>
          <w:sz w:val="24"/>
          <w:szCs w:val="24"/>
        </w:rPr>
        <w:t>.</w:t>
      </w:r>
    </w:p>
    <w:p w:rsidR="004D2338" w:rsidRPr="004D2338" w:rsidRDefault="004D2338" w:rsidP="003B495E">
      <w:pPr>
        <w:pStyle w:val="ConsPlusNormal"/>
        <w:ind w:firstLine="708"/>
        <w:jc w:val="both"/>
        <w:rPr>
          <w:sz w:val="24"/>
          <w:szCs w:val="24"/>
        </w:rPr>
      </w:pPr>
      <w:r w:rsidRPr="004D2338">
        <w:rPr>
          <w:sz w:val="24"/>
          <w:szCs w:val="24"/>
        </w:rPr>
        <w:t>9.3.</w:t>
      </w:r>
      <w:r w:rsidR="003B495E">
        <w:rPr>
          <w:sz w:val="24"/>
          <w:szCs w:val="24"/>
        </w:rPr>
        <w:t>3</w:t>
      </w:r>
      <w:r w:rsidRPr="004D2338">
        <w:rPr>
          <w:sz w:val="24"/>
          <w:szCs w:val="24"/>
        </w:rPr>
        <w:t>.  В переторжке не может участвовать менее двух участников. Переторжка может быть проведена после оценки, сравнения и ранжирования не отклоненных заявок на участие в закупке.</w:t>
      </w:r>
    </w:p>
    <w:p w:rsidR="004D2338" w:rsidRPr="004D2338" w:rsidRDefault="003B495E" w:rsidP="004D2338">
      <w:pPr>
        <w:pStyle w:val="ConsPlusNormal"/>
        <w:ind w:firstLine="709"/>
        <w:jc w:val="both"/>
        <w:rPr>
          <w:sz w:val="24"/>
          <w:szCs w:val="24"/>
        </w:rPr>
      </w:pPr>
      <w:r>
        <w:rPr>
          <w:sz w:val="24"/>
          <w:szCs w:val="24"/>
        </w:rPr>
        <w:t>9.3.4</w:t>
      </w:r>
      <w:r w:rsidR="004D2338" w:rsidRPr="004D2338">
        <w:rPr>
          <w:sz w:val="24"/>
          <w:szCs w:val="24"/>
        </w:rPr>
        <w:t xml:space="preserve">. </w:t>
      </w:r>
      <w:r w:rsidR="004D2338" w:rsidRPr="004D2338">
        <w:rPr>
          <w:color w:val="000000"/>
          <w:sz w:val="24"/>
          <w:szCs w:val="24"/>
        </w:rPr>
        <w:t>Переторжка может проводиться в течение пяти рабочих дней со дня размещения протокола рассмотрения заявок на участие в закупке в ЕИС.</w:t>
      </w:r>
    </w:p>
    <w:p w:rsidR="004D2338" w:rsidRPr="004D2338" w:rsidRDefault="003B495E" w:rsidP="004D2338">
      <w:pPr>
        <w:pStyle w:val="ConsPlusNormal"/>
        <w:ind w:firstLine="709"/>
        <w:jc w:val="both"/>
        <w:rPr>
          <w:sz w:val="24"/>
          <w:szCs w:val="24"/>
        </w:rPr>
      </w:pPr>
      <w:r>
        <w:rPr>
          <w:sz w:val="24"/>
          <w:szCs w:val="24"/>
        </w:rPr>
        <w:t>9.3.5</w:t>
      </w:r>
      <w:r w:rsidR="004D2338" w:rsidRPr="004D2338">
        <w:rPr>
          <w:sz w:val="24"/>
          <w:szCs w:val="24"/>
        </w:rPr>
        <w:t xml:space="preserve">. </w:t>
      </w:r>
      <w:r w:rsidR="004D2338" w:rsidRPr="004D2338">
        <w:rPr>
          <w:color w:val="000000"/>
          <w:sz w:val="24"/>
          <w:szCs w:val="24"/>
        </w:rPr>
        <w:t>В переторжке имеют право участвовать те</w:t>
      </w:r>
      <w:r w:rsidR="00163484">
        <w:rPr>
          <w:color w:val="000000"/>
          <w:sz w:val="24"/>
          <w:szCs w:val="24"/>
        </w:rPr>
        <w:t xml:space="preserve"> участники</w:t>
      </w:r>
      <w:r w:rsidR="004D2338" w:rsidRPr="004D2338">
        <w:rPr>
          <w:color w:val="000000"/>
          <w:sz w:val="24"/>
          <w:szCs w:val="24"/>
        </w:rPr>
        <w:t>, к</w:t>
      </w:r>
      <w:r w:rsidR="00163484">
        <w:rPr>
          <w:color w:val="000000"/>
          <w:sz w:val="24"/>
          <w:szCs w:val="24"/>
        </w:rPr>
        <w:t>оторые</w:t>
      </w:r>
      <w:r w:rsidR="004D2338" w:rsidRPr="004D2338">
        <w:rPr>
          <w:color w:val="000000"/>
          <w:sz w:val="24"/>
          <w:szCs w:val="24"/>
        </w:rPr>
        <w:t xml:space="preserve"> был</w:t>
      </w:r>
      <w:r w:rsidR="00163484">
        <w:rPr>
          <w:color w:val="000000"/>
          <w:sz w:val="24"/>
          <w:szCs w:val="24"/>
        </w:rPr>
        <w:t>и</w:t>
      </w:r>
      <w:r w:rsidR="004D2338" w:rsidRPr="004D2338">
        <w:rPr>
          <w:color w:val="000000"/>
          <w:sz w:val="24"/>
          <w:szCs w:val="24"/>
        </w:rPr>
        <w:t xml:space="preserve"> признан закупочной комиссией соответствующим требованиям закупки и чьи заявки не были отклонены.</w:t>
      </w:r>
    </w:p>
    <w:p w:rsidR="004D2338" w:rsidRPr="004D2338" w:rsidRDefault="003B495E" w:rsidP="004D2338">
      <w:pPr>
        <w:pStyle w:val="ConsPlusNormal"/>
        <w:ind w:firstLine="709"/>
        <w:jc w:val="both"/>
        <w:rPr>
          <w:sz w:val="24"/>
          <w:szCs w:val="24"/>
        </w:rPr>
      </w:pPr>
      <w:r>
        <w:rPr>
          <w:sz w:val="24"/>
          <w:szCs w:val="24"/>
        </w:rPr>
        <w:t>9.3.6</w:t>
      </w:r>
      <w:r w:rsidR="004D2338" w:rsidRPr="004D2338">
        <w:rPr>
          <w:sz w:val="24"/>
          <w:szCs w:val="24"/>
        </w:rPr>
        <w:t xml:space="preserve">. </w:t>
      </w:r>
      <w:r w:rsidR="004D2338" w:rsidRPr="004D2338">
        <w:rPr>
          <w:color w:val="000000"/>
          <w:sz w:val="24"/>
          <w:szCs w:val="24"/>
        </w:rPr>
        <w:t>Заказчик назначает дату, время и место переторжки, на которую приглашаются уполномоченные представители участников закупки путем направления им уведомлений.</w:t>
      </w:r>
    </w:p>
    <w:p w:rsidR="004D2338" w:rsidRPr="004D2338" w:rsidRDefault="004D2338" w:rsidP="004D2338">
      <w:pPr>
        <w:pStyle w:val="ConsPlusNormal"/>
        <w:ind w:firstLine="709"/>
        <w:jc w:val="both"/>
        <w:rPr>
          <w:sz w:val="24"/>
          <w:szCs w:val="24"/>
        </w:rPr>
      </w:pPr>
      <w:r w:rsidRPr="004D2338">
        <w:rPr>
          <w:sz w:val="24"/>
          <w:szCs w:val="24"/>
        </w:rPr>
        <w:t>9.3.</w:t>
      </w:r>
      <w:r w:rsidR="003B495E">
        <w:rPr>
          <w:sz w:val="24"/>
          <w:szCs w:val="24"/>
        </w:rPr>
        <w:t>7</w:t>
      </w:r>
      <w:r w:rsidRPr="004D2338">
        <w:rPr>
          <w:sz w:val="24"/>
          <w:szCs w:val="24"/>
        </w:rPr>
        <w:t>. Участник закупки, приглашенный на переторжку, вправе не участвовать в ней, тогда его заявка на участие в закупке остается действующей с ранее объявленной ценой.</w:t>
      </w:r>
    </w:p>
    <w:p w:rsidR="004D2338" w:rsidRPr="004D2338" w:rsidRDefault="004D2338" w:rsidP="004D2338">
      <w:pPr>
        <w:autoSpaceDE w:val="0"/>
        <w:autoSpaceDN w:val="0"/>
        <w:adjustRightInd w:val="0"/>
        <w:spacing w:after="0" w:line="240" w:lineRule="auto"/>
        <w:ind w:firstLine="709"/>
        <w:jc w:val="both"/>
        <w:rPr>
          <w:rFonts w:ascii="Times New Roman" w:hAnsi="Times New Roman"/>
          <w:sz w:val="24"/>
          <w:szCs w:val="24"/>
        </w:rPr>
      </w:pPr>
      <w:r w:rsidRPr="004D2338">
        <w:rPr>
          <w:rFonts w:ascii="Times New Roman" w:hAnsi="Times New Roman"/>
          <w:sz w:val="24"/>
          <w:szCs w:val="24"/>
        </w:rPr>
        <w:t>9.3.</w:t>
      </w:r>
      <w:r w:rsidR="003B495E">
        <w:rPr>
          <w:rFonts w:ascii="Times New Roman" w:hAnsi="Times New Roman"/>
          <w:sz w:val="24"/>
          <w:szCs w:val="24"/>
        </w:rPr>
        <w:t>8</w:t>
      </w:r>
      <w:r w:rsidRPr="004D2338">
        <w:rPr>
          <w:rFonts w:ascii="Times New Roman" w:hAnsi="Times New Roman"/>
          <w:sz w:val="24"/>
          <w:szCs w:val="24"/>
        </w:rPr>
        <w:t xml:space="preserve">. </w:t>
      </w:r>
      <w:r w:rsidR="003B495E">
        <w:rPr>
          <w:rFonts w:ascii="Times New Roman" w:hAnsi="Times New Roman"/>
          <w:sz w:val="24"/>
          <w:szCs w:val="24"/>
        </w:rPr>
        <w:t>Переторжка проводится в очной или заочной форме.</w:t>
      </w:r>
    </w:p>
    <w:p w:rsidR="004D2338" w:rsidRPr="004D2338" w:rsidRDefault="004D2338" w:rsidP="004D2338">
      <w:pPr>
        <w:autoSpaceDE w:val="0"/>
        <w:autoSpaceDN w:val="0"/>
        <w:adjustRightInd w:val="0"/>
        <w:spacing w:after="0" w:line="240" w:lineRule="auto"/>
        <w:ind w:firstLine="709"/>
        <w:jc w:val="both"/>
        <w:rPr>
          <w:rFonts w:ascii="Times New Roman" w:hAnsi="Times New Roman"/>
          <w:sz w:val="24"/>
          <w:szCs w:val="24"/>
        </w:rPr>
      </w:pPr>
      <w:r w:rsidRPr="004D2338">
        <w:rPr>
          <w:rFonts w:ascii="Times New Roman" w:hAnsi="Times New Roman"/>
          <w:sz w:val="24"/>
          <w:szCs w:val="24"/>
        </w:rPr>
        <w:t>9.3.</w:t>
      </w:r>
      <w:r w:rsidR="003B495E">
        <w:rPr>
          <w:rFonts w:ascii="Times New Roman" w:hAnsi="Times New Roman"/>
          <w:sz w:val="24"/>
          <w:szCs w:val="24"/>
        </w:rPr>
        <w:t>9</w:t>
      </w:r>
      <w:r w:rsidRPr="004D2338">
        <w:rPr>
          <w:rFonts w:ascii="Times New Roman" w:hAnsi="Times New Roman"/>
          <w:sz w:val="24"/>
          <w:szCs w:val="24"/>
        </w:rPr>
        <w:t xml:space="preserve">. Цена, </w:t>
      </w:r>
      <w:r w:rsidR="003B495E">
        <w:rPr>
          <w:rFonts w:ascii="Times New Roman" w:hAnsi="Times New Roman"/>
          <w:sz w:val="24"/>
          <w:szCs w:val="24"/>
        </w:rPr>
        <w:t xml:space="preserve">поданная </w:t>
      </w:r>
      <w:r w:rsidRPr="004D2338">
        <w:rPr>
          <w:rFonts w:ascii="Times New Roman" w:hAnsi="Times New Roman"/>
          <w:sz w:val="24"/>
          <w:szCs w:val="24"/>
        </w:rPr>
        <w:t>в ходе переторжки, счита</w:t>
      </w:r>
      <w:r w:rsidR="003B495E">
        <w:rPr>
          <w:rFonts w:ascii="Times New Roman" w:hAnsi="Times New Roman"/>
          <w:sz w:val="24"/>
          <w:szCs w:val="24"/>
        </w:rPr>
        <w:t>етс</w:t>
      </w:r>
      <w:r w:rsidRPr="004D2338">
        <w:rPr>
          <w:rFonts w:ascii="Times New Roman" w:hAnsi="Times New Roman"/>
          <w:sz w:val="24"/>
          <w:szCs w:val="24"/>
        </w:rPr>
        <w:t>я окончательной для каждого участника конкурса, участвовавшего в ней. Для остальных участников окончательной ценой счита</w:t>
      </w:r>
      <w:r w:rsidR="003B495E">
        <w:rPr>
          <w:rFonts w:ascii="Times New Roman" w:hAnsi="Times New Roman"/>
          <w:sz w:val="24"/>
          <w:szCs w:val="24"/>
        </w:rPr>
        <w:t>ется</w:t>
      </w:r>
      <w:r w:rsidRPr="004D2338">
        <w:rPr>
          <w:rFonts w:ascii="Times New Roman" w:hAnsi="Times New Roman"/>
          <w:sz w:val="24"/>
          <w:szCs w:val="24"/>
        </w:rPr>
        <w:t xml:space="preserve"> цена поданной заявки.</w:t>
      </w:r>
    </w:p>
    <w:p w:rsidR="004D2338" w:rsidRPr="004D2338" w:rsidRDefault="004D2338" w:rsidP="004D2338">
      <w:pPr>
        <w:autoSpaceDE w:val="0"/>
        <w:autoSpaceDN w:val="0"/>
        <w:adjustRightInd w:val="0"/>
        <w:spacing w:after="0" w:line="240" w:lineRule="auto"/>
        <w:ind w:firstLine="709"/>
        <w:jc w:val="both"/>
        <w:rPr>
          <w:rFonts w:ascii="Times New Roman" w:hAnsi="Times New Roman"/>
          <w:sz w:val="24"/>
          <w:szCs w:val="24"/>
        </w:rPr>
      </w:pPr>
      <w:r w:rsidRPr="004D2338">
        <w:rPr>
          <w:rFonts w:ascii="Times New Roman" w:hAnsi="Times New Roman"/>
          <w:sz w:val="24"/>
          <w:szCs w:val="24"/>
        </w:rPr>
        <w:t>9.3.1</w:t>
      </w:r>
      <w:r w:rsidR="003B495E">
        <w:rPr>
          <w:rFonts w:ascii="Times New Roman" w:hAnsi="Times New Roman"/>
          <w:sz w:val="24"/>
          <w:szCs w:val="24"/>
        </w:rPr>
        <w:t>0</w:t>
      </w:r>
      <w:r w:rsidRPr="004D2338">
        <w:rPr>
          <w:rFonts w:ascii="Times New Roman" w:hAnsi="Times New Roman"/>
          <w:sz w:val="24"/>
          <w:szCs w:val="24"/>
        </w:rPr>
        <w:t>. Снижение цены в ходе переторжки не должно повлечь за собой изменения иных условий заявки на участие в закупке.</w:t>
      </w:r>
    </w:p>
    <w:p w:rsidR="004D2338" w:rsidRPr="004D2338" w:rsidRDefault="004D2338" w:rsidP="004D2338">
      <w:pPr>
        <w:pStyle w:val="ConsPlusNormal"/>
        <w:ind w:firstLine="709"/>
        <w:jc w:val="both"/>
        <w:rPr>
          <w:sz w:val="24"/>
          <w:szCs w:val="24"/>
        </w:rPr>
      </w:pPr>
      <w:r w:rsidRPr="004D2338">
        <w:rPr>
          <w:sz w:val="24"/>
          <w:szCs w:val="24"/>
        </w:rPr>
        <w:t>9.3.1</w:t>
      </w:r>
      <w:r w:rsidR="003B495E">
        <w:rPr>
          <w:sz w:val="24"/>
          <w:szCs w:val="24"/>
        </w:rPr>
        <w:t>1</w:t>
      </w:r>
      <w:r w:rsidRPr="004D2338">
        <w:rPr>
          <w:sz w:val="24"/>
          <w:szCs w:val="24"/>
        </w:rPr>
        <w:t xml:space="preserve">. В случае, если закупка проводится в электронной форме на </w:t>
      </w:r>
      <w:r w:rsidR="003B495E">
        <w:rPr>
          <w:sz w:val="24"/>
          <w:szCs w:val="24"/>
        </w:rPr>
        <w:t>электронной</w:t>
      </w:r>
      <w:r w:rsidRPr="004D2338">
        <w:rPr>
          <w:sz w:val="24"/>
          <w:szCs w:val="24"/>
        </w:rPr>
        <w:t xml:space="preserve"> площадк</w:t>
      </w:r>
      <w:r w:rsidR="003B495E">
        <w:rPr>
          <w:sz w:val="24"/>
          <w:szCs w:val="24"/>
        </w:rPr>
        <w:t>е</w:t>
      </w:r>
      <w:r w:rsidRPr="004D2338">
        <w:rPr>
          <w:sz w:val="24"/>
          <w:szCs w:val="24"/>
        </w:rPr>
        <w:t>, возможность переторжки</w:t>
      </w:r>
      <w:r w:rsidR="003B495E">
        <w:rPr>
          <w:sz w:val="24"/>
          <w:szCs w:val="24"/>
        </w:rPr>
        <w:t xml:space="preserve"> и процедура ее проведения</w:t>
      </w:r>
      <w:r w:rsidRPr="004D2338">
        <w:rPr>
          <w:sz w:val="24"/>
          <w:szCs w:val="24"/>
        </w:rPr>
        <w:t xml:space="preserve"> определяется </w:t>
      </w:r>
      <w:r w:rsidR="003B495E">
        <w:rPr>
          <w:sz w:val="24"/>
          <w:szCs w:val="24"/>
        </w:rPr>
        <w:t>регламентом соответствующей электронной площадки.</w:t>
      </w:r>
    </w:p>
    <w:p w:rsidR="00ED7ECF" w:rsidRDefault="00ED7ECF" w:rsidP="00ED7ECF">
      <w:pPr>
        <w:widowControl w:val="0"/>
        <w:autoSpaceDE w:val="0"/>
        <w:autoSpaceDN w:val="0"/>
        <w:adjustRightInd w:val="0"/>
        <w:spacing w:after="0" w:line="240" w:lineRule="auto"/>
        <w:jc w:val="center"/>
        <w:rPr>
          <w:rFonts w:ascii="Times New Roman" w:hAnsi="Times New Roman" w:cs="Times New Roman"/>
          <w:b/>
          <w:sz w:val="24"/>
          <w:szCs w:val="24"/>
        </w:rPr>
      </w:pPr>
    </w:p>
    <w:p w:rsidR="003B495E" w:rsidRPr="00AF177E" w:rsidRDefault="003B495E" w:rsidP="00ED7ECF">
      <w:pPr>
        <w:widowControl w:val="0"/>
        <w:autoSpaceDE w:val="0"/>
        <w:autoSpaceDN w:val="0"/>
        <w:adjustRightInd w:val="0"/>
        <w:spacing w:after="0" w:line="240" w:lineRule="auto"/>
        <w:jc w:val="center"/>
        <w:rPr>
          <w:rFonts w:ascii="Times New Roman" w:hAnsi="Times New Roman" w:cs="Times New Roman"/>
          <w:b/>
          <w:sz w:val="24"/>
          <w:szCs w:val="24"/>
        </w:rPr>
      </w:pPr>
      <w:r w:rsidRPr="00AF177E">
        <w:rPr>
          <w:rFonts w:ascii="Times New Roman" w:hAnsi="Times New Roman" w:cs="Times New Roman"/>
          <w:b/>
          <w:sz w:val="24"/>
          <w:szCs w:val="24"/>
        </w:rPr>
        <w:t>9.4. Обеспечительные и антидемпинговые меры</w:t>
      </w:r>
    </w:p>
    <w:p w:rsidR="00ED7ECF" w:rsidRPr="00AF177E" w:rsidRDefault="00ED7ECF" w:rsidP="003B495E">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AF177E" w:rsidRPr="00D34ECD" w:rsidRDefault="00AF177E" w:rsidP="00D34EC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9.4.1. Заказчиком может быть установлено требование о внесении денежных средств в качестве обеспечения заявки на участие в конкурентной закупке в виде залога денежных средств или банковской гарантии, которая должна соответствовать требованиям статей 368-379 Гражданского кодекса Российской Федерации.</w:t>
      </w:r>
    </w:p>
    <w:p w:rsidR="00AF177E" w:rsidRPr="00D34ECD" w:rsidRDefault="00AF177E" w:rsidP="00D34EC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9.4.2. В случае если Заказчиком установлено требование обеспечения заявки на участие конкурентной закупке такое требование в равной мере распространяется на всех участников процедуры закупки и указывается в</w:t>
      </w:r>
      <w:r w:rsidR="00D34ECD" w:rsidRPr="00D34ECD">
        <w:rPr>
          <w:rFonts w:ascii="Times New Roman" w:hAnsi="Times New Roman" w:cs="Times New Roman"/>
          <w:sz w:val="24"/>
          <w:szCs w:val="24"/>
        </w:rPr>
        <w:t xml:space="preserve"> закупочной</w:t>
      </w:r>
      <w:r w:rsidRPr="00D34ECD">
        <w:rPr>
          <w:rFonts w:ascii="Times New Roman" w:hAnsi="Times New Roman" w:cs="Times New Roman"/>
          <w:sz w:val="24"/>
          <w:szCs w:val="24"/>
        </w:rPr>
        <w:t xml:space="preserve"> документации. </w:t>
      </w:r>
    </w:p>
    <w:p w:rsidR="00AF177E" w:rsidRPr="00D34ECD" w:rsidRDefault="00AF177E" w:rsidP="00D34ECD">
      <w:pPr>
        <w:pStyle w:val="ConsPlusNormal"/>
        <w:ind w:firstLine="709"/>
        <w:jc w:val="both"/>
        <w:rPr>
          <w:sz w:val="24"/>
          <w:szCs w:val="24"/>
        </w:rPr>
      </w:pPr>
      <w:r w:rsidRPr="00D34ECD">
        <w:rPr>
          <w:sz w:val="24"/>
          <w:szCs w:val="24"/>
        </w:rPr>
        <w:t>9.4.</w:t>
      </w:r>
      <w:r w:rsidR="00D34ECD">
        <w:rPr>
          <w:sz w:val="24"/>
          <w:szCs w:val="24"/>
        </w:rPr>
        <w:t>3</w:t>
      </w:r>
      <w:r w:rsidRPr="00D34ECD">
        <w:rPr>
          <w:sz w:val="24"/>
          <w:szCs w:val="24"/>
        </w:rPr>
        <w:t>. Срок действия банковской гарантии, предоставленной в качестве обеспечения заявки, должен составлять не менее чем месяц с даты окончания срока подачи заявок.</w:t>
      </w:r>
    </w:p>
    <w:p w:rsidR="00AF177E" w:rsidRPr="00D34ECD" w:rsidRDefault="00AF177E" w:rsidP="00D34ECD">
      <w:pPr>
        <w:pStyle w:val="ConsPlusNormal"/>
        <w:ind w:firstLine="709"/>
        <w:jc w:val="both"/>
        <w:rPr>
          <w:sz w:val="24"/>
          <w:szCs w:val="24"/>
        </w:rPr>
      </w:pPr>
      <w:r w:rsidRPr="00D34ECD">
        <w:rPr>
          <w:sz w:val="24"/>
          <w:szCs w:val="24"/>
        </w:rPr>
        <w:t>9.4.</w:t>
      </w:r>
      <w:r w:rsidR="00D34ECD">
        <w:rPr>
          <w:sz w:val="24"/>
          <w:szCs w:val="24"/>
        </w:rPr>
        <w:t>4</w:t>
      </w:r>
      <w:r w:rsidRPr="00D34ECD">
        <w:rPr>
          <w:sz w:val="24"/>
          <w:szCs w:val="24"/>
        </w:rPr>
        <w:t>. Заказчик вправе установить требование предоставления обеспечения заявки на участие в конкурентной закупке в случае, если</w:t>
      </w:r>
      <w:r w:rsidR="00D34ECD">
        <w:rPr>
          <w:sz w:val="24"/>
          <w:szCs w:val="24"/>
        </w:rPr>
        <w:t xml:space="preserve"> НМЦД</w:t>
      </w:r>
      <w:r w:rsidRPr="00D34ECD">
        <w:rPr>
          <w:sz w:val="24"/>
          <w:szCs w:val="24"/>
        </w:rPr>
        <w:t xml:space="preserve"> превышает 5 (пять) миллионов рублей, о размере такого обеспечения от 1/2 (одной второй) процента до 5 (пяти) процентов</w:t>
      </w:r>
      <w:r w:rsidR="00D34ECD">
        <w:rPr>
          <w:sz w:val="24"/>
          <w:szCs w:val="24"/>
        </w:rPr>
        <w:t xml:space="preserve"> НМЦД.</w:t>
      </w:r>
    </w:p>
    <w:p w:rsidR="00AF177E" w:rsidRPr="00D34ECD" w:rsidRDefault="00AF177E" w:rsidP="00D34EC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9.4.</w:t>
      </w:r>
      <w:r w:rsidR="00093B78">
        <w:rPr>
          <w:rFonts w:ascii="Times New Roman" w:hAnsi="Times New Roman" w:cs="Times New Roman"/>
          <w:sz w:val="24"/>
          <w:szCs w:val="24"/>
        </w:rPr>
        <w:t>5</w:t>
      </w:r>
      <w:r w:rsidRPr="00D34ECD">
        <w:rPr>
          <w:rFonts w:ascii="Times New Roman" w:hAnsi="Times New Roman" w:cs="Times New Roman"/>
          <w:sz w:val="24"/>
          <w:szCs w:val="24"/>
        </w:rPr>
        <w:t>. В случае, если в документации о закупке установлено требование обеспечения заявки на участие в закупке, Заказчик или электронная площадка возвращают денежные средства, внесенные в качестве обеспечения заявки на участие в закупке, в течение пяти рабочих дней со дня:</w:t>
      </w:r>
    </w:p>
    <w:p w:rsidR="00AF177E" w:rsidRPr="00D34ECD" w:rsidRDefault="00AF177E" w:rsidP="00093B78">
      <w:pPr>
        <w:pStyle w:val="a3"/>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D34ECD">
        <w:rPr>
          <w:rFonts w:ascii="Times New Roman" w:hAnsi="Times New Roman" w:cs="Times New Roman"/>
          <w:sz w:val="24"/>
          <w:szCs w:val="24"/>
        </w:rPr>
        <w:t>принятия Заказчиком решения об отказе от проведения закупки участнику, подавшему заявку на участие в закупке;</w:t>
      </w:r>
    </w:p>
    <w:p w:rsidR="00AF177E" w:rsidRPr="00D34ECD" w:rsidRDefault="00AF177E" w:rsidP="00093B78">
      <w:pPr>
        <w:pStyle w:val="a3"/>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D34ECD">
        <w:rPr>
          <w:rFonts w:ascii="Times New Roman" w:hAnsi="Times New Roman" w:cs="Times New Roman"/>
          <w:sz w:val="24"/>
          <w:szCs w:val="24"/>
        </w:rPr>
        <w:t>поступления Заказчику уведомления об отзыве заявки на участие в закупке участнику, подавшему заявку на участие в закупке;</w:t>
      </w:r>
    </w:p>
    <w:p w:rsidR="00AF177E" w:rsidRPr="00D34ECD" w:rsidRDefault="00AF177E" w:rsidP="00093B78">
      <w:pPr>
        <w:pStyle w:val="a3"/>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D34ECD">
        <w:rPr>
          <w:rFonts w:ascii="Times New Roman" w:hAnsi="Times New Roman" w:cs="Times New Roman"/>
          <w:sz w:val="24"/>
          <w:szCs w:val="24"/>
        </w:rPr>
        <w:t>подписания протокола оценки и сопоставления заявок на участие в закупке участнику, подавшему заявку после окончания срока их приема;</w:t>
      </w:r>
    </w:p>
    <w:p w:rsidR="00AF177E" w:rsidRPr="00D34ECD" w:rsidRDefault="00AF177E" w:rsidP="00093B78">
      <w:pPr>
        <w:pStyle w:val="a3"/>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D34ECD">
        <w:rPr>
          <w:rFonts w:ascii="Times New Roman" w:hAnsi="Times New Roman" w:cs="Times New Roman"/>
          <w:sz w:val="24"/>
          <w:szCs w:val="24"/>
        </w:rPr>
        <w:t>подписания протокола оценки и сопоставления заявок на участие в закупке участнику, подавшему заявку на участие и не допущенному к участию в закупке;</w:t>
      </w:r>
    </w:p>
    <w:p w:rsidR="00AF177E" w:rsidRPr="00D34ECD" w:rsidRDefault="00AF177E" w:rsidP="00093B78">
      <w:pPr>
        <w:pStyle w:val="a3"/>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D34ECD">
        <w:rPr>
          <w:rFonts w:ascii="Times New Roman" w:hAnsi="Times New Roman" w:cs="Times New Roman"/>
          <w:sz w:val="24"/>
          <w:szCs w:val="24"/>
        </w:rPr>
        <w:t>подписания протокола оценки и сопоставления заявок на участие в закупке участникам закупки, которые участвовали, но не стали победителями закупки, кроме участника, сделавшего предложение, следующее за предложением победителя закупки, заявке которого был присвоен второй номер;</w:t>
      </w:r>
    </w:p>
    <w:p w:rsidR="00AF177E" w:rsidRPr="00D34ECD" w:rsidRDefault="00AF177E" w:rsidP="00093B78">
      <w:pPr>
        <w:pStyle w:val="a3"/>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D34ECD">
        <w:rPr>
          <w:rFonts w:ascii="Times New Roman" w:hAnsi="Times New Roman" w:cs="Times New Roman"/>
          <w:sz w:val="24"/>
          <w:szCs w:val="24"/>
        </w:rPr>
        <w:t xml:space="preserve">заключения договора </w:t>
      </w:r>
      <w:r w:rsidR="00093B78">
        <w:rPr>
          <w:rFonts w:ascii="Times New Roman" w:hAnsi="Times New Roman" w:cs="Times New Roman"/>
          <w:sz w:val="24"/>
          <w:szCs w:val="24"/>
        </w:rPr>
        <w:t xml:space="preserve">с </w:t>
      </w:r>
      <w:r w:rsidRPr="00D34ECD">
        <w:rPr>
          <w:rFonts w:ascii="Times New Roman" w:hAnsi="Times New Roman" w:cs="Times New Roman"/>
          <w:sz w:val="24"/>
          <w:szCs w:val="24"/>
        </w:rPr>
        <w:t>победител</w:t>
      </w:r>
      <w:r w:rsidR="00093B78">
        <w:rPr>
          <w:rFonts w:ascii="Times New Roman" w:hAnsi="Times New Roman" w:cs="Times New Roman"/>
          <w:sz w:val="24"/>
          <w:szCs w:val="24"/>
        </w:rPr>
        <w:t>ем</w:t>
      </w:r>
      <w:r w:rsidRPr="00D34ECD">
        <w:rPr>
          <w:rFonts w:ascii="Times New Roman" w:hAnsi="Times New Roman" w:cs="Times New Roman"/>
          <w:sz w:val="24"/>
          <w:szCs w:val="24"/>
        </w:rPr>
        <w:t xml:space="preserve"> закупки;</w:t>
      </w:r>
    </w:p>
    <w:p w:rsidR="00AF177E" w:rsidRPr="00D34ECD" w:rsidRDefault="00AF177E" w:rsidP="00093B78">
      <w:pPr>
        <w:pStyle w:val="a3"/>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D34ECD">
        <w:rPr>
          <w:rFonts w:ascii="Times New Roman" w:hAnsi="Times New Roman" w:cs="Times New Roman"/>
          <w:sz w:val="24"/>
          <w:szCs w:val="24"/>
        </w:rPr>
        <w:t xml:space="preserve">заключения договора </w:t>
      </w:r>
      <w:r w:rsidR="00093B78">
        <w:rPr>
          <w:rFonts w:ascii="Times New Roman" w:hAnsi="Times New Roman" w:cs="Times New Roman"/>
          <w:sz w:val="24"/>
          <w:szCs w:val="24"/>
        </w:rPr>
        <w:t xml:space="preserve">с </w:t>
      </w:r>
      <w:r w:rsidRPr="00D34ECD">
        <w:rPr>
          <w:rFonts w:ascii="Times New Roman" w:hAnsi="Times New Roman" w:cs="Times New Roman"/>
          <w:sz w:val="24"/>
          <w:szCs w:val="24"/>
        </w:rPr>
        <w:t>участник</w:t>
      </w:r>
      <w:r w:rsidR="00093B78">
        <w:rPr>
          <w:rFonts w:ascii="Times New Roman" w:hAnsi="Times New Roman" w:cs="Times New Roman"/>
          <w:sz w:val="24"/>
          <w:szCs w:val="24"/>
        </w:rPr>
        <w:t>ом</w:t>
      </w:r>
      <w:r w:rsidRPr="00D34ECD">
        <w:rPr>
          <w:rFonts w:ascii="Times New Roman" w:hAnsi="Times New Roman" w:cs="Times New Roman"/>
          <w:sz w:val="24"/>
          <w:szCs w:val="24"/>
        </w:rPr>
        <w:t xml:space="preserve"> закупки, заявке на участие, которого присвоен второй номер;</w:t>
      </w:r>
    </w:p>
    <w:p w:rsidR="00AF177E" w:rsidRPr="00D34ECD" w:rsidRDefault="00AF177E" w:rsidP="00093B78">
      <w:pPr>
        <w:pStyle w:val="a3"/>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D34ECD">
        <w:rPr>
          <w:rFonts w:ascii="Times New Roman" w:hAnsi="Times New Roman" w:cs="Times New Roman"/>
          <w:sz w:val="24"/>
          <w:szCs w:val="24"/>
        </w:rPr>
        <w:t>принятия решения о несоответствии заявки на участие в закупке единственному участнику закупки, заявка которого была признана Закупочной комиссией, не соответствующей требованиям документации о закупке;</w:t>
      </w:r>
    </w:p>
    <w:p w:rsidR="00AF177E" w:rsidRPr="00D34ECD" w:rsidRDefault="00AF177E" w:rsidP="00093B78">
      <w:pPr>
        <w:pStyle w:val="a3"/>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D34ECD">
        <w:rPr>
          <w:rFonts w:ascii="Times New Roman" w:hAnsi="Times New Roman" w:cs="Times New Roman"/>
          <w:sz w:val="24"/>
          <w:szCs w:val="24"/>
        </w:rPr>
        <w:t>заключения договора с участником, подавшим единственную заявку на участие в закупке, соответствующую требованиям документации о закупке, такому участнику;</w:t>
      </w:r>
    </w:p>
    <w:p w:rsidR="00AF177E" w:rsidRPr="00D34ECD" w:rsidRDefault="00AF177E" w:rsidP="00093B78">
      <w:pPr>
        <w:pStyle w:val="a3"/>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D34ECD">
        <w:rPr>
          <w:rFonts w:ascii="Times New Roman" w:hAnsi="Times New Roman" w:cs="Times New Roman"/>
          <w:sz w:val="24"/>
          <w:szCs w:val="24"/>
        </w:rPr>
        <w:t>заключения договора с единственным допущенным к участию в закупке участником такому участнику;</w:t>
      </w:r>
    </w:p>
    <w:p w:rsidR="00AF177E" w:rsidRPr="00D34ECD" w:rsidRDefault="00AF177E" w:rsidP="00093B78">
      <w:pPr>
        <w:pStyle w:val="a3"/>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D34ECD">
        <w:rPr>
          <w:rFonts w:ascii="Times New Roman" w:hAnsi="Times New Roman" w:cs="Times New Roman"/>
          <w:sz w:val="24"/>
          <w:szCs w:val="24"/>
        </w:rPr>
        <w:t>заключения договора с единственным участником закупки, принявшим участие в электронном аукционе, такому участнику.</w:t>
      </w:r>
    </w:p>
    <w:p w:rsidR="00AF177E" w:rsidRPr="00D34ECD" w:rsidRDefault="00093B78" w:rsidP="00D34ECD">
      <w:pPr>
        <w:pStyle w:val="ConsPlusNormal"/>
        <w:ind w:firstLine="709"/>
        <w:jc w:val="both"/>
        <w:rPr>
          <w:sz w:val="24"/>
          <w:szCs w:val="24"/>
        </w:rPr>
      </w:pPr>
      <w:r>
        <w:rPr>
          <w:sz w:val="24"/>
          <w:szCs w:val="24"/>
        </w:rPr>
        <w:t>9.4.6</w:t>
      </w:r>
      <w:r w:rsidR="00AF177E" w:rsidRPr="00D34ECD">
        <w:rPr>
          <w:sz w:val="24"/>
          <w:szCs w:val="24"/>
        </w:rPr>
        <w:t>. Возврат денежных средств, внесенных в качестве обеспечения заявки, не осуществляется в случае:</w:t>
      </w:r>
    </w:p>
    <w:p w:rsidR="00AF177E" w:rsidRPr="00D34ECD" w:rsidRDefault="00AF177E" w:rsidP="00093B78">
      <w:pPr>
        <w:pStyle w:val="a3"/>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D34ECD">
        <w:rPr>
          <w:rFonts w:ascii="Times New Roman" w:hAnsi="Times New Roman" w:cs="Times New Roman"/>
          <w:sz w:val="24"/>
          <w:szCs w:val="24"/>
        </w:rPr>
        <w:t>уклонения или отказа участника закупки от заключения договора;</w:t>
      </w:r>
    </w:p>
    <w:p w:rsidR="00AF177E" w:rsidRPr="00D34ECD" w:rsidRDefault="00AF177E" w:rsidP="00093B78">
      <w:pPr>
        <w:pStyle w:val="a3"/>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D34ECD">
        <w:rPr>
          <w:rFonts w:ascii="Times New Roman" w:hAnsi="Times New Roman" w:cs="Times New Roman"/>
          <w:sz w:val="24"/>
          <w:szCs w:val="24"/>
        </w:rPr>
        <w:t>не предоставления до заключения договора обеспечения исполнения договора или его предоставления с нарушением условий, установленных документацией о закупке.</w:t>
      </w:r>
    </w:p>
    <w:p w:rsidR="00AF177E" w:rsidRPr="00D34ECD" w:rsidRDefault="00AF177E" w:rsidP="00D34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9.4.</w:t>
      </w:r>
      <w:r w:rsidR="00093B78">
        <w:rPr>
          <w:rFonts w:ascii="Times New Roman" w:hAnsi="Times New Roman" w:cs="Times New Roman"/>
          <w:sz w:val="24"/>
          <w:szCs w:val="24"/>
        </w:rPr>
        <w:t>7</w:t>
      </w:r>
      <w:r w:rsidRPr="00D34ECD">
        <w:rPr>
          <w:rFonts w:ascii="Times New Roman" w:hAnsi="Times New Roman" w:cs="Times New Roman"/>
          <w:sz w:val="24"/>
          <w:szCs w:val="24"/>
        </w:rPr>
        <w:t xml:space="preserve">. Заказчик обязан установить требование о предоставлении обеспечения  исполнения договора в размере от 10 (десяти) до 30 (тридцати) процентов начальной (максимальной) цены договора при проведении открытого конкурса, в том числе двухэтапного, электронного аукциона, за исключением случая осуществления закупки по заключению </w:t>
      </w:r>
      <w:proofErr w:type="spellStart"/>
      <w:r w:rsidRPr="00D34ECD">
        <w:rPr>
          <w:rFonts w:ascii="Times New Roman" w:hAnsi="Times New Roman" w:cs="Times New Roman"/>
          <w:sz w:val="24"/>
          <w:szCs w:val="24"/>
        </w:rPr>
        <w:t>энергосервисного</w:t>
      </w:r>
      <w:proofErr w:type="spellEnd"/>
      <w:r w:rsidRPr="00D34ECD">
        <w:rPr>
          <w:rFonts w:ascii="Times New Roman" w:hAnsi="Times New Roman" w:cs="Times New Roman"/>
          <w:sz w:val="24"/>
          <w:szCs w:val="24"/>
        </w:rPr>
        <w:t xml:space="preserve"> договора, при котором размер обеспечения исполнения договора и порядок его расчета определяются Заказчиком самостоятельно.</w:t>
      </w:r>
    </w:p>
    <w:p w:rsidR="00AF177E" w:rsidRPr="00D34ECD" w:rsidRDefault="00AF177E" w:rsidP="00D34EC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9.4.</w:t>
      </w:r>
      <w:r w:rsidR="00093B78">
        <w:rPr>
          <w:rFonts w:ascii="Times New Roman" w:hAnsi="Times New Roman" w:cs="Times New Roman"/>
          <w:sz w:val="24"/>
          <w:szCs w:val="24"/>
        </w:rPr>
        <w:t>8</w:t>
      </w:r>
      <w:r w:rsidRPr="00D34ECD">
        <w:rPr>
          <w:rFonts w:ascii="Times New Roman" w:hAnsi="Times New Roman" w:cs="Times New Roman"/>
          <w:sz w:val="24"/>
          <w:szCs w:val="24"/>
        </w:rPr>
        <w:t>. Заказчиком может быть установлено требование обеспечения исполнения договора в случаях, если:</w:t>
      </w:r>
    </w:p>
    <w:p w:rsidR="00AF177E" w:rsidRPr="00D34ECD" w:rsidRDefault="00AF177E" w:rsidP="00093B78">
      <w:pPr>
        <w:pStyle w:val="a3"/>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D34ECD">
        <w:rPr>
          <w:rFonts w:ascii="Times New Roman" w:hAnsi="Times New Roman" w:cs="Times New Roman"/>
          <w:sz w:val="24"/>
          <w:szCs w:val="24"/>
        </w:rPr>
        <w:t>закупка осуществляется путем проведения конкурентн</w:t>
      </w:r>
      <w:r w:rsidR="00093B78">
        <w:rPr>
          <w:rFonts w:ascii="Times New Roman" w:hAnsi="Times New Roman" w:cs="Times New Roman"/>
          <w:sz w:val="24"/>
          <w:szCs w:val="24"/>
        </w:rPr>
        <w:t>ого отбора</w:t>
      </w:r>
      <w:r w:rsidRPr="00D34ECD">
        <w:rPr>
          <w:rFonts w:ascii="Times New Roman" w:hAnsi="Times New Roman" w:cs="Times New Roman"/>
          <w:sz w:val="24"/>
          <w:szCs w:val="24"/>
        </w:rPr>
        <w:t xml:space="preserve">, запроса предложений, запроса котировок; </w:t>
      </w:r>
    </w:p>
    <w:p w:rsidR="00093B78" w:rsidRPr="00093B78" w:rsidRDefault="00093B78" w:rsidP="00093B78">
      <w:pPr>
        <w:pStyle w:val="a3"/>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093B78">
        <w:rPr>
          <w:rFonts w:ascii="Times New Roman" w:hAnsi="Times New Roman" w:cs="Times New Roman"/>
          <w:sz w:val="24"/>
          <w:szCs w:val="24"/>
        </w:rPr>
        <w:t>закупка осуществляется в соответствии с пунктами 10.1</w:t>
      </w:r>
      <w:r w:rsidR="001C3B56">
        <w:rPr>
          <w:rFonts w:ascii="Times New Roman" w:hAnsi="Times New Roman" w:cs="Times New Roman"/>
          <w:sz w:val="24"/>
          <w:szCs w:val="24"/>
        </w:rPr>
        <w:t>.1</w:t>
      </w:r>
      <w:r w:rsidRPr="00093B78">
        <w:rPr>
          <w:rFonts w:ascii="Times New Roman" w:hAnsi="Times New Roman" w:cs="Times New Roman"/>
          <w:sz w:val="24"/>
          <w:szCs w:val="24"/>
        </w:rPr>
        <w:t>, 10.</w:t>
      </w:r>
      <w:r w:rsidR="001C3B56">
        <w:rPr>
          <w:rFonts w:ascii="Times New Roman" w:hAnsi="Times New Roman" w:cs="Times New Roman"/>
          <w:sz w:val="24"/>
          <w:szCs w:val="24"/>
        </w:rPr>
        <w:t>1.</w:t>
      </w:r>
      <w:r w:rsidRPr="00093B78">
        <w:rPr>
          <w:rFonts w:ascii="Times New Roman" w:hAnsi="Times New Roman" w:cs="Times New Roman"/>
          <w:sz w:val="24"/>
          <w:szCs w:val="24"/>
        </w:rPr>
        <w:t xml:space="preserve">2 раздела 10 Положения (если правовыми актами не предусмотрена обязанность </w:t>
      </w:r>
      <w:r w:rsidR="00472E3F">
        <w:rPr>
          <w:rFonts w:ascii="Times New Roman" w:hAnsi="Times New Roman" w:cs="Times New Roman"/>
          <w:sz w:val="24"/>
          <w:szCs w:val="24"/>
        </w:rPr>
        <w:t>З</w:t>
      </w:r>
      <w:r w:rsidRPr="00093B78">
        <w:rPr>
          <w:rFonts w:ascii="Times New Roman" w:hAnsi="Times New Roman" w:cs="Times New Roman"/>
          <w:sz w:val="24"/>
          <w:szCs w:val="24"/>
        </w:rPr>
        <w:t>аказчика установить требование обеспечения исполнения договора);</w:t>
      </w:r>
    </w:p>
    <w:p w:rsidR="00AF177E" w:rsidRPr="00D34ECD" w:rsidRDefault="00B75C81" w:rsidP="00093B78">
      <w:pPr>
        <w:pStyle w:val="a3"/>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закупка осуществляется по иным основаниям</w:t>
      </w:r>
      <w:r w:rsidR="00093B78">
        <w:rPr>
          <w:rFonts w:ascii="Times New Roman" w:hAnsi="Times New Roman" w:cs="Times New Roman"/>
          <w:sz w:val="24"/>
          <w:szCs w:val="24"/>
        </w:rPr>
        <w:t xml:space="preserve"> раздела 10 Положения.</w:t>
      </w:r>
    </w:p>
    <w:p w:rsidR="00AF177E" w:rsidRPr="00D34ECD" w:rsidRDefault="00AF177E" w:rsidP="00D34EC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9.4.</w:t>
      </w:r>
      <w:r w:rsidR="00093B78">
        <w:rPr>
          <w:rFonts w:ascii="Times New Roman" w:hAnsi="Times New Roman" w:cs="Times New Roman"/>
          <w:sz w:val="24"/>
          <w:szCs w:val="24"/>
        </w:rPr>
        <w:t>9</w:t>
      </w:r>
      <w:r w:rsidRPr="00D34ECD">
        <w:rPr>
          <w:rFonts w:ascii="Times New Roman" w:hAnsi="Times New Roman" w:cs="Times New Roman"/>
          <w:sz w:val="24"/>
          <w:szCs w:val="24"/>
        </w:rPr>
        <w:t>. Поставщик (исполнитель, подрядчик) вправе в ходе исполнения договора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AF177E" w:rsidRPr="00D34ECD" w:rsidRDefault="00AF177E" w:rsidP="00D34ECD">
      <w:pPr>
        <w:pStyle w:val="ConsPlusNonformat"/>
        <w:ind w:firstLine="709"/>
        <w:jc w:val="both"/>
        <w:rPr>
          <w:rFonts w:ascii="Times New Roman" w:hAnsi="Times New Roman" w:cs="Times New Roman"/>
          <w:sz w:val="24"/>
          <w:szCs w:val="24"/>
        </w:rPr>
      </w:pPr>
      <w:r w:rsidRPr="00D34ECD">
        <w:rPr>
          <w:rFonts w:ascii="Times New Roman" w:hAnsi="Times New Roman" w:cs="Times New Roman"/>
          <w:sz w:val="24"/>
          <w:szCs w:val="24"/>
        </w:rPr>
        <w:t>9.4.</w:t>
      </w:r>
      <w:r w:rsidR="00093B78">
        <w:rPr>
          <w:rFonts w:ascii="Times New Roman" w:hAnsi="Times New Roman" w:cs="Times New Roman"/>
          <w:sz w:val="24"/>
          <w:szCs w:val="24"/>
        </w:rPr>
        <w:t>10</w:t>
      </w:r>
      <w:r w:rsidRPr="00D34ECD">
        <w:rPr>
          <w:rFonts w:ascii="Times New Roman" w:hAnsi="Times New Roman" w:cs="Times New Roman"/>
          <w:sz w:val="24"/>
          <w:szCs w:val="24"/>
        </w:rPr>
        <w:t>.  При наличии в документации о закупке требования об обеспечении исполнения договора соответствующее обеспечение должно быть предоставлено участником закупки до заключения договора.</w:t>
      </w:r>
    </w:p>
    <w:p w:rsidR="00AF177E" w:rsidRPr="00D34ECD" w:rsidRDefault="00AF177E" w:rsidP="00D34ECD">
      <w:pPr>
        <w:pStyle w:val="ConsPlusNonformat"/>
        <w:ind w:firstLine="709"/>
        <w:jc w:val="both"/>
        <w:rPr>
          <w:rFonts w:ascii="Times New Roman" w:hAnsi="Times New Roman" w:cs="Times New Roman"/>
          <w:sz w:val="24"/>
          <w:szCs w:val="24"/>
        </w:rPr>
      </w:pPr>
      <w:r w:rsidRPr="00D34ECD">
        <w:rPr>
          <w:rFonts w:ascii="Times New Roman" w:hAnsi="Times New Roman" w:cs="Times New Roman"/>
          <w:sz w:val="24"/>
          <w:szCs w:val="24"/>
        </w:rPr>
        <w:t>9.4.</w:t>
      </w:r>
      <w:r w:rsidR="00093B78">
        <w:rPr>
          <w:rFonts w:ascii="Times New Roman" w:hAnsi="Times New Roman" w:cs="Times New Roman"/>
          <w:sz w:val="24"/>
          <w:szCs w:val="24"/>
        </w:rPr>
        <w:t>11</w:t>
      </w:r>
      <w:r w:rsidRPr="00D34ECD">
        <w:rPr>
          <w:rFonts w:ascii="Times New Roman" w:hAnsi="Times New Roman" w:cs="Times New Roman"/>
          <w:sz w:val="24"/>
          <w:szCs w:val="24"/>
        </w:rPr>
        <w:t>. Исполнение договора может обеспечиваться одним из следующих способов:</w:t>
      </w:r>
    </w:p>
    <w:p w:rsidR="00AF177E" w:rsidRPr="00D34ECD" w:rsidRDefault="00AF177E" w:rsidP="00093B78">
      <w:pPr>
        <w:pStyle w:val="a3"/>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D34ECD">
        <w:rPr>
          <w:rFonts w:ascii="Times New Roman" w:hAnsi="Times New Roman" w:cs="Times New Roman"/>
          <w:sz w:val="24"/>
          <w:szCs w:val="24"/>
        </w:rPr>
        <w:t>безотзывная банковская гарантия;</w:t>
      </w:r>
    </w:p>
    <w:p w:rsidR="00AF177E" w:rsidRPr="00D34ECD" w:rsidRDefault="00AF177E" w:rsidP="00093B78">
      <w:pPr>
        <w:pStyle w:val="a3"/>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D34ECD">
        <w:rPr>
          <w:rFonts w:ascii="Times New Roman" w:hAnsi="Times New Roman" w:cs="Times New Roman"/>
          <w:sz w:val="24"/>
          <w:szCs w:val="24"/>
        </w:rPr>
        <w:t>передача Заказчику в залог денежных средств</w:t>
      </w:r>
      <w:r w:rsidR="00093B78">
        <w:rPr>
          <w:rFonts w:ascii="Times New Roman" w:hAnsi="Times New Roman" w:cs="Times New Roman"/>
          <w:sz w:val="24"/>
          <w:szCs w:val="24"/>
        </w:rPr>
        <w:t xml:space="preserve"> </w:t>
      </w:r>
      <w:r w:rsidRPr="00D34ECD">
        <w:rPr>
          <w:rFonts w:ascii="Times New Roman" w:hAnsi="Times New Roman" w:cs="Times New Roman"/>
          <w:sz w:val="24"/>
          <w:szCs w:val="24"/>
        </w:rPr>
        <w:t xml:space="preserve">в размере обеспечения исполнения договора, указанном в </w:t>
      </w:r>
      <w:r w:rsidR="00093B78">
        <w:rPr>
          <w:rFonts w:ascii="Times New Roman" w:hAnsi="Times New Roman" w:cs="Times New Roman"/>
          <w:sz w:val="24"/>
          <w:szCs w:val="24"/>
        </w:rPr>
        <w:t xml:space="preserve">закупочной </w:t>
      </w:r>
      <w:r w:rsidRPr="00D34ECD">
        <w:rPr>
          <w:rFonts w:ascii="Times New Roman" w:hAnsi="Times New Roman" w:cs="Times New Roman"/>
          <w:sz w:val="24"/>
          <w:szCs w:val="24"/>
        </w:rPr>
        <w:t xml:space="preserve">документации. </w:t>
      </w:r>
    </w:p>
    <w:p w:rsidR="00AF177E" w:rsidRPr="00D34ECD" w:rsidRDefault="00AF177E" w:rsidP="00D34ECD">
      <w:pPr>
        <w:pStyle w:val="ConsPlusNonformat"/>
        <w:ind w:firstLine="709"/>
        <w:jc w:val="both"/>
        <w:rPr>
          <w:rFonts w:ascii="Times New Roman" w:hAnsi="Times New Roman" w:cs="Times New Roman"/>
          <w:sz w:val="24"/>
          <w:szCs w:val="24"/>
        </w:rPr>
      </w:pPr>
      <w:r w:rsidRPr="00D34ECD">
        <w:rPr>
          <w:rFonts w:ascii="Times New Roman" w:hAnsi="Times New Roman" w:cs="Times New Roman"/>
          <w:sz w:val="24"/>
          <w:szCs w:val="24"/>
        </w:rPr>
        <w:t>9.4.1</w:t>
      </w:r>
      <w:r w:rsidR="00093B78">
        <w:rPr>
          <w:rFonts w:ascii="Times New Roman" w:hAnsi="Times New Roman" w:cs="Times New Roman"/>
          <w:sz w:val="24"/>
          <w:szCs w:val="24"/>
        </w:rPr>
        <w:t>2</w:t>
      </w:r>
      <w:r w:rsidRPr="00D34ECD">
        <w:rPr>
          <w:rFonts w:ascii="Times New Roman" w:hAnsi="Times New Roman" w:cs="Times New Roman"/>
          <w:sz w:val="24"/>
          <w:szCs w:val="24"/>
        </w:rPr>
        <w:t>. Поставщик (подрядчик, исполнитель) обязан предоставить обеспечение исполнения договора в срок, который определен для заключения договора.</w:t>
      </w:r>
    </w:p>
    <w:p w:rsidR="00AF177E" w:rsidRPr="00D34ECD" w:rsidRDefault="00AF177E" w:rsidP="00D34EC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9.4.1</w:t>
      </w:r>
      <w:r w:rsidR="00093B78">
        <w:rPr>
          <w:rFonts w:ascii="Times New Roman" w:hAnsi="Times New Roman" w:cs="Times New Roman"/>
          <w:sz w:val="24"/>
          <w:szCs w:val="24"/>
        </w:rPr>
        <w:t>3</w:t>
      </w:r>
      <w:r w:rsidRPr="00D34ECD">
        <w:rPr>
          <w:rFonts w:ascii="Times New Roman" w:hAnsi="Times New Roman" w:cs="Times New Roman"/>
          <w:sz w:val="24"/>
          <w:szCs w:val="24"/>
        </w:rPr>
        <w:t>. Срок обеспечения исполнения договора не может быть меньше срока исполнения обязательств по указанному договору.</w:t>
      </w:r>
    </w:p>
    <w:p w:rsidR="00AF177E" w:rsidRPr="00D34ECD" w:rsidRDefault="00AF177E" w:rsidP="00D34ECD">
      <w:pPr>
        <w:pStyle w:val="ConsPlusNonformat"/>
        <w:ind w:firstLine="709"/>
        <w:jc w:val="both"/>
        <w:rPr>
          <w:rFonts w:ascii="Times New Roman" w:hAnsi="Times New Roman" w:cs="Times New Roman"/>
          <w:sz w:val="24"/>
          <w:szCs w:val="24"/>
        </w:rPr>
      </w:pPr>
      <w:r w:rsidRPr="00D34ECD">
        <w:rPr>
          <w:rFonts w:ascii="Times New Roman" w:hAnsi="Times New Roman" w:cs="Times New Roman"/>
          <w:sz w:val="24"/>
          <w:szCs w:val="24"/>
        </w:rPr>
        <w:t>9.4.1</w:t>
      </w:r>
      <w:r w:rsidR="00093B78">
        <w:rPr>
          <w:rFonts w:ascii="Times New Roman" w:hAnsi="Times New Roman" w:cs="Times New Roman"/>
          <w:sz w:val="24"/>
          <w:szCs w:val="24"/>
        </w:rPr>
        <w:t>4</w:t>
      </w:r>
      <w:r w:rsidRPr="00D34ECD">
        <w:rPr>
          <w:rFonts w:ascii="Times New Roman" w:hAnsi="Times New Roman" w:cs="Times New Roman"/>
          <w:sz w:val="24"/>
          <w:szCs w:val="24"/>
        </w:rPr>
        <w:t>. Способ обеспечения исполнения договора участник закупки определяет самостоятельно.</w:t>
      </w:r>
    </w:p>
    <w:p w:rsidR="00AF177E" w:rsidRPr="00D34ECD" w:rsidRDefault="00AF177E" w:rsidP="00D34ECD">
      <w:pPr>
        <w:pStyle w:val="ConsPlusNonformat"/>
        <w:ind w:firstLine="709"/>
        <w:jc w:val="both"/>
        <w:rPr>
          <w:rFonts w:ascii="Times New Roman" w:hAnsi="Times New Roman" w:cs="Times New Roman"/>
          <w:sz w:val="24"/>
          <w:szCs w:val="24"/>
        </w:rPr>
      </w:pPr>
      <w:r w:rsidRPr="00D34ECD">
        <w:rPr>
          <w:rFonts w:ascii="Times New Roman" w:hAnsi="Times New Roman" w:cs="Times New Roman"/>
          <w:sz w:val="24"/>
          <w:szCs w:val="24"/>
        </w:rPr>
        <w:t>9.4.1</w:t>
      </w:r>
      <w:r w:rsidR="00093B78">
        <w:rPr>
          <w:rFonts w:ascii="Times New Roman" w:hAnsi="Times New Roman" w:cs="Times New Roman"/>
          <w:sz w:val="24"/>
          <w:szCs w:val="24"/>
        </w:rPr>
        <w:t>5</w:t>
      </w:r>
      <w:r w:rsidRPr="00D34ECD">
        <w:rPr>
          <w:rFonts w:ascii="Times New Roman" w:hAnsi="Times New Roman" w:cs="Times New Roman"/>
          <w:sz w:val="24"/>
          <w:szCs w:val="24"/>
        </w:rPr>
        <w:t>. Если поставщиком (подрядчиком, исполнителем) выбран способ обеспечения исполнения договора путем залога денежных средств, то в договор в обязательном порядке включается условие о сроках их возврата.</w:t>
      </w:r>
    </w:p>
    <w:p w:rsidR="00AF177E" w:rsidRPr="00D34ECD" w:rsidRDefault="00093B78" w:rsidP="00D34ECD">
      <w:pPr>
        <w:pStyle w:val="ConsPlusNormal"/>
        <w:ind w:firstLine="709"/>
        <w:jc w:val="both"/>
        <w:rPr>
          <w:sz w:val="24"/>
          <w:szCs w:val="24"/>
        </w:rPr>
      </w:pPr>
      <w:r>
        <w:rPr>
          <w:sz w:val="24"/>
          <w:szCs w:val="24"/>
        </w:rPr>
        <w:t>9.4.16</w:t>
      </w:r>
      <w:r w:rsidR="00AF177E" w:rsidRPr="00D34ECD">
        <w:rPr>
          <w:sz w:val="24"/>
          <w:szCs w:val="24"/>
        </w:rPr>
        <w:t>. Денежные средства, внесенные в качестве обеспечения исполнения договора, возвращаются не позднее 5 (пяти) рабочих дней после окончания срока действия договора.</w:t>
      </w:r>
    </w:p>
    <w:p w:rsidR="00AF177E" w:rsidRPr="00D34ECD" w:rsidRDefault="00093B78" w:rsidP="00D34ECD">
      <w:pPr>
        <w:pStyle w:val="ConsPlusNormal"/>
        <w:ind w:firstLine="709"/>
        <w:jc w:val="both"/>
        <w:rPr>
          <w:sz w:val="24"/>
          <w:szCs w:val="24"/>
        </w:rPr>
      </w:pPr>
      <w:r>
        <w:rPr>
          <w:sz w:val="24"/>
          <w:szCs w:val="24"/>
        </w:rPr>
        <w:t>9.4.17</w:t>
      </w:r>
      <w:r w:rsidR="00AF177E" w:rsidRPr="00D34ECD">
        <w:rPr>
          <w:sz w:val="24"/>
          <w:szCs w:val="24"/>
        </w:rPr>
        <w:t>. Обеспечение исполнения договора не возвращается поставщику (подрядчику, исполнителю) в случае расторжения договора в одностороннем или судебном порядке в связи с неисполнением или ненадлежащим исполнением обязательств поставщиком (подрядчиком, исполнителем).</w:t>
      </w:r>
    </w:p>
    <w:p w:rsidR="00AF177E" w:rsidRPr="00D34ECD" w:rsidRDefault="00AF177E" w:rsidP="00D34EC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9.4.</w:t>
      </w:r>
      <w:r w:rsidR="00093B78">
        <w:rPr>
          <w:rFonts w:ascii="Times New Roman" w:hAnsi="Times New Roman" w:cs="Times New Roman"/>
          <w:sz w:val="24"/>
          <w:szCs w:val="24"/>
        </w:rPr>
        <w:t>18</w:t>
      </w:r>
      <w:r w:rsidRPr="00D34ECD">
        <w:rPr>
          <w:rFonts w:ascii="Times New Roman" w:hAnsi="Times New Roman" w:cs="Times New Roman"/>
          <w:sz w:val="24"/>
          <w:szCs w:val="24"/>
        </w:rPr>
        <w:t xml:space="preserve">. В </w:t>
      </w:r>
      <w:r w:rsidR="00093B78">
        <w:rPr>
          <w:rFonts w:ascii="Times New Roman" w:hAnsi="Times New Roman" w:cs="Times New Roman"/>
          <w:sz w:val="24"/>
          <w:szCs w:val="24"/>
        </w:rPr>
        <w:t>закупочную</w:t>
      </w:r>
      <w:r w:rsidR="00093B78" w:rsidRPr="00D34ECD">
        <w:rPr>
          <w:rFonts w:ascii="Times New Roman" w:hAnsi="Times New Roman" w:cs="Times New Roman"/>
          <w:sz w:val="24"/>
          <w:szCs w:val="24"/>
        </w:rPr>
        <w:t xml:space="preserve"> документацию </w:t>
      </w:r>
      <w:r w:rsidR="00093B78">
        <w:rPr>
          <w:rFonts w:ascii="Times New Roman" w:hAnsi="Times New Roman" w:cs="Times New Roman"/>
          <w:sz w:val="24"/>
          <w:szCs w:val="24"/>
        </w:rPr>
        <w:t xml:space="preserve">и (или) </w:t>
      </w:r>
      <w:r w:rsidRPr="00D34ECD">
        <w:rPr>
          <w:rFonts w:ascii="Times New Roman" w:hAnsi="Times New Roman" w:cs="Times New Roman"/>
          <w:sz w:val="24"/>
          <w:szCs w:val="24"/>
        </w:rPr>
        <w:t xml:space="preserve">извещение о проведении закупки Заказчиком включается </w:t>
      </w:r>
      <w:r w:rsidR="009A7066">
        <w:rPr>
          <w:rFonts w:ascii="Times New Roman" w:hAnsi="Times New Roman" w:cs="Times New Roman"/>
          <w:sz w:val="24"/>
          <w:szCs w:val="24"/>
        </w:rPr>
        <w:t xml:space="preserve">в том числе </w:t>
      </w:r>
      <w:r w:rsidRPr="00D34ECD">
        <w:rPr>
          <w:rFonts w:ascii="Times New Roman" w:hAnsi="Times New Roman" w:cs="Times New Roman"/>
          <w:sz w:val="24"/>
          <w:szCs w:val="24"/>
        </w:rPr>
        <w:t>с</w:t>
      </w:r>
      <w:r w:rsidR="00093B78">
        <w:rPr>
          <w:rFonts w:ascii="Times New Roman" w:hAnsi="Times New Roman" w:cs="Times New Roman"/>
          <w:sz w:val="24"/>
          <w:szCs w:val="24"/>
        </w:rPr>
        <w:t>ледующая информация</w:t>
      </w:r>
      <w:r w:rsidRPr="00D34ECD">
        <w:rPr>
          <w:rFonts w:ascii="Times New Roman" w:hAnsi="Times New Roman" w:cs="Times New Roman"/>
          <w:sz w:val="24"/>
          <w:szCs w:val="24"/>
        </w:rPr>
        <w:t xml:space="preserve">: </w:t>
      </w:r>
    </w:p>
    <w:p w:rsidR="00AF177E" w:rsidRPr="00D34ECD" w:rsidRDefault="00AF177E" w:rsidP="009A7066">
      <w:pPr>
        <w:pStyle w:val="a3"/>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D34ECD">
        <w:rPr>
          <w:rFonts w:ascii="Times New Roman" w:hAnsi="Times New Roman" w:cs="Times New Roman"/>
          <w:sz w:val="24"/>
          <w:szCs w:val="24"/>
        </w:rPr>
        <w:t>о способах, размере, порядке и иных условиях предоставления обеспечения заявки на участие в конкурентной закупке в случае установления такого требования;</w:t>
      </w:r>
    </w:p>
    <w:p w:rsidR="00AF177E" w:rsidRPr="00D34ECD" w:rsidRDefault="00AF177E" w:rsidP="009A7066">
      <w:pPr>
        <w:pStyle w:val="a3"/>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sidRPr="00D34ECD">
        <w:rPr>
          <w:rFonts w:ascii="Times New Roman" w:hAnsi="Times New Roman" w:cs="Times New Roman"/>
          <w:sz w:val="24"/>
          <w:szCs w:val="24"/>
        </w:rPr>
        <w:t>о способах, порядке предоставления, размере обеспечения исполнения договора в случае</w:t>
      </w:r>
      <w:r w:rsidR="009A7066">
        <w:rPr>
          <w:rFonts w:ascii="Times New Roman" w:hAnsi="Times New Roman" w:cs="Times New Roman"/>
          <w:sz w:val="24"/>
          <w:szCs w:val="24"/>
        </w:rPr>
        <w:t xml:space="preserve"> установления такого требования.</w:t>
      </w:r>
    </w:p>
    <w:p w:rsidR="00AF177E" w:rsidRDefault="00AF177E" w:rsidP="00D34EC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9.4.</w:t>
      </w:r>
      <w:r w:rsidR="009A7066">
        <w:rPr>
          <w:rFonts w:ascii="Times New Roman" w:hAnsi="Times New Roman" w:cs="Times New Roman"/>
          <w:sz w:val="24"/>
          <w:szCs w:val="24"/>
        </w:rPr>
        <w:t>19.</w:t>
      </w:r>
      <w:r w:rsidRPr="00D34ECD">
        <w:rPr>
          <w:rFonts w:ascii="Times New Roman" w:hAnsi="Times New Roman" w:cs="Times New Roman"/>
          <w:sz w:val="24"/>
          <w:szCs w:val="24"/>
        </w:rPr>
        <w:t xml:space="preserve"> Участники закупки вправе самостоятельно выбирать способ обеспечения заявки и обеспечения исполнения договора.</w:t>
      </w:r>
    </w:p>
    <w:p w:rsidR="009A7066" w:rsidRPr="009A7066" w:rsidRDefault="009A7066" w:rsidP="009A7066">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9.4.20. </w:t>
      </w:r>
      <w:r w:rsidRPr="009A7066">
        <w:rPr>
          <w:rFonts w:ascii="Times New Roman" w:hAnsi="Times New Roman" w:cs="Times New Roman"/>
          <w:sz w:val="24"/>
          <w:szCs w:val="24"/>
        </w:rPr>
        <w:t>Заказчик</w:t>
      </w:r>
      <w:r>
        <w:rPr>
          <w:rFonts w:ascii="Times New Roman" w:hAnsi="Times New Roman" w:cs="Times New Roman"/>
          <w:sz w:val="24"/>
          <w:szCs w:val="24"/>
        </w:rPr>
        <w:t xml:space="preserve"> вправе</w:t>
      </w:r>
      <w:r w:rsidRPr="009A7066">
        <w:rPr>
          <w:rFonts w:ascii="Times New Roman" w:hAnsi="Times New Roman" w:cs="Times New Roman"/>
          <w:sz w:val="24"/>
          <w:szCs w:val="24"/>
        </w:rPr>
        <w:t xml:space="preserve"> применить антидемпинговые меры к победителю или участнику конкурентной закупки, с которым заключается договор:</w:t>
      </w:r>
    </w:p>
    <w:p w:rsidR="009A7066" w:rsidRPr="009A7066" w:rsidRDefault="009A7066" w:rsidP="009A70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7066">
        <w:rPr>
          <w:rFonts w:ascii="Times New Roman" w:hAnsi="Times New Roman" w:cs="Times New Roman"/>
          <w:sz w:val="24"/>
          <w:szCs w:val="24"/>
        </w:rPr>
        <w:t xml:space="preserve"> 9.4.</w:t>
      </w:r>
      <w:r>
        <w:rPr>
          <w:rFonts w:ascii="Times New Roman" w:hAnsi="Times New Roman" w:cs="Times New Roman"/>
          <w:sz w:val="24"/>
          <w:szCs w:val="24"/>
        </w:rPr>
        <w:t>20</w:t>
      </w:r>
      <w:r w:rsidRPr="009A7066">
        <w:rPr>
          <w:rFonts w:ascii="Times New Roman" w:hAnsi="Times New Roman" w:cs="Times New Roman"/>
          <w:sz w:val="24"/>
          <w:szCs w:val="24"/>
        </w:rPr>
        <w:t>.1. при заключении договора, если по результатам конкурентной закупки цена, предложенная победителем или участником закупки, с которым заключается договор, была снижена на 25 (двадцать пять) и более процентов от начальной (максимальной) цены договора, победитель или участник, с которым заключается договор, обязан представить Заказчику обоснование предлагаемой им цены договора (гарантийное письмо от производителя с указанием цены и количества поставляемого товара, технико-экономический расчет, сметный расчет и т.д.);</w:t>
      </w:r>
    </w:p>
    <w:p w:rsidR="009A7066" w:rsidRPr="009A7066" w:rsidRDefault="009A7066" w:rsidP="009A70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7066">
        <w:rPr>
          <w:rFonts w:ascii="Times New Roman" w:hAnsi="Times New Roman" w:cs="Times New Roman"/>
          <w:sz w:val="24"/>
          <w:szCs w:val="24"/>
        </w:rPr>
        <w:t>9.4.</w:t>
      </w:r>
      <w:r>
        <w:rPr>
          <w:rFonts w:ascii="Times New Roman" w:hAnsi="Times New Roman" w:cs="Times New Roman"/>
          <w:sz w:val="24"/>
          <w:szCs w:val="24"/>
        </w:rPr>
        <w:t>20</w:t>
      </w:r>
      <w:r w:rsidRPr="009A7066">
        <w:rPr>
          <w:rFonts w:ascii="Times New Roman" w:hAnsi="Times New Roman" w:cs="Times New Roman"/>
          <w:sz w:val="24"/>
          <w:szCs w:val="24"/>
        </w:rPr>
        <w:t xml:space="preserve">.2. </w:t>
      </w:r>
      <w:r>
        <w:rPr>
          <w:rFonts w:ascii="Times New Roman" w:hAnsi="Times New Roman" w:cs="Times New Roman"/>
          <w:sz w:val="24"/>
          <w:szCs w:val="24"/>
        </w:rPr>
        <w:t xml:space="preserve">положение о применении антидемпинговых мер </w:t>
      </w:r>
      <w:r w:rsidRPr="009A7066">
        <w:rPr>
          <w:rFonts w:ascii="Times New Roman" w:hAnsi="Times New Roman" w:cs="Times New Roman"/>
          <w:sz w:val="24"/>
          <w:szCs w:val="24"/>
        </w:rPr>
        <w:t xml:space="preserve">обязательно </w:t>
      </w:r>
      <w:r>
        <w:rPr>
          <w:rFonts w:ascii="Times New Roman" w:hAnsi="Times New Roman" w:cs="Times New Roman"/>
          <w:sz w:val="24"/>
          <w:szCs w:val="24"/>
        </w:rPr>
        <w:t xml:space="preserve">включается </w:t>
      </w:r>
      <w:r w:rsidRPr="009A7066">
        <w:rPr>
          <w:rFonts w:ascii="Times New Roman" w:hAnsi="Times New Roman" w:cs="Times New Roman"/>
          <w:sz w:val="24"/>
          <w:szCs w:val="24"/>
        </w:rPr>
        <w:t>в документаци</w:t>
      </w:r>
      <w:r>
        <w:rPr>
          <w:rFonts w:ascii="Times New Roman" w:hAnsi="Times New Roman" w:cs="Times New Roman"/>
          <w:sz w:val="24"/>
          <w:szCs w:val="24"/>
        </w:rPr>
        <w:t>ю</w:t>
      </w:r>
      <w:r w:rsidRPr="009A7066">
        <w:rPr>
          <w:rFonts w:ascii="Times New Roman" w:hAnsi="Times New Roman" w:cs="Times New Roman"/>
          <w:sz w:val="24"/>
          <w:szCs w:val="24"/>
        </w:rPr>
        <w:t xml:space="preserve"> и (или) извещени</w:t>
      </w:r>
      <w:r>
        <w:rPr>
          <w:rFonts w:ascii="Times New Roman" w:hAnsi="Times New Roman" w:cs="Times New Roman"/>
          <w:sz w:val="24"/>
          <w:szCs w:val="24"/>
        </w:rPr>
        <w:t>е</w:t>
      </w:r>
      <w:r w:rsidRPr="009A7066">
        <w:rPr>
          <w:rFonts w:ascii="Times New Roman" w:hAnsi="Times New Roman" w:cs="Times New Roman"/>
          <w:sz w:val="24"/>
          <w:szCs w:val="24"/>
        </w:rPr>
        <w:t xml:space="preserve"> о конкурентной закупке в случае </w:t>
      </w:r>
      <w:r>
        <w:rPr>
          <w:rFonts w:ascii="Times New Roman" w:hAnsi="Times New Roman" w:cs="Times New Roman"/>
          <w:sz w:val="24"/>
          <w:szCs w:val="24"/>
        </w:rPr>
        <w:t xml:space="preserve">решения Заказчика о </w:t>
      </w:r>
      <w:r w:rsidRPr="009A7066">
        <w:rPr>
          <w:rFonts w:ascii="Times New Roman" w:hAnsi="Times New Roman" w:cs="Times New Roman"/>
          <w:sz w:val="24"/>
          <w:szCs w:val="24"/>
        </w:rPr>
        <w:t>их применени</w:t>
      </w:r>
      <w:r>
        <w:rPr>
          <w:rFonts w:ascii="Times New Roman" w:hAnsi="Times New Roman" w:cs="Times New Roman"/>
          <w:sz w:val="24"/>
          <w:szCs w:val="24"/>
        </w:rPr>
        <w:t>и</w:t>
      </w:r>
      <w:r w:rsidRPr="009A7066">
        <w:rPr>
          <w:rFonts w:ascii="Times New Roman" w:hAnsi="Times New Roman" w:cs="Times New Roman"/>
          <w:sz w:val="24"/>
          <w:szCs w:val="24"/>
        </w:rPr>
        <w:t>;</w:t>
      </w:r>
    </w:p>
    <w:p w:rsidR="009A7066" w:rsidRDefault="009A7066" w:rsidP="009A7066">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9A7066">
        <w:rPr>
          <w:rFonts w:ascii="Times New Roman" w:hAnsi="Times New Roman" w:cs="Times New Roman"/>
          <w:sz w:val="24"/>
          <w:szCs w:val="24"/>
        </w:rPr>
        <w:t>9.4.</w:t>
      </w:r>
      <w:r>
        <w:rPr>
          <w:rFonts w:ascii="Times New Roman" w:hAnsi="Times New Roman" w:cs="Times New Roman"/>
          <w:sz w:val="24"/>
          <w:szCs w:val="24"/>
        </w:rPr>
        <w:t>20</w:t>
      </w:r>
      <w:r w:rsidRPr="009A7066">
        <w:rPr>
          <w:rFonts w:ascii="Times New Roman" w:hAnsi="Times New Roman" w:cs="Times New Roman"/>
          <w:sz w:val="24"/>
          <w:szCs w:val="24"/>
        </w:rPr>
        <w:t>.3. победител</w:t>
      </w:r>
      <w:r>
        <w:rPr>
          <w:rFonts w:ascii="Times New Roman" w:hAnsi="Times New Roman" w:cs="Times New Roman"/>
          <w:sz w:val="24"/>
          <w:szCs w:val="24"/>
        </w:rPr>
        <w:t>ь</w:t>
      </w:r>
      <w:r w:rsidRPr="009A7066">
        <w:rPr>
          <w:rFonts w:ascii="Times New Roman" w:hAnsi="Times New Roman" w:cs="Times New Roman"/>
          <w:sz w:val="24"/>
          <w:szCs w:val="24"/>
        </w:rPr>
        <w:t xml:space="preserve"> или участник конкурентной закупки, с которым заключается договор, </w:t>
      </w:r>
      <w:r>
        <w:rPr>
          <w:rFonts w:ascii="Times New Roman" w:hAnsi="Times New Roman" w:cs="Times New Roman"/>
          <w:sz w:val="24"/>
          <w:szCs w:val="24"/>
        </w:rPr>
        <w:t xml:space="preserve">признается </w:t>
      </w:r>
      <w:r w:rsidRPr="009A7066">
        <w:rPr>
          <w:rFonts w:ascii="Times New Roman" w:hAnsi="Times New Roman" w:cs="Times New Roman"/>
          <w:sz w:val="24"/>
          <w:szCs w:val="24"/>
        </w:rPr>
        <w:t>уклонившимся или отказавшимся от заключения договора в случае непредставления им предусмотренного пунктом 9.4.</w:t>
      </w:r>
      <w:r>
        <w:rPr>
          <w:rFonts w:ascii="Times New Roman" w:hAnsi="Times New Roman" w:cs="Times New Roman"/>
          <w:sz w:val="24"/>
          <w:szCs w:val="24"/>
        </w:rPr>
        <w:t>20</w:t>
      </w:r>
      <w:r w:rsidRPr="009A7066">
        <w:rPr>
          <w:rFonts w:ascii="Times New Roman" w:hAnsi="Times New Roman" w:cs="Times New Roman"/>
          <w:sz w:val="24"/>
          <w:szCs w:val="24"/>
        </w:rPr>
        <w:t>.1 Положения обоснования предлагаемой цены, если документацией и (или) извещением о конкурентной закупке установлено применение антидемпинговых мер.</w:t>
      </w:r>
    </w:p>
    <w:p w:rsidR="009A7066" w:rsidRDefault="009A7066" w:rsidP="009A7066">
      <w:pPr>
        <w:widowControl w:val="0"/>
        <w:autoSpaceDE w:val="0"/>
        <w:autoSpaceDN w:val="0"/>
        <w:adjustRightInd w:val="0"/>
        <w:spacing w:after="0" w:line="240" w:lineRule="auto"/>
        <w:jc w:val="center"/>
        <w:rPr>
          <w:rFonts w:ascii="Times New Roman" w:hAnsi="Times New Roman" w:cs="Times New Roman"/>
          <w:b/>
          <w:sz w:val="24"/>
          <w:szCs w:val="24"/>
        </w:rPr>
      </w:pPr>
    </w:p>
    <w:p w:rsidR="00AF177E" w:rsidRDefault="00AF177E" w:rsidP="009A7066">
      <w:pPr>
        <w:widowControl w:val="0"/>
        <w:autoSpaceDE w:val="0"/>
        <w:autoSpaceDN w:val="0"/>
        <w:adjustRightInd w:val="0"/>
        <w:spacing w:after="0" w:line="240" w:lineRule="auto"/>
        <w:jc w:val="center"/>
        <w:rPr>
          <w:rFonts w:ascii="Times New Roman" w:hAnsi="Times New Roman" w:cs="Times New Roman"/>
          <w:b/>
          <w:sz w:val="24"/>
          <w:szCs w:val="24"/>
        </w:rPr>
      </w:pPr>
      <w:r w:rsidRPr="009A7066">
        <w:rPr>
          <w:rFonts w:ascii="Times New Roman" w:hAnsi="Times New Roman" w:cs="Times New Roman"/>
          <w:b/>
          <w:sz w:val="24"/>
          <w:szCs w:val="24"/>
        </w:rPr>
        <w:t>9.5. Предоставление приоритета товарам российского происхождения, работам, услугам, выполняемым, оказываемым российскими лицами</w:t>
      </w:r>
    </w:p>
    <w:p w:rsidR="009A7066" w:rsidRPr="009A7066" w:rsidRDefault="009A7066" w:rsidP="009A7066">
      <w:pPr>
        <w:widowControl w:val="0"/>
        <w:autoSpaceDE w:val="0"/>
        <w:autoSpaceDN w:val="0"/>
        <w:adjustRightInd w:val="0"/>
        <w:spacing w:after="0" w:line="240" w:lineRule="auto"/>
        <w:jc w:val="center"/>
        <w:rPr>
          <w:rFonts w:ascii="Times New Roman" w:hAnsi="Times New Roman" w:cs="Times New Roman"/>
          <w:b/>
          <w:sz w:val="24"/>
          <w:szCs w:val="24"/>
        </w:rPr>
      </w:pPr>
    </w:p>
    <w:p w:rsidR="00AF177E" w:rsidRPr="00D34ECD" w:rsidRDefault="00AF177E" w:rsidP="00D34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9.5.1</w:t>
      </w:r>
      <w:r w:rsidR="00B722E5">
        <w:rPr>
          <w:rFonts w:ascii="Times New Roman" w:hAnsi="Times New Roman" w:cs="Times New Roman"/>
          <w:sz w:val="24"/>
          <w:szCs w:val="24"/>
        </w:rPr>
        <w:t>.</w:t>
      </w:r>
      <w:r w:rsidRPr="00D34ECD">
        <w:rPr>
          <w:rFonts w:ascii="Times New Roman" w:hAnsi="Times New Roman" w:cs="Times New Roman"/>
          <w:sz w:val="24"/>
          <w:szCs w:val="24"/>
        </w:rPr>
        <w:t xml:space="preserve"> При проведении конкурентных закупок предоставляется приоритет товарам российского происхождения, работам, услугам, выполняемым, оказываемым российскими лицами в соответствии и в порядке, предусмотренном действующим законодательством Российской Федерации.</w:t>
      </w:r>
    </w:p>
    <w:p w:rsidR="00AF177E" w:rsidRPr="00D34ECD" w:rsidRDefault="00AF177E" w:rsidP="00D34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9.5.2. Предоставление приоритета товарам российского происхождения, работам, услугам, выполняемым, оказываемым российскими лицами осуществляется путем включения в документацию о закупке (извещение о закупке) следующих сведений:</w:t>
      </w:r>
    </w:p>
    <w:p w:rsidR="00AF177E" w:rsidRPr="00D34ECD" w:rsidRDefault="00AF177E" w:rsidP="00D34E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F177E" w:rsidRPr="00D34ECD" w:rsidRDefault="00AF177E" w:rsidP="00D34E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AF177E" w:rsidRPr="00D34ECD" w:rsidRDefault="00AF177E" w:rsidP="00D34E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9.5.2.3. сведения о начальной (максимальной) цене единицы каждого товара, работы, услуги, являющихся предметом закупки;</w:t>
      </w:r>
    </w:p>
    <w:p w:rsidR="00AF177E" w:rsidRPr="00D34ECD" w:rsidRDefault="00AF177E" w:rsidP="00D34E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F177E" w:rsidRPr="00D34ECD" w:rsidRDefault="00AF177E" w:rsidP="00D34E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 xml:space="preserve">9.5.2.5.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w:t>
      </w:r>
      <w:r w:rsidR="001C4D8A">
        <w:rPr>
          <w:rFonts w:ascii="Times New Roman" w:hAnsi="Times New Roman" w:cs="Times New Roman"/>
          <w:sz w:val="24"/>
          <w:szCs w:val="24"/>
        </w:rPr>
        <w:t>«г»</w:t>
      </w:r>
      <w:r w:rsidRPr="00D34ECD">
        <w:rPr>
          <w:rFonts w:ascii="Times New Roman" w:hAnsi="Times New Roman" w:cs="Times New Roman"/>
          <w:sz w:val="24"/>
          <w:szCs w:val="24"/>
        </w:rPr>
        <w:t xml:space="preserve"> и </w:t>
      </w:r>
      <w:r w:rsidR="001C4D8A">
        <w:rPr>
          <w:rFonts w:ascii="Times New Roman" w:hAnsi="Times New Roman" w:cs="Times New Roman"/>
          <w:sz w:val="24"/>
          <w:szCs w:val="24"/>
        </w:rPr>
        <w:t>«</w:t>
      </w:r>
      <w:r w:rsidRPr="00D34ECD">
        <w:rPr>
          <w:rFonts w:ascii="Times New Roman" w:hAnsi="Times New Roman" w:cs="Times New Roman"/>
          <w:sz w:val="24"/>
          <w:szCs w:val="24"/>
        </w:rPr>
        <w:t>д</w:t>
      </w:r>
      <w:r w:rsidR="001C4D8A">
        <w:rPr>
          <w:rFonts w:ascii="Times New Roman" w:hAnsi="Times New Roman" w:cs="Times New Roman"/>
          <w:sz w:val="24"/>
          <w:szCs w:val="24"/>
        </w:rPr>
        <w:t>»</w:t>
      </w:r>
      <w:r w:rsidRPr="00D34ECD">
        <w:rPr>
          <w:rFonts w:ascii="Times New Roman" w:hAnsi="Times New Roman" w:cs="Times New Roman"/>
          <w:sz w:val="24"/>
          <w:szCs w:val="24"/>
        </w:rPr>
        <w:t xml:space="preserve"> пункта 6 Постановления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(извещении о закупке) в соответствии с подпунктом </w:t>
      </w:r>
      <w:r w:rsidR="001C4D8A">
        <w:rPr>
          <w:rFonts w:ascii="Times New Roman" w:hAnsi="Times New Roman" w:cs="Times New Roman"/>
          <w:sz w:val="24"/>
          <w:szCs w:val="24"/>
        </w:rPr>
        <w:t>«</w:t>
      </w:r>
      <w:r w:rsidRPr="00D34ECD">
        <w:rPr>
          <w:rFonts w:ascii="Times New Roman" w:hAnsi="Times New Roman" w:cs="Times New Roman"/>
          <w:sz w:val="24"/>
          <w:szCs w:val="24"/>
        </w:rPr>
        <w:t>в</w:t>
      </w:r>
      <w:r w:rsidR="001C4D8A">
        <w:rPr>
          <w:rFonts w:ascii="Times New Roman" w:hAnsi="Times New Roman" w:cs="Times New Roman"/>
          <w:sz w:val="24"/>
          <w:szCs w:val="24"/>
        </w:rPr>
        <w:t>»</w:t>
      </w:r>
      <w:r w:rsidRPr="00D34ECD">
        <w:rPr>
          <w:rFonts w:ascii="Times New Roman" w:hAnsi="Times New Roman" w:cs="Times New Roman"/>
          <w:sz w:val="24"/>
          <w:szCs w:val="24"/>
        </w:rPr>
        <w:t xml:space="preserve"> пункта 5 Постановления № 925,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F177E" w:rsidRPr="00D34ECD" w:rsidRDefault="00AF177E" w:rsidP="00D34E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F177E" w:rsidRPr="00D34ECD" w:rsidRDefault="00AF177E" w:rsidP="00D34E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F177E" w:rsidRPr="00D34ECD" w:rsidRDefault="00AF177E" w:rsidP="00D34ECD">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Порядок направления проекта договора участнику закупки и подписание такого договора должен быть аналогичным порядку, установленному при заключении договора с победителем закупки;</w:t>
      </w:r>
    </w:p>
    <w:p w:rsidR="00AF177E" w:rsidRPr="00D34ECD" w:rsidRDefault="00AF177E" w:rsidP="00D34EC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9.5.2.9. условие о том, что 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A7066" w:rsidRDefault="009A7066" w:rsidP="009A7066">
      <w:pPr>
        <w:widowControl w:val="0"/>
        <w:autoSpaceDE w:val="0"/>
        <w:autoSpaceDN w:val="0"/>
        <w:adjustRightInd w:val="0"/>
        <w:spacing w:after="0" w:line="240" w:lineRule="auto"/>
        <w:jc w:val="center"/>
        <w:rPr>
          <w:rFonts w:ascii="Times New Roman" w:hAnsi="Times New Roman" w:cs="Times New Roman"/>
          <w:b/>
          <w:sz w:val="24"/>
          <w:szCs w:val="24"/>
        </w:rPr>
      </w:pPr>
    </w:p>
    <w:p w:rsidR="00AF177E" w:rsidRDefault="00AF177E" w:rsidP="009A7066">
      <w:pPr>
        <w:widowControl w:val="0"/>
        <w:autoSpaceDE w:val="0"/>
        <w:autoSpaceDN w:val="0"/>
        <w:adjustRightInd w:val="0"/>
        <w:spacing w:after="0" w:line="240" w:lineRule="auto"/>
        <w:jc w:val="center"/>
        <w:rPr>
          <w:rFonts w:ascii="Times New Roman" w:hAnsi="Times New Roman" w:cs="Times New Roman"/>
          <w:b/>
          <w:sz w:val="24"/>
          <w:szCs w:val="24"/>
        </w:rPr>
      </w:pPr>
      <w:r w:rsidRPr="009A7066">
        <w:rPr>
          <w:rFonts w:ascii="Times New Roman" w:hAnsi="Times New Roman" w:cs="Times New Roman"/>
          <w:b/>
          <w:sz w:val="24"/>
          <w:szCs w:val="24"/>
        </w:rPr>
        <w:t>9.6. Заключение договора с единственным участником торгов</w:t>
      </w:r>
    </w:p>
    <w:p w:rsidR="009A7066" w:rsidRPr="009A7066" w:rsidRDefault="009A7066" w:rsidP="009A7066">
      <w:pPr>
        <w:widowControl w:val="0"/>
        <w:autoSpaceDE w:val="0"/>
        <w:autoSpaceDN w:val="0"/>
        <w:adjustRightInd w:val="0"/>
        <w:spacing w:after="0" w:line="240" w:lineRule="auto"/>
        <w:jc w:val="center"/>
        <w:rPr>
          <w:rFonts w:ascii="Times New Roman" w:hAnsi="Times New Roman" w:cs="Times New Roman"/>
          <w:b/>
          <w:sz w:val="24"/>
          <w:szCs w:val="24"/>
        </w:rPr>
      </w:pPr>
    </w:p>
    <w:p w:rsidR="00AF177E" w:rsidRPr="00D34ECD" w:rsidRDefault="00AF177E" w:rsidP="00D34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9.6.1. Заказчик обязан заключить договор с единственным участником торгов в случае, если этот участник и поданная им заявка признаны соответствующими требованиям документации о закупке (извещения о закупке);</w:t>
      </w:r>
    </w:p>
    <w:p w:rsidR="00AF177E" w:rsidRPr="00D34ECD" w:rsidRDefault="00AF177E" w:rsidP="00D34E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9.6.2. Заказчик вправе при заключении договора</w:t>
      </w:r>
      <w:r w:rsidR="004326FC">
        <w:rPr>
          <w:rFonts w:ascii="Times New Roman" w:hAnsi="Times New Roman" w:cs="Times New Roman"/>
          <w:sz w:val="24"/>
          <w:szCs w:val="24"/>
        </w:rPr>
        <w:t xml:space="preserve"> в соответствии с пунктом 9.6.1</w:t>
      </w:r>
      <w:r w:rsidRPr="00D34ECD">
        <w:rPr>
          <w:rFonts w:ascii="Times New Roman" w:hAnsi="Times New Roman" w:cs="Times New Roman"/>
          <w:sz w:val="24"/>
          <w:szCs w:val="24"/>
        </w:rPr>
        <w:t xml:space="preserve"> Положения провести преддоговорные переговоры, направленные на снижение цены заключаемого договора.</w:t>
      </w:r>
    </w:p>
    <w:p w:rsidR="0062372D" w:rsidRDefault="0062372D" w:rsidP="0062372D">
      <w:pPr>
        <w:widowControl w:val="0"/>
        <w:autoSpaceDE w:val="0"/>
        <w:autoSpaceDN w:val="0"/>
        <w:adjustRightInd w:val="0"/>
        <w:spacing w:after="0" w:line="240" w:lineRule="auto"/>
        <w:jc w:val="center"/>
        <w:rPr>
          <w:rFonts w:ascii="Times New Roman" w:hAnsi="Times New Roman" w:cs="Times New Roman"/>
          <w:b/>
          <w:sz w:val="24"/>
          <w:szCs w:val="24"/>
        </w:rPr>
      </w:pPr>
    </w:p>
    <w:p w:rsidR="00AF177E" w:rsidRDefault="00AF177E" w:rsidP="0062372D">
      <w:pPr>
        <w:widowControl w:val="0"/>
        <w:autoSpaceDE w:val="0"/>
        <w:autoSpaceDN w:val="0"/>
        <w:adjustRightInd w:val="0"/>
        <w:spacing w:after="0" w:line="240" w:lineRule="auto"/>
        <w:jc w:val="center"/>
        <w:rPr>
          <w:rFonts w:ascii="Times New Roman" w:hAnsi="Times New Roman" w:cs="Times New Roman"/>
          <w:b/>
          <w:sz w:val="24"/>
          <w:szCs w:val="24"/>
        </w:rPr>
      </w:pPr>
      <w:r w:rsidRPr="0062372D">
        <w:rPr>
          <w:rFonts w:ascii="Times New Roman" w:hAnsi="Times New Roman" w:cs="Times New Roman"/>
          <w:b/>
          <w:sz w:val="24"/>
          <w:szCs w:val="24"/>
        </w:rPr>
        <w:t xml:space="preserve">9.7. Оценка заявок, выбор победителя закупки </w:t>
      </w:r>
    </w:p>
    <w:p w:rsidR="0062372D" w:rsidRPr="0062372D" w:rsidRDefault="0062372D" w:rsidP="0062372D">
      <w:pPr>
        <w:widowControl w:val="0"/>
        <w:autoSpaceDE w:val="0"/>
        <w:autoSpaceDN w:val="0"/>
        <w:adjustRightInd w:val="0"/>
        <w:spacing w:after="0" w:line="240" w:lineRule="auto"/>
        <w:jc w:val="center"/>
        <w:rPr>
          <w:rFonts w:ascii="Times New Roman" w:hAnsi="Times New Roman" w:cs="Times New Roman"/>
          <w:b/>
          <w:sz w:val="24"/>
          <w:szCs w:val="24"/>
        </w:rPr>
      </w:pPr>
    </w:p>
    <w:p w:rsidR="00AF177E" w:rsidRPr="00D34ECD" w:rsidRDefault="00AF177E" w:rsidP="00D34ECD">
      <w:pPr>
        <w:pStyle w:val="ConsPlusNonformat"/>
        <w:ind w:firstLine="709"/>
        <w:jc w:val="both"/>
        <w:rPr>
          <w:rFonts w:ascii="Times New Roman" w:hAnsi="Times New Roman" w:cs="Times New Roman"/>
          <w:color w:val="70AD47"/>
          <w:sz w:val="24"/>
          <w:szCs w:val="24"/>
        </w:rPr>
      </w:pPr>
      <w:r w:rsidRPr="00D34ECD">
        <w:rPr>
          <w:rFonts w:ascii="Times New Roman" w:hAnsi="Times New Roman" w:cs="Times New Roman"/>
          <w:sz w:val="24"/>
          <w:szCs w:val="24"/>
        </w:rPr>
        <w:t xml:space="preserve">9.7.1. Для оценки заявок на участие в конкурсных процедурах Заказчик в документации </w:t>
      </w:r>
      <w:r w:rsidR="0062372D">
        <w:rPr>
          <w:rFonts w:ascii="Times New Roman" w:hAnsi="Times New Roman" w:cs="Times New Roman"/>
          <w:sz w:val="24"/>
          <w:szCs w:val="24"/>
        </w:rPr>
        <w:t xml:space="preserve">(извещении) </w:t>
      </w:r>
      <w:r w:rsidRPr="00D34ECD">
        <w:rPr>
          <w:rFonts w:ascii="Times New Roman" w:hAnsi="Times New Roman" w:cs="Times New Roman"/>
          <w:sz w:val="24"/>
          <w:szCs w:val="24"/>
        </w:rPr>
        <w:t xml:space="preserve">о закупке устанавливает следующие критерии: </w:t>
      </w:r>
    </w:p>
    <w:p w:rsidR="00AF177E" w:rsidRPr="00D34ECD" w:rsidRDefault="0062372D" w:rsidP="00D34EC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AF177E" w:rsidRPr="00D34ECD">
        <w:rPr>
          <w:rFonts w:ascii="Times New Roman" w:hAnsi="Times New Roman" w:cs="Times New Roman"/>
          <w:sz w:val="24"/>
          <w:szCs w:val="24"/>
        </w:rPr>
        <w:t>цена договора;</w:t>
      </w:r>
    </w:p>
    <w:p w:rsidR="00AF177E" w:rsidRPr="00D34ECD" w:rsidRDefault="0062372D" w:rsidP="00D34EC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AF177E" w:rsidRPr="00D34ECD">
        <w:rPr>
          <w:rFonts w:ascii="Times New Roman" w:hAnsi="Times New Roman" w:cs="Times New Roman"/>
          <w:sz w:val="24"/>
          <w:szCs w:val="24"/>
        </w:rPr>
        <w:t>расходы на эксплуатацию и ремонт товаров, использование результатов работ;</w:t>
      </w:r>
    </w:p>
    <w:p w:rsidR="00AF177E" w:rsidRPr="00D34ECD" w:rsidRDefault="00AF177E" w:rsidP="00D34ECD">
      <w:pPr>
        <w:pStyle w:val="ConsPlusNonformat"/>
        <w:ind w:firstLine="709"/>
        <w:jc w:val="both"/>
        <w:rPr>
          <w:rFonts w:ascii="Times New Roman" w:hAnsi="Times New Roman" w:cs="Times New Roman"/>
          <w:sz w:val="24"/>
          <w:szCs w:val="24"/>
        </w:rPr>
      </w:pPr>
      <w:r w:rsidRPr="00D34ECD">
        <w:rPr>
          <w:rFonts w:ascii="Times New Roman" w:hAnsi="Times New Roman" w:cs="Times New Roman"/>
          <w:sz w:val="24"/>
          <w:szCs w:val="24"/>
        </w:rPr>
        <w:t>3</w:t>
      </w:r>
      <w:r w:rsidR="0062372D">
        <w:rPr>
          <w:rFonts w:ascii="Times New Roman" w:hAnsi="Times New Roman" w:cs="Times New Roman"/>
          <w:sz w:val="24"/>
          <w:szCs w:val="24"/>
        </w:rPr>
        <w:t xml:space="preserve">) </w:t>
      </w:r>
      <w:r w:rsidRPr="00D34ECD">
        <w:rPr>
          <w:rFonts w:ascii="Times New Roman" w:hAnsi="Times New Roman" w:cs="Times New Roman"/>
          <w:sz w:val="24"/>
          <w:szCs w:val="24"/>
        </w:rPr>
        <w:t>качественные, функциональные и экологические характеристики объекта закупки;</w:t>
      </w:r>
    </w:p>
    <w:p w:rsidR="00AF177E" w:rsidRPr="00D34ECD" w:rsidRDefault="0062372D" w:rsidP="00D34EC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00AF177E" w:rsidRPr="00D34ECD">
        <w:rPr>
          <w:rFonts w:ascii="Times New Roman" w:hAnsi="Times New Roman" w:cs="Times New Roman"/>
          <w:sz w:val="24"/>
          <w:szCs w:val="24"/>
        </w:rPr>
        <w:t>квалификация участников закупки, в том числе:</w:t>
      </w:r>
    </w:p>
    <w:p w:rsidR="00AF177E" w:rsidRPr="00D34ECD" w:rsidRDefault="00AF177E" w:rsidP="0062372D">
      <w:pPr>
        <w:pStyle w:val="ConsPlusNonformat"/>
        <w:numPr>
          <w:ilvl w:val="0"/>
          <w:numId w:val="33"/>
        </w:numPr>
        <w:jc w:val="both"/>
        <w:rPr>
          <w:rFonts w:ascii="Times New Roman" w:hAnsi="Times New Roman" w:cs="Times New Roman"/>
          <w:sz w:val="24"/>
          <w:szCs w:val="24"/>
        </w:rPr>
      </w:pPr>
      <w:r w:rsidRPr="00D34ECD">
        <w:rPr>
          <w:rFonts w:ascii="Times New Roman" w:hAnsi="Times New Roman" w:cs="Times New Roman"/>
          <w:sz w:val="24"/>
          <w:szCs w:val="24"/>
        </w:rPr>
        <w:t>наличие финансовых ресурсов;</w:t>
      </w:r>
    </w:p>
    <w:p w:rsidR="00AF177E" w:rsidRPr="00D34ECD" w:rsidRDefault="00AF177E" w:rsidP="0062372D">
      <w:pPr>
        <w:pStyle w:val="ConsPlusNonformat"/>
        <w:numPr>
          <w:ilvl w:val="0"/>
          <w:numId w:val="33"/>
        </w:numPr>
        <w:jc w:val="both"/>
        <w:rPr>
          <w:rFonts w:ascii="Times New Roman" w:hAnsi="Times New Roman" w:cs="Times New Roman"/>
          <w:sz w:val="24"/>
          <w:szCs w:val="24"/>
        </w:rPr>
      </w:pPr>
      <w:r w:rsidRPr="00D34ECD">
        <w:rPr>
          <w:rFonts w:ascii="Times New Roman" w:hAnsi="Times New Roman" w:cs="Times New Roman"/>
          <w:sz w:val="24"/>
          <w:szCs w:val="24"/>
        </w:rPr>
        <w:t>наличие на праве собственности или ином праве оборудования и других материальных ресурсов;</w:t>
      </w:r>
    </w:p>
    <w:p w:rsidR="00AF177E" w:rsidRPr="00D34ECD" w:rsidRDefault="00AF177E" w:rsidP="0062372D">
      <w:pPr>
        <w:pStyle w:val="ConsPlusNonformat"/>
        <w:numPr>
          <w:ilvl w:val="0"/>
          <w:numId w:val="33"/>
        </w:numPr>
        <w:jc w:val="both"/>
        <w:rPr>
          <w:rFonts w:ascii="Times New Roman" w:hAnsi="Times New Roman" w:cs="Times New Roman"/>
          <w:sz w:val="24"/>
          <w:szCs w:val="24"/>
        </w:rPr>
      </w:pPr>
      <w:r w:rsidRPr="00D34ECD">
        <w:rPr>
          <w:rFonts w:ascii="Times New Roman" w:hAnsi="Times New Roman" w:cs="Times New Roman"/>
          <w:sz w:val="24"/>
          <w:szCs w:val="24"/>
        </w:rPr>
        <w:t>опыт работы, связанный с предметом договора;</w:t>
      </w:r>
    </w:p>
    <w:p w:rsidR="00AF177E" w:rsidRPr="00D34ECD" w:rsidRDefault="00AF177E" w:rsidP="0062372D">
      <w:pPr>
        <w:pStyle w:val="ConsPlusNonformat"/>
        <w:numPr>
          <w:ilvl w:val="0"/>
          <w:numId w:val="33"/>
        </w:numPr>
        <w:jc w:val="both"/>
        <w:rPr>
          <w:rFonts w:ascii="Times New Roman" w:hAnsi="Times New Roman" w:cs="Times New Roman"/>
          <w:sz w:val="24"/>
          <w:szCs w:val="24"/>
        </w:rPr>
      </w:pPr>
      <w:r w:rsidRPr="00D34ECD">
        <w:rPr>
          <w:rFonts w:ascii="Times New Roman" w:hAnsi="Times New Roman" w:cs="Times New Roman"/>
          <w:sz w:val="24"/>
          <w:szCs w:val="24"/>
        </w:rPr>
        <w:t>деловая репутация;</w:t>
      </w:r>
    </w:p>
    <w:p w:rsidR="00AF177E" w:rsidRDefault="00AF177E" w:rsidP="0062372D">
      <w:pPr>
        <w:pStyle w:val="ConsPlusNonformat"/>
        <w:numPr>
          <w:ilvl w:val="0"/>
          <w:numId w:val="33"/>
        </w:numPr>
        <w:jc w:val="both"/>
        <w:rPr>
          <w:rFonts w:ascii="Times New Roman" w:hAnsi="Times New Roman" w:cs="Times New Roman"/>
          <w:sz w:val="24"/>
          <w:szCs w:val="24"/>
        </w:rPr>
      </w:pPr>
      <w:r w:rsidRPr="00D34ECD">
        <w:rPr>
          <w:rFonts w:ascii="Times New Roman" w:hAnsi="Times New Roman" w:cs="Times New Roman"/>
          <w:sz w:val="24"/>
          <w:szCs w:val="24"/>
        </w:rPr>
        <w:t>обеспеченность кадровыми ресурсами (количество и/или квалификация).</w:t>
      </w:r>
    </w:p>
    <w:p w:rsidR="0062372D" w:rsidRDefault="0062372D" w:rsidP="0062372D">
      <w:pPr>
        <w:pStyle w:val="ConsPlusNonformat"/>
        <w:ind w:firstLine="360"/>
        <w:jc w:val="both"/>
        <w:rPr>
          <w:rFonts w:ascii="Times New Roman" w:hAnsi="Times New Roman" w:cs="Times New Roman"/>
          <w:sz w:val="24"/>
          <w:szCs w:val="24"/>
        </w:rPr>
      </w:pPr>
      <w:r w:rsidRPr="0062372D">
        <w:rPr>
          <w:rFonts w:ascii="Times New Roman" w:hAnsi="Times New Roman" w:cs="Times New Roman"/>
          <w:sz w:val="24"/>
          <w:szCs w:val="24"/>
        </w:rPr>
        <w:t>9.7.2. Значимость критериев оценки должна устанавливаться в зависимости от закупаемых товаров, работ, услуг в соответствии с предельными величинами значимости таких критериев:</w:t>
      </w:r>
    </w:p>
    <w:tbl>
      <w:tblPr>
        <w:tblW w:w="9907"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528"/>
        <w:gridCol w:w="1701"/>
        <w:gridCol w:w="1825"/>
        <w:gridCol w:w="144"/>
      </w:tblGrid>
      <w:tr w:rsidR="0062372D" w:rsidRPr="00801A04" w:rsidTr="0062372D">
        <w:trPr>
          <w:tblHeader/>
        </w:trPr>
        <w:tc>
          <w:tcPr>
            <w:tcW w:w="709" w:type="dxa"/>
            <w:vMerge w:val="restart"/>
          </w:tcPr>
          <w:p w:rsidR="0062372D" w:rsidRPr="0062372D" w:rsidRDefault="0062372D" w:rsidP="00340CEF">
            <w:pPr>
              <w:autoSpaceDE w:val="0"/>
              <w:autoSpaceDN w:val="0"/>
              <w:adjustRightInd w:val="0"/>
              <w:spacing w:after="0" w:line="240" w:lineRule="auto"/>
              <w:jc w:val="center"/>
              <w:outlineLvl w:val="0"/>
              <w:rPr>
                <w:rFonts w:ascii="Times New Roman" w:hAnsi="Times New Roman"/>
                <w:sz w:val="24"/>
                <w:szCs w:val="24"/>
                <w:lang w:eastAsia="ru-RU"/>
              </w:rPr>
            </w:pPr>
            <w:r w:rsidRPr="0062372D">
              <w:rPr>
                <w:rFonts w:ascii="Times New Roman" w:hAnsi="Times New Roman"/>
                <w:sz w:val="24"/>
                <w:szCs w:val="24"/>
                <w:lang w:eastAsia="ru-RU"/>
              </w:rPr>
              <w:t>№ п/п</w:t>
            </w:r>
          </w:p>
        </w:tc>
        <w:tc>
          <w:tcPr>
            <w:tcW w:w="5528" w:type="dxa"/>
            <w:vMerge w:val="restart"/>
          </w:tcPr>
          <w:p w:rsidR="0062372D" w:rsidRPr="0062372D" w:rsidRDefault="0062372D" w:rsidP="00340CEF">
            <w:pPr>
              <w:autoSpaceDE w:val="0"/>
              <w:autoSpaceDN w:val="0"/>
              <w:adjustRightInd w:val="0"/>
              <w:spacing w:after="0" w:line="240" w:lineRule="auto"/>
              <w:jc w:val="center"/>
              <w:outlineLvl w:val="0"/>
              <w:rPr>
                <w:rFonts w:ascii="Times New Roman" w:hAnsi="Times New Roman"/>
                <w:sz w:val="24"/>
                <w:szCs w:val="24"/>
                <w:lang w:eastAsia="ru-RU"/>
              </w:rPr>
            </w:pPr>
            <w:r w:rsidRPr="0062372D">
              <w:rPr>
                <w:rFonts w:ascii="Times New Roman" w:hAnsi="Times New Roman"/>
                <w:sz w:val="24"/>
                <w:szCs w:val="24"/>
                <w:lang w:eastAsia="ru-RU"/>
              </w:rPr>
              <w:t>Наименование товаров, работ, услуг</w:t>
            </w:r>
          </w:p>
        </w:tc>
        <w:tc>
          <w:tcPr>
            <w:tcW w:w="3526" w:type="dxa"/>
            <w:gridSpan w:val="2"/>
            <w:tcBorders>
              <w:right w:val="single" w:sz="4" w:space="0" w:color="auto"/>
            </w:tcBorders>
          </w:tcPr>
          <w:p w:rsidR="0062372D" w:rsidRPr="0062372D" w:rsidRDefault="0062372D" w:rsidP="00340CEF">
            <w:pPr>
              <w:autoSpaceDE w:val="0"/>
              <w:autoSpaceDN w:val="0"/>
              <w:adjustRightInd w:val="0"/>
              <w:spacing w:after="0" w:line="240" w:lineRule="auto"/>
              <w:ind w:firstLine="1"/>
              <w:jc w:val="center"/>
              <w:rPr>
                <w:rFonts w:ascii="Times New Roman" w:hAnsi="Times New Roman"/>
                <w:sz w:val="24"/>
                <w:szCs w:val="24"/>
                <w:lang w:eastAsia="ru-RU"/>
              </w:rPr>
            </w:pPr>
            <w:r w:rsidRPr="0062372D">
              <w:rPr>
                <w:rFonts w:ascii="Times New Roman" w:hAnsi="Times New Roman"/>
                <w:sz w:val="24"/>
                <w:szCs w:val="24"/>
                <w:lang w:eastAsia="ru-RU"/>
              </w:rPr>
              <w:t>Предельные величины значимости критериев оценки</w:t>
            </w:r>
          </w:p>
        </w:tc>
        <w:tc>
          <w:tcPr>
            <w:tcW w:w="144" w:type="dxa"/>
            <w:tcBorders>
              <w:top w:val="nil"/>
              <w:left w:val="single" w:sz="4" w:space="0" w:color="auto"/>
              <w:bottom w:val="nil"/>
              <w:right w:val="nil"/>
            </w:tcBorders>
          </w:tcPr>
          <w:p w:rsidR="0062372D" w:rsidRPr="00801A04" w:rsidRDefault="0062372D" w:rsidP="00340CEF">
            <w:pPr>
              <w:autoSpaceDE w:val="0"/>
              <w:autoSpaceDN w:val="0"/>
              <w:adjustRightInd w:val="0"/>
              <w:spacing w:after="0" w:line="240" w:lineRule="auto"/>
              <w:ind w:firstLine="1"/>
              <w:jc w:val="center"/>
              <w:rPr>
                <w:rFonts w:ascii="Times New Roman" w:hAnsi="Times New Roman"/>
                <w:sz w:val="27"/>
                <w:szCs w:val="27"/>
                <w:lang w:eastAsia="ru-RU"/>
              </w:rPr>
            </w:pPr>
          </w:p>
        </w:tc>
      </w:tr>
      <w:tr w:rsidR="0062372D" w:rsidRPr="00801A04" w:rsidTr="0062372D">
        <w:trPr>
          <w:tblHeader/>
        </w:trPr>
        <w:tc>
          <w:tcPr>
            <w:tcW w:w="709" w:type="dxa"/>
            <w:vMerge/>
          </w:tcPr>
          <w:p w:rsidR="0062372D" w:rsidRPr="0062372D" w:rsidRDefault="0062372D" w:rsidP="00340CEF">
            <w:pPr>
              <w:autoSpaceDE w:val="0"/>
              <w:autoSpaceDN w:val="0"/>
              <w:adjustRightInd w:val="0"/>
              <w:rPr>
                <w:sz w:val="24"/>
                <w:szCs w:val="24"/>
              </w:rPr>
            </w:pPr>
          </w:p>
        </w:tc>
        <w:tc>
          <w:tcPr>
            <w:tcW w:w="5528" w:type="dxa"/>
            <w:vMerge/>
          </w:tcPr>
          <w:p w:rsidR="0062372D" w:rsidRPr="0062372D" w:rsidRDefault="0062372D" w:rsidP="00340CEF">
            <w:pPr>
              <w:autoSpaceDE w:val="0"/>
              <w:autoSpaceDN w:val="0"/>
              <w:adjustRightInd w:val="0"/>
              <w:rPr>
                <w:sz w:val="24"/>
                <w:szCs w:val="24"/>
              </w:rPr>
            </w:pPr>
          </w:p>
        </w:tc>
        <w:tc>
          <w:tcPr>
            <w:tcW w:w="1701" w:type="dxa"/>
          </w:tcPr>
          <w:p w:rsidR="0062372D" w:rsidRPr="0062372D" w:rsidRDefault="0062372D" w:rsidP="00340CEF">
            <w:pPr>
              <w:autoSpaceDE w:val="0"/>
              <w:autoSpaceDN w:val="0"/>
              <w:adjustRightInd w:val="0"/>
              <w:spacing w:after="0" w:line="240" w:lineRule="auto"/>
              <w:ind w:left="-62" w:right="-62" w:firstLine="1"/>
              <w:jc w:val="center"/>
              <w:rPr>
                <w:rFonts w:ascii="Times New Roman" w:hAnsi="Times New Roman"/>
                <w:sz w:val="24"/>
                <w:szCs w:val="24"/>
                <w:lang w:eastAsia="ru-RU"/>
              </w:rPr>
            </w:pPr>
            <w:r w:rsidRPr="0062372D">
              <w:rPr>
                <w:rFonts w:ascii="Times New Roman" w:hAnsi="Times New Roman"/>
                <w:sz w:val="24"/>
                <w:szCs w:val="24"/>
                <w:lang w:eastAsia="ru-RU"/>
              </w:rPr>
              <w:t>минимальная значимость стоимостных критериев оценки (процентов)</w:t>
            </w:r>
          </w:p>
        </w:tc>
        <w:tc>
          <w:tcPr>
            <w:tcW w:w="1825" w:type="dxa"/>
            <w:tcBorders>
              <w:right w:val="single" w:sz="4" w:space="0" w:color="auto"/>
            </w:tcBorders>
          </w:tcPr>
          <w:p w:rsidR="0062372D" w:rsidRPr="0062372D" w:rsidRDefault="0062372D" w:rsidP="00340CEF">
            <w:pPr>
              <w:autoSpaceDE w:val="0"/>
              <w:autoSpaceDN w:val="0"/>
              <w:adjustRightInd w:val="0"/>
              <w:spacing w:after="0" w:line="240" w:lineRule="auto"/>
              <w:ind w:left="-62" w:right="-61" w:firstLine="1"/>
              <w:jc w:val="center"/>
              <w:rPr>
                <w:rFonts w:ascii="Times New Roman" w:hAnsi="Times New Roman"/>
                <w:sz w:val="24"/>
                <w:szCs w:val="24"/>
                <w:lang w:eastAsia="ru-RU"/>
              </w:rPr>
            </w:pPr>
            <w:r w:rsidRPr="0062372D">
              <w:rPr>
                <w:rFonts w:ascii="Times New Roman" w:hAnsi="Times New Roman"/>
                <w:sz w:val="24"/>
                <w:szCs w:val="24"/>
                <w:lang w:eastAsia="ru-RU"/>
              </w:rPr>
              <w:t xml:space="preserve">максимальная значимость </w:t>
            </w:r>
            <w:proofErr w:type="spellStart"/>
            <w:r w:rsidRPr="0062372D">
              <w:rPr>
                <w:rFonts w:ascii="Times New Roman" w:hAnsi="Times New Roman"/>
                <w:sz w:val="24"/>
                <w:szCs w:val="24"/>
                <w:lang w:eastAsia="ru-RU"/>
              </w:rPr>
              <w:t>нестоимостных</w:t>
            </w:r>
            <w:proofErr w:type="spellEnd"/>
            <w:r w:rsidRPr="0062372D">
              <w:rPr>
                <w:rFonts w:ascii="Times New Roman" w:hAnsi="Times New Roman"/>
                <w:sz w:val="24"/>
                <w:szCs w:val="24"/>
                <w:lang w:eastAsia="ru-RU"/>
              </w:rPr>
              <w:t xml:space="preserve"> критериев оценки (процентов)</w:t>
            </w:r>
          </w:p>
        </w:tc>
        <w:tc>
          <w:tcPr>
            <w:tcW w:w="144" w:type="dxa"/>
            <w:tcBorders>
              <w:top w:val="nil"/>
              <w:left w:val="single" w:sz="4" w:space="0" w:color="auto"/>
              <w:bottom w:val="nil"/>
              <w:right w:val="nil"/>
            </w:tcBorders>
          </w:tcPr>
          <w:p w:rsidR="0062372D" w:rsidRPr="00801A04" w:rsidRDefault="0062372D" w:rsidP="00340CEF">
            <w:pPr>
              <w:autoSpaceDE w:val="0"/>
              <w:autoSpaceDN w:val="0"/>
              <w:adjustRightInd w:val="0"/>
              <w:spacing w:after="0" w:line="240" w:lineRule="auto"/>
              <w:ind w:left="-62" w:right="-61" w:firstLine="1"/>
              <w:jc w:val="center"/>
              <w:rPr>
                <w:rFonts w:ascii="Times New Roman" w:hAnsi="Times New Roman"/>
                <w:sz w:val="27"/>
                <w:szCs w:val="27"/>
                <w:lang w:eastAsia="ru-RU"/>
              </w:rPr>
            </w:pPr>
          </w:p>
        </w:tc>
      </w:tr>
      <w:tr w:rsidR="0062372D" w:rsidRPr="00801A04" w:rsidTr="0062372D">
        <w:trPr>
          <w:trHeight w:val="484"/>
        </w:trPr>
        <w:tc>
          <w:tcPr>
            <w:tcW w:w="709" w:type="dxa"/>
            <w:vAlign w:val="center"/>
          </w:tcPr>
          <w:p w:rsidR="0062372D" w:rsidRPr="0062372D" w:rsidRDefault="0062372D" w:rsidP="00340CEF">
            <w:pPr>
              <w:autoSpaceDE w:val="0"/>
              <w:autoSpaceDN w:val="0"/>
              <w:adjustRightInd w:val="0"/>
              <w:spacing w:after="0" w:line="240" w:lineRule="auto"/>
              <w:jc w:val="center"/>
              <w:rPr>
                <w:rFonts w:ascii="Times New Roman" w:hAnsi="Times New Roman"/>
                <w:sz w:val="24"/>
                <w:szCs w:val="24"/>
                <w:lang w:eastAsia="ru-RU"/>
              </w:rPr>
            </w:pPr>
            <w:r w:rsidRPr="0062372D">
              <w:rPr>
                <w:rFonts w:ascii="Times New Roman" w:hAnsi="Times New Roman"/>
                <w:sz w:val="24"/>
                <w:szCs w:val="24"/>
                <w:lang w:eastAsia="ru-RU"/>
              </w:rPr>
              <w:t>1.</w:t>
            </w:r>
          </w:p>
        </w:tc>
        <w:tc>
          <w:tcPr>
            <w:tcW w:w="5528" w:type="dxa"/>
            <w:vAlign w:val="center"/>
          </w:tcPr>
          <w:p w:rsidR="0062372D" w:rsidRPr="0062372D" w:rsidRDefault="0062372D" w:rsidP="00340CEF">
            <w:pPr>
              <w:autoSpaceDE w:val="0"/>
              <w:autoSpaceDN w:val="0"/>
              <w:adjustRightInd w:val="0"/>
              <w:spacing w:after="0" w:line="240" w:lineRule="auto"/>
              <w:jc w:val="both"/>
              <w:rPr>
                <w:rFonts w:ascii="Times New Roman" w:hAnsi="Times New Roman"/>
                <w:sz w:val="24"/>
                <w:szCs w:val="24"/>
                <w:lang w:eastAsia="ru-RU"/>
              </w:rPr>
            </w:pPr>
            <w:r w:rsidRPr="0062372D">
              <w:rPr>
                <w:rFonts w:ascii="Times New Roman" w:hAnsi="Times New Roman"/>
                <w:sz w:val="24"/>
                <w:szCs w:val="24"/>
                <w:lang w:eastAsia="ru-RU"/>
              </w:rPr>
              <w:t>Товары, работы, услуги за исключением отдельных видов товаров, работ, услуг</w:t>
            </w:r>
          </w:p>
        </w:tc>
        <w:tc>
          <w:tcPr>
            <w:tcW w:w="1701" w:type="dxa"/>
          </w:tcPr>
          <w:p w:rsidR="0062372D" w:rsidRPr="0062372D" w:rsidRDefault="0062372D" w:rsidP="00340CEF">
            <w:pPr>
              <w:autoSpaceDE w:val="0"/>
              <w:autoSpaceDN w:val="0"/>
              <w:adjustRightInd w:val="0"/>
              <w:spacing w:after="0" w:line="240" w:lineRule="auto"/>
              <w:ind w:firstLine="1"/>
              <w:jc w:val="center"/>
              <w:rPr>
                <w:rFonts w:ascii="Times New Roman" w:hAnsi="Times New Roman"/>
                <w:sz w:val="24"/>
                <w:szCs w:val="24"/>
                <w:lang w:eastAsia="ru-RU"/>
              </w:rPr>
            </w:pPr>
            <w:r w:rsidRPr="0062372D">
              <w:rPr>
                <w:rFonts w:ascii="Times New Roman" w:hAnsi="Times New Roman"/>
                <w:sz w:val="24"/>
                <w:szCs w:val="24"/>
                <w:lang w:eastAsia="ru-RU"/>
              </w:rPr>
              <w:t>50</w:t>
            </w:r>
          </w:p>
        </w:tc>
        <w:tc>
          <w:tcPr>
            <w:tcW w:w="1825" w:type="dxa"/>
            <w:tcBorders>
              <w:right w:val="single" w:sz="4" w:space="0" w:color="auto"/>
            </w:tcBorders>
          </w:tcPr>
          <w:p w:rsidR="0062372D" w:rsidRPr="0062372D" w:rsidRDefault="0062372D" w:rsidP="00340CEF">
            <w:pPr>
              <w:autoSpaceDE w:val="0"/>
              <w:autoSpaceDN w:val="0"/>
              <w:adjustRightInd w:val="0"/>
              <w:spacing w:after="0" w:line="240" w:lineRule="auto"/>
              <w:ind w:firstLine="1"/>
              <w:jc w:val="center"/>
              <w:rPr>
                <w:rFonts w:ascii="Times New Roman" w:hAnsi="Times New Roman"/>
                <w:sz w:val="24"/>
                <w:szCs w:val="24"/>
                <w:lang w:eastAsia="ru-RU"/>
              </w:rPr>
            </w:pPr>
            <w:r w:rsidRPr="0062372D">
              <w:rPr>
                <w:rFonts w:ascii="Times New Roman" w:hAnsi="Times New Roman"/>
                <w:sz w:val="24"/>
                <w:szCs w:val="24"/>
                <w:lang w:eastAsia="ru-RU"/>
              </w:rPr>
              <w:t>50</w:t>
            </w:r>
          </w:p>
        </w:tc>
        <w:tc>
          <w:tcPr>
            <w:tcW w:w="144" w:type="dxa"/>
            <w:tcBorders>
              <w:top w:val="nil"/>
              <w:left w:val="single" w:sz="4" w:space="0" w:color="auto"/>
              <w:bottom w:val="nil"/>
              <w:right w:val="nil"/>
            </w:tcBorders>
          </w:tcPr>
          <w:p w:rsidR="0062372D" w:rsidRPr="00801A04" w:rsidRDefault="0062372D" w:rsidP="00340CEF">
            <w:pPr>
              <w:autoSpaceDE w:val="0"/>
              <w:autoSpaceDN w:val="0"/>
              <w:adjustRightInd w:val="0"/>
              <w:spacing w:after="0" w:line="240" w:lineRule="auto"/>
              <w:ind w:firstLine="1"/>
              <w:jc w:val="center"/>
              <w:rPr>
                <w:rFonts w:ascii="Times New Roman" w:hAnsi="Times New Roman"/>
                <w:sz w:val="27"/>
                <w:szCs w:val="27"/>
                <w:lang w:eastAsia="ru-RU"/>
              </w:rPr>
            </w:pPr>
          </w:p>
        </w:tc>
      </w:tr>
      <w:tr w:rsidR="0062372D" w:rsidRPr="00801A04" w:rsidTr="0062372D">
        <w:trPr>
          <w:trHeight w:val="390"/>
        </w:trPr>
        <w:tc>
          <w:tcPr>
            <w:tcW w:w="709" w:type="dxa"/>
            <w:vAlign w:val="center"/>
          </w:tcPr>
          <w:p w:rsidR="0062372D" w:rsidRPr="0062372D" w:rsidRDefault="0062372D" w:rsidP="00340CEF">
            <w:pPr>
              <w:autoSpaceDE w:val="0"/>
              <w:autoSpaceDN w:val="0"/>
              <w:adjustRightInd w:val="0"/>
              <w:spacing w:after="0" w:line="240" w:lineRule="auto"/>
              <w:jc w:val="center"/>
              <w:rPr>
                <w:rFonts w:ascii="Times New Roman" w:hAnsi="Times New Roman"/>
                <w:sz w:val="24"/>
                <w:szCs w:val="24"/>
                <w:lang w:eastAsia="ru-RU"/>
              </w:rPr>
            </w:pPr>
            <w:r w:rsidRPr="0062372D">
              <w:rPr>
                <w:rFonts w:ascii="Times New Roman" w:hAnsi="Times New Roman"/>
                <w:sz w:val="24"/>
                <w:szCs w:val="24"/>
                <w:lang w:eastAsia="ru-RU"/>
              </w:rPr>
              <w:t>2.</w:t>
            </w:r>
          </w:p>
        </w:tc>
        <w:tc>
          <w:tcPr>
            <w:tcW w:w="9054" w:type="dxa"/>
            <w:gridSpan w:val="3"/>
            <w:tcBorders>
              <w:right w:val="single" w:sz="4" w:space="0" w:color="auto"/>
            </w:tcBorders>
            <w:vAlign w:val="center"/>
          </w:tcPr>
          <w:p w:rsidR="0062372D" w:rsidRPr="0062372D" w:rsidRDefault="0062372D" w:rsidP="00340CEF">
            <w:pPr>
              <w:autoSpaceDE w:val="0"/>
              <w:autoSpaceDN w:val="0"/>
              <w:adjustRightInd w:val="0"/>
              <w:spacing w:after="0" w:line="240" w:lineRule="auto"/>
              <w:ind w:firstLine="1"/>
              <w:rPr>
                <w:rFonts w:ascii="Times New Roman" w:hAnsi="Times New Roman"/>
                <w:sz w:val="24"/>
                <w:szCs w:val="24"/>
                <w:lang w:eastAsia="ru-RU"/>
              </w:rPr>
            </w:pPr>
            <w:r w:rsidRPr="0062372D">
              <w:rPr>
                <w:rFonts w:ascii="Times New Roman" w:hAnsi="Times New Roman"/>
                <w:sz w:val="24"/>
                <w:szCs w:val="24"/>
                <w:lang w:eastAsia="ru-RU"/>
              </w:rPr>
              <w:t>Отдельные виды товаров, работ, услуг:</w:t>
            </w:r>
          </w:p>
        </w:tc>
        <w:tc>
          <w:tcPr>
            <w:tcW w:w="144" w:type="dxa"/>
            <w:tcBorders>
              <w:top w:val="nil"/>
              <w:left w:val="single" w:sz="4" w:space="0" w:color="auto"/>
              <w:bottom w:val="nil"/>
              <w:right w:val="nil"/>
            </w:tcBorders>
          </w:tcPr>
          <w:p w:rsidR="0062372D" w:rsidRPr="00801A04" w:rsidRDefault="0062372D" w:rsidP="00340CEF">
            <w:pPr>
              <w:autoSpaceDE w:val="0"/>
              <w:autoSpaceDN w:val="0"/>
              <w:adjustRightInd w:val="0"/>
              <w:spacing w:after="0" w:line="240" w:lineRule="auto"/>
              <w:ind w:firstLine="1"/>
              <w:rPr>
                <w:rFonts w:ascii="Times New Roman" w:hAnsi="Times New Roman"/>
                <w:sz w:val="27"/>
                <w:szCs w:val="27"/>
                <w:lang w:eastAsia="ru-RU"/>
              </w:rPr>
            </w:pPr>
          </w:p>
        </w:tc>
      </w:tr>
      <w:tr w:rsidR="0062372D" w:rsidRPr="00801A04" w:rsidTr="0062372D">
        <w:trPr>
          <w:trHeight w:val="1195"/>
        </w:trPr>
        <w:tc>
          <w:tcPr>
            <w:tcW w:w="709" w:type="dxa"/>
            <w:vAlign w:val="center"/>
          </w:tcPr>
          <w:p w:rsidR="0062372D" w:rsidRPr="0062372D" w:rsidRDefault="0062372D" w:rsidP="00340CEF">
            <w:pPr>
              <w:autoSpaceDE w:val="0"/>
              <w:autoSpaceDN w:val="0"/>
              <w:adjustRightInd w:val="0"/>
              <w:spacing w:after="0" w:line="240" w:lineRule="auto"/>
              <w:jc w:val="center"/>
              <w:rPr>
                <w:rFonts w:ascii="Times New Roman" w:hAnsi="Times New Roman"/>
                <w:sz w:val="24"/>
                <w:szCs w:val="24"/>
                <w:lang w:eastAsia="ru-RU"/>
              </w:rPr>
            </w:pPr>
            <w:r w:rsidRPr="0062372D">
              <w:rPr>
                <w:rFonts w:ascii="Times New Roman" w:hAnsi="Times New Roman"/>
                <w:sz w:val="24"/>
                <w:szCs w:val="24"/>
                <w:lang w:eastAsia="ru-RU"/>
              </w:rPr>
              <w:t>2.1.</w:t>
            </w:r>
          </w:p>
        </w:tc>
        <w:tc>
          <w:tcPr>
            <w:tcW w:w="5528" w:type="dxa"/>
            <w:vAlign w:val="center"/>
          </w:tcPr>
          <w:p w:rsidR="0062372D" w:rsidRPr="0062372D" w:rsidRDefault="0062372D" w:rsidP="00340CEF">
            <w:pPr>
              <w:autoSpaceDE w:val="0"/>
              <w:autoSpaceDN w:val="0"/>
              <w:adjustRightInd w:val="0"/>
              <w:spacing w:after="0" w:line="240" w:lineRule="auto"/>
              <w:jc w:val="both"/>
              <w:rPr>
                <w:rFonts w:ascii="Times New Roman" w:hAnsi="Times New Roman"/>
                <w:sz w:val="24"/>
                <w:szCs w:val="24"/>
                <w:lang w:eastAsia="ru-RU"/>
              </w:rPr>
            </w:pPr>
            <w:r w:rsidRPr="0062372D">
              <w:rPr>
                <w:rFonts w:ascii="Times New Roman" w:hAnsi="Times New Roman"/>
                <w:sz w:val="24"/>
                <w:szCs w:val="24"/>
                <w:lang w:eastAsia="ru-RU"/>
              </w:rPr>
              <w:t>проведение работ по сохранению культурного наследия (памятников истории и культуры) народов Российской Федерации, реставрации музейных предметов и музейных коллекций;</w:t>
            </w:r>
          </w:p>
        </w:tc>
        <w:tc>
          <w:tcPr>
            <w:tcW w:w="1701" w:type="dxa"/>
          </w:tcPr>
          <w:p w:rsidR="0062372D" w:rsidRPr="0062372D" w:rsidRDefault="0062372D" w:rsidP="00340CEF">
            <w:pPr>
              <w:autoSpaceDE w:val="0"/>
              <w:autoSpaceDN w:val="0"/>
              <w:adjustRightInd w:val="0"/>
              <w:spacing w:after="0" w:line="240" w:lineRule="auto"/>
              <w:ind w:firstLine="1"/>
              <w:jc w:val="center"/>
              <w:rPr>
                <w:rFonts w:ascii="Times New Roman" w:hAnsi="Times New Roman"/>
                <w:sz w:val="24"/>
                <w:szCs w:val="24"/>
                <w:lang w:eastAsia="ru-RU"/>
              </w:rPr>
            </w:pPr>
            <w:r w:rsidRPr="0062372D">
              <w:rPr>
                <w:rFonts w:ascii="Times New Roman" w:hAnsi="Times New Roman"/>
                <w:sz w:val="24"/>
                <w:szCs w:val="24"/>
                <w:lang w:eastAsia="ru-RU"/>
              </w:rPr>
              <w:t>40</w:t>
            </w:r>
          </w:p>
        </w:tc>
        <w:tc>
          <w:tcPr>
            <w:tcW w:w="1825" w:type="dxa"/>
            <w:tcBorders>
              <w:bottom w:val="single" w:sz="4" w:space="0" w:color="auto"/>
              <w:right w:val="single" w:sz="4" w:space="0" w:color="auto"/>
            </w:tcBorders>
          </w:tcPr>
          <w:p w:rsidR="0062372D" w:rsidRPr="0062372D" w:rsidRDefault="0062372D" w:rsidP="00340CEF">
            <w:pPr>
              <w:autoSpaceDE w:val="0"/>
              <w:autoSpaceDN w:val="0"/>
              <w:adjustRightInd w:val="0"/>
              <w:spacing w:after="0" w:line="240" w:lineRule="auto"/>
              <w:ind w:firstLine="1"/>
              <w:jc w:val="center"/>
              <w:rPr>
                <w:rFonts w:ascii="Times New Roman" w:hAnsi="Times New Roman"/>
                <w:sz w:val="24"/>
                <w:szCs w:val="24"/>
                <w:lang w:eastAsia="ru-RU"/>
              </w:rPr>
            </w:pPr>
            <w:r w:rsidRPr="0062372D">
              <w:rPr>
                <w:rFonts w:ascii="Times New Roman" w:hAnsi="Times New Roman"/>
                <w:sz w:val="24"/>
                <w:szCs w:val="24"/>
                <w:lang w:eastAsia="ru-RU"/>
              </w:rPr>
              <w:t>60</w:t>
            </w:r>
          </w:p>
        </w:tc>
        <w:tc>
          <w:tcPr>
            <w:tcW w:w="144" w:type="dxa"/>
            <w:tcBorders>
              <w:top w:val="nil"/>
              <w:left w:val="single" w:sz="4" w:space="0" w:color="auto"/>
              <w:bottom w:val="nil"/>
              <w:right w:val="nil"/>
            </w:tcBorders>
          </w:tcPr>
          <w:p w:rsidR="0062372D" w:rsidRPr="00801A04" w:rsidRDefault="0062372D" w:rsidP="00340CEF">
            <w:pPr>
              <w:autoSpaceDE w:val="0"/>
              <w:autoSpaceDN w:val="0"/>
              <w:adjustRightInd w:val="0"/>
              <w:spacing w:after="0" w:line="240" w:lineRule="auto"/>
              <w:ind w:firstLine="1"/>
              <w:jc w:val="center"/>
              <w:rPr>
                <w:rFonts w:ascii="Times New Roman" w:hAnsi="Times New Roman"/>
                <w:sz w:val="27"/>
                <w:szCs w:val="27"/>
                <w:lang w:eastAsia="ru-RU"/>
              </w:rPr>
            </w:pPr>
          </w:p>
        </w:tc>
      </w:tr>
      <w:tr w:rsidR="0062372D" w:rsidRPr="00801A04" w:rsidTr="0062372D">
        <w:trPr>
          <w:trHeight w:val="617"/>
        </w:trPr>
        <w:tc>
          <w:tcPr>
            <w:tcW w:w="709" w:type="dxa"/>
          </w:tcPr>
          <w:p w:rsidR="0062372D" w:rsidRPr="0062372D" w:rsidRDefault="0062372D" w:rsidP="00340CEF">
            <w:pPr>
              <w:autoSpaceDE w:val="0"/>
              <w:autoSpaceDN w:val="0"/>
              <w:adjustRightInd w:val="0"/>
              <w:spacing w:after="0" w:line="240" w:lineRule="auto"/>
              <w:jc w:val="center"/>
              <w:rPr>
                <w:rFonts w:ascii="Times New Roman" w:hAnsi="Times New Roman"/>
                <w:sz w:val="24"/>
                <w:szCs w:val="24"/>
                <w:lang w:eastAsia="ru-RU"/>
              </w:rPr>
            </w:pPr>
            <w:r w:rsidRPr="0062372D">
              <w:rPr>
                <w:rFonts w:ascii="Times New Roman" w:hAnsi="Times New Roman"/>
                <w:sz w:val="24"/>
                <w:szCs w:val="24"/>
                <w:lang w:eastAsia="ru-RU"/>
              </w:rPr>
              <w:t>2.2.</w:t>
            </w:r>
          </w:p>
        </w:tc>
        <w:tc>
          <w:tcPr>
            <w:tcW w:w="5528" w:type="dxa"/>
          </w:tcPr>
          <w:p w:rsidR="0062372D" w:rsidRPr="0062372D" w:rsidRDefault="0062372D" w:rsidP="00340CEF">
            <w:pPr>
              <w:autoSpaceDE w:val="0"/>
              <w:autoSpaceDN w:val="0"/>
              <w:adjustRightInd w:val="0"/>
              <w:spacing w:after="0" w:line="240" w:lineRule="auto"/>
              <w:jc w:val="both"/>
              <w:rPr>
                <w:rFonts w:ascii="Times New Roman" w:hAnsi="Times New Roman"/>
                <w:sz w:val="24"/>
                <w:szCs w:val="24"/>
                <w:lang w:eastAsia="ru-RU"/>
              </w:rPr>
            </w:pPr>
            <w:r w:rsidRPr="0062372D">
              <w:rPr>
                <w:rFonts w:ascii="Times New Roman" w:hAnsi="Times New Roman"/>
                <w:sz w:val="24"/>
                <w:szCs w:val="24"/>
                <w:lang w:eastAsia="ru-RU"/>
              </w:rPr>
              <w:t>оказание услуг по проведению государственной историко-культурной экспертизы;</w:t>
            </w:r>
          </w:p>
        </w:tc>
        <w:tc>
          <w:tcPr>
            <w:tcW w:w="1701" w:type="dxa"/>
          </w:tcPr>
          <w:p w:rsidR="0062372D" w:rsidRPr="0062372D" w:rsidRDefault="0062372D" w:rsidP="00340CEF">
            <w:pPr>
              <w:autoSpaceDE w:val="0"/>
              <w:autoSpaceDN w:val="0"/>
              <w:adjustRightInd w:val="0"/>
              <w:spacing w:after="0" w:line="240" w:lineRule="auto"/>
              <w:ind w:firstLine="1"/>
              <w:jc w:val="center"/>
              <w:rPr>
                <w:rFonts w:ascii="Times New Roman" w:hAnsi="Times New Roman"/>
                <w:sz w:val="24"/>
                <w:szCs w:val="24"/>
                <w:lang w:eastAsia="ru-RU"/>
              </w:rPr>
            </w:pPr>
            <w:r w:rsidRPr="0062372D">
              <w:rPr>
                <w:rFonts w:ascii="Times New Roman" w:hAnsi="Times New Roman"/>
                <w:sz w:val="24"/>
                <w:szCs w:val="24"/>
                <w:lang w:eastAsia="ru-RU"/>
              </w:rPr>
              <w:t>30</w:t>
            </w:r>
          </w:p>
        </w:tc>
        <w:tc>
          <w:tcPr>
            <w:tcW w:w="1825" w:type="dxa"/>
            <w:tcBorders>
              <w:right w:val="single" w:sz="4" w:space="0" w:color="auto"/>
            </w:tcBorders>
          </w:tcPr>
          <w:p w:rsidR="0062372D" w:rsidRPr="0062372D" w:rsidRDefault="0062372D" w:rsidP="00340CEF">
            <w:pPr>
              <w:autoSpaceDE w:val="0"/>
              <w:autoSpaceDN w:val="0"/>
              <w:adjustRightInd w:val="0"/>
              <w:spacing w:after="0" w:line="240" w:lineRule="auto"/>
              <w:ind w:firstLine="1"/>
              <w:jc w:val="center"/>
              <w:rPr>
                <w:rFonts w:ascii="Times New Roman" w:hAnsi="Times New Roman"/>
                <w:sz w:val="24"/>
                <w:szCs w:val="24"/>
                <w:lang w:eastAsia="ru-RU"/>
              </w:rPr>
            </w:pPr>
            <w:r w:rsidRPr="0062372D">
              <w:rPr>
                <w:rFonts w:ascii="Times New Roman" w:hAnsi="Times New Roman"/>
                <w:sz w:val="24"/>
                <w:szCs w:val="24"/>
                <w:lang w:eastAsia="ru-RU"/>
              </w:rPr>
              <w:t>70</w:t>
            </w:r>
          </w:p>
        </w:tc>
        <w:tc>
          <w:tcPr>
            <w:tcW w:w="144" w:type="dxa"/>
            <w:tcBorders>
              <w:top w:val="nil"/>
              <w:left w:val="single" w:sz="4" w:space="0" w:color="auto"/>
              <w:bottom w:val="nil"/>
              <w:right w:val="nil"/>
            </w:tcBorders>
          </w:tcPr>
          <w:p w:rsidR="0062372D" w:rsidRPr="00801A04" w:rsidRDefault="0062372D" w:rsidP="00340CEF">
            <w:pPr>
              <w:autoSpaceDE w:val="0"/>
              <w:autoSpaceDN w:val="0"/>
              <w:adjustRightInd w:val="0"/>
              <w:spacing w:after="0" w:line="240" w:lineRule="auto"/>
              <w:ind w:firstLine="1"/>
              <w:jc w:val="center"/>
              <w:rPr>
                <w:rFonts w:ascii="Times New Roman" w:hAnsi="Times New Roman"/>
                <w:sz w:val="27"/>
                <w:szCs w:val="27"/>
                <w:lang w:eastAsia="ru-RU"/>
              </w:rPr>
            </w:pPr>
          </w:p>
        </w:tc>
      </w:tr>
      <w:tr w:rsidR="0062372D" w:rsidRPr="00801A04" w:rsidTr="0062372D">
        <w:tc>
          <w:tcPr>
            <w:tcW w:w="709" w:type="dxa"/>
          </w:tcPr>
          <w:p w:rsidR="0062372D" w:rsidRPr="0062372D" w:rsidRDefault="0062372D" w:rsidP="00340CEF">
            <w:pPr>
              <w:autoSpaceDE w:val="0"/>
              <w:autoSpaceDN w:val="0"/>
              <w:adjustRightInd w:val="0"/>
              <w:spacing w:after="0" w:line="240" w:lineRule="auto"/>
              <w:jc w:val="center"/>
              <w:rPr>
                <w:rFonts w:ascii="Times New Roman" w:hAnsi="Times New Roman"/>
                <w:sz w:val="24"/>
                <w:szCs w:val="24"/>
                <w:lang w:eastAsia="ru-RU"/>
              </w:rPr>
            </w:pPr>
            <w:r w:rsidRPr="0062372D">
              <w:rPr>
                <w:rFonts w:ascii="Times New Roman" w:hAnsi="Times New Roman"/>
                <w:sz w:val="24"/>
                <w:szCs w:val="24"/>
                <w:lang w:eastAsia="ru-RU"/>
              </w:rPr>
              <w:t>2.3.</w:t>
            </w:r>
          </w:p>
        </w:tc>
        <w:tc>
          <w:tcPr>
            <w:tcW w:w="5528" w:type="dxa"/>
          </w:tcPr>
          <w:p w:rsidR="0062372D" w:rsidRPr="0062372D" w:rsidRDefault="0062372D" w:rsidP="00340CEF">
            <w:pPr>
              <w:autoSpaceDE w:val="0"/>
              <w:autoSpaceDN w:val="0"/>
              <w:adjustRightInd w:val="0"/>
              <w:spacing w:after="0" w:line="240" w:lineRule="auto"/>
              <w:jc w:val="both"/>
              <w:rPr>
                <w:rFonts w:ascii="Times New Roman" w:hAnsi="Times New Roman"/>
                <w:sz w:val="24"/>
                <w:szCs w:val="24"/>
                <w:lang w:eastAsia="ru-RU"/>
              </w:rPr>
            </w:pPr>
            <w:r w:rsidRPr="0062372D">
              <w:rPr>
                <w:rFonts w:ascii="Times New Roman" w:hAnsi="Times New Roman"/>
                <w:sz w:val="24"/>
                <w:szCs w:val="24"/>
                <w:lang w:eastAsia="ru-RU"/>
              </w:rPr>
              <w:t>создание произведений литературы и искусства в отношении:</w:t>
            </w:r>
          </w:p>
          <w:p w:rsidR="0062372D" w:rsidRPr="0062372D" w:rsidRDefault="0062372D" w:rsidP="00340CEF">
            <w:pPr>
              <w:autoSpaceDE w:val="0"/>
              <w:autoSpaceDN w:val="0"/>
              <w:adjustRightInd w:val="0"/>
              <w:spacing w:after="0" w:line="240" w:lineRule="auto"/>
              <w:jc w:val="both"/>
              <w:rPr>
                <w:rFonts w:ascii="Times New Roman" w:hAnsi="Times New Roman"/>
                <w:sz w:val="24"/>
                <w:szCs w:val="24"/>
                <w:lang w:eastAsia="ru-RU"/>
              </w:rPr>
            </w:pPr>
            <w:r w:rsidRPr="0062372D">
              <w:rPr>
                <w:rFonts w:ascii="Times New Roman" w:hAnsi="Times New Roman"/>
                <w:sz w:val="24"/>
                <w:szCs w:val="24"/>
                <w:lang w:eastAsia="ru-RU"/>
              </w:rPr>
              <w:t>1) литературных произведений;</w:t>
            </w:r>
          </w:p>
          <w:p w:rsidR="0062372D" w:rsidRPr="0062372D" w:rsidRDefault="0062372D" w:rsidP="00340CEF">
            <w:pPr>
              <w:autoSpaceDE w:val="0"/>
              <w:autoSpaceDN w:val="0"/>
              <w:adjustRightInd w:val="0"/>
              <w:spacing w:after="0" w:line="240" w:lineRule="auto"/>
              <w:jc w:val="both"/>
              <w:rPr>
                <w:rFonts w:ascii="Times New Roman" w:hAnsi="Times New Roman"/>
                <w:sz w:val="24"/>
                <w:szCs w:val="24"/>
                <w:lang w:eastAsia="ru-RU"/>
              </w:rPr>
            </w:pPr>
            <w:r w:rsidRPr="0062372D">
              <w:rPr>
                <w:rFonts w:ascii="Times New Roman" w:hAnsi="Times New Roman"/>
                <w:sz w:val="24"/>
                <w:szCs w:val="24"/>
                <w:lang w:eastAsia="ru-RU"/>
              </w:rPr>
              <w:t>2) драматических и музыкально-драматических произведений, сценарных произведений;</w:t>
            </w:r>
          </w:p>
          <w:p w:rsidR="0062372D" w:rsidRPr="0062372D" w:rsidRDefault="0062372D" w:rsidP="00340CEF">
            <w:pPr>
              <w:autoSpaceDE w:val="0"/>
              <w:autoSpaceDN w:val="0"/>
              <w:adjustRightInd w:val="0"/>
              <w:spacing w:after="0" w:line="240" w:lineRule="auto"/>
              <w:jc w:val="both"/>
              <w:rPr>
                <w:rFonts w:ascii="Times New Roman" w:hAnsi="Times New Roman"/>
                <w:sz w:val="24"/>
                <w:szCs w:val="24"/>
                <w:lang w:eastAsia="ru-RU"/>
              </w:rPr>
            </w:pPr>
            <w:r w:rsidRPr="0062372D">
              <w:rPr>
                <w:rFonts w:ascii="Times New Roman" w:hAnsi="Times New Roman"/>
                <w:sz w:val="24"/>
                <w:szCs w:val="24"/>
                <w:lang w:eastAsia="ru-RU"/>
              </w:rPr>
              <w:t>3) хореографических произведений и пантомимы;</w:t>
            </w:r>
          </w:p>
          <w:p w:rsidR="0062372D" w:rsidRPr="0062372D" w:rsidRDefault="0062372D" w:rsidP="00340CEF">
            <w:pPr>
              <w:autoSpaceDE w:val="0"/>
              <w:autoSpaceDN w:val="0"/>
              <w:adjustRightInd w:val="0"/>
              <w:spacing w:after="0" w:line="240" w:lineRule="auto"/>
              <w:jc w:val="both"/>
              <w:rPr>
                <w:rFonts w:ascii="Times New Roman" w:hAnsi="Times New Roman"/>
                <w:sz w:val="24"/>
                <w:szCs w:val="24"/>
                <w:lang w:eastAsia="ru-RU"/>
              </w:rPr>
            </w:pPr>
            <w:r w:rsidRPr="0062372D">
              <w:rPr>
                <w:rFonts w:ascii="Times New Roman" w:hAnsi="Times New Roman"/>
                <w:sz w:val="24"/>
                <w:szCs w:val="24"/>
                <w:lang w:eastAsia="ru-RU"/>
              </w:rPr>
              <w:t>4) музыкальных произведений с текстом или без текста;</w:t>
            </w:r>
          </w:p>
          <w:p w:rsidR="0062372D" w:rsidRPr="0062372D" w:rsidRDefault="0062372D" w:rsidP="00340CEF">
            <w:pPr>
              <w:autoSpaceDE w:val="0"/>
              <w:autoSpaceDN w:val="0"/>
              <w:adjustRightInd w:val="0"/>
              <w:spacing w:after="0" w:line="240" w:lineRule="auto"/>
              <w:jc w:val="both"/>
              <w:rPr>
                <w:rFonts w:ascii="Times New Roman" w:hAnsi="Times New Roman"/>
                <w:sz w:val="24"/>
                <w:szCs w:val="24"/>
                <w:lang w:eastAsia="ru-RU"/>
              </w:rPr>
            </w:pPr>
            <w:r w:rsidRPr="0062372D">
              <w:rPr>
                <w:rFonts w:ascii="Times New Roman" w:hAnsi="Times New Roman"/>
                <w:sz w:val="24"/>
                <w:szCs w:val="24"/>
                <w:lang w:eastAsia="ru-RU"/>
              </w:rPr>
              <w:t>5) аудиовизуальных произведений;</w:t>
            </w:r>
          </w:p>
          <w:p w:rsidR="0062372D" w:rsidRPr="0062372D" w:rsidRDefault="0062372D" w:rsidP="00340CEF">
            <w:pPr>
              <w:autoSpaceDE w:val="0"/>
              <w:autoSpaceDN w:val="0"/>
              <w:adjustRightInd w:val="0"/>
              <w:spacing w:after="0" w:line="240" w:lineRule="auto"/>
              <w:jc w:val="both"/>
              <w:rPr>
                <w:rFonts w:ascii="Times New Roman" w:hAnsi="Times New Roman"/>
                <w:sz w:val="24"/>
                <w:szCs w:val="24"/>
                <w:lang w:eastAsia="ru-RU"/>
              </w:rPr>
            </w:pPr>
            <w:r w:rsidRPr="0062372D">
              <w:rPr>
                <w:rFonts w:ascii="Times New Roman" w:hAnsi="Times New Roman"/>
                <w:sz w:val="24"/>
                <w:szCs w:val="24"/>
                <w:lang w:eastAsia="ru-RU"/>
              </w:rPr>
              <w:t>6) произведений живописи, скульптуры, графики, дизайна, графических рассказов, комиксов и других произведений изобразительного искусства;</w:t>
            </w:r>
          </w:p>
          <w:p w:rsidR="0062372D" w:rsidRPr="0062372D" w:rsidRDefault="0062372D" w:rsidP="00340CEF">
            <w:pPr>
              <w:autoSpaceDE w:val="0"/>
              <w:autoSpaceDN w:val="0"/>
              <w:adjustRightInd w:val="0"/>
              <w:spacing w:after="0" w:line="240" w:lineRule="auto"/>
              <w:jc w:val="both"/>
              <w:rPr>
                <w:rFonts w:ascii="Times New Roman" w:hAnsi="Times New Roman"/>
                <w:sz w:val="24"/>
                <w:szCs w:val="24"/>
                <w:lang w:eastAsia="ru-RU"/>
              </w:rPr>
            </w:pPr>
            <w:r w:rsidRPr="0062372D">
              <w:rPr>
                <w:rFonts w:ascii="Times New Roman" w:hAnsi="Times New Roman"/>
                <w:sz w:val="24"/>
                <w:szCs w:val="24"/>
                <w:lang w:eastAsia="ru-RU"/>
              </w:rPr>
              <w:t>7) произведений декоративно-прикладного и сценографического искусства;</w:t>
            </w:r>
          </w:p>
          <w:p w:rsidR="0062372D" w:rsidRPr="0062372D" w:rsidRDefault="0062372D" w:rsidP="00340CEF">
            <w:pPr>
              <w:autoSpaceDE w:val="0"/>
              <w:autoSpaceDN w:val="0"/>
              <w:adjustRightInd w:val="0"/>
              <w:spacing w:after="0" w:line="240" w:lineRule="auto"/>
              <w:jc w:val="both"/>
              <w:rPr>
                <w:rFonts w:ascii="Times New Roman" w:hAnsi="Times New Roman"/>
                <w:sz w:val="24"/>
                <w:szCs w:val="24"/>
                <w:lang w:eastAsia="ru-RU"/>
              </w:rPr>
            </w:pPr>
            <w:r w:rsidRPr="0062372D">
              <w:rPr>
                <w:rFonts w:ascii="Times New Roman" w:hAnsi="Times New Roman"/>
                <w:sz w:val="24"/>
                <w:szCs w:val="24"/>
                <w:lang w:eastAsia="ru-RU"/>
              </w:rP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62372D" w:rsidRPr="0062372D" w:rsidRDefault="0062372D" w:rsidP="00340CEF">
            <w:pPr>
              <w:autoSpaceDE w:val="0"/>
              <w:autoSpaceDN w:val="0"/>
              <w:adjustRightInd w:val="0"/>
              <w:spacing w:after="0" w:line="240" w:lineRule="auto"/>
              <w:jc w:val="both"/>
              <w:rPr>
                <w:rFonts w:ascii="Times New Roman" w:hAnsi="Times New Roman"/>
                <w:sz w:val="24"/>
                <w:szCs w:val="24"/>
                <w:lang w:eastAsia="ru-RU"/>
              </w:rPr>
            </w:pPr>
            <w:r w:rsidRPr="0062372D">
              <w:rPr>
                <w:rFonts w:ascii="Times New Roman" w:hAnsi="Times New Roman"/>
                <w:sz w:val="24"/>
                <w:szCs w:val="24"/>
                <w:lang w:eastAsia="ru-RU"/>
              </w:rPr>
              <w:t>9) фотографических произведений и произведений, полученных способами, аналогичными фотографии;</w:t>
            </w:r>
          </w:p>
          <w:p w:rsidR="0062372D" w:rsidRPr="0062372D" w:rsidRDefault="0062372D" w:rsidP="00340CEF">
            <w:pPr>
              <w:autoSpaceDE w:val="0"/>
              <w:autoSpaceDN w:val="0"/>
              <w:adjustRightInd w:val="0"/>
              <w:spacing w:after="0" w:line="240" w:lineRule="auto"/>
              <w:jc w:val="both"/>
              <w:rPr>
                <w:rFonts w:ascii="Times New Roman" w:hAnsi="Times New Roman"/>
                <w:sz w:val="24"/>
                <w:szCs w:val="24"/>
                <w:lang w:eastAsia="ru-RU"/>
              </w:rPr>
            </w:pPr>
            <w:r w:rsidRPr="0062372D">
              <w:rPr>
                <w:rFonts w:ascii="Times New Roman" w:hAnsi="Times New Roman"/>
                <w:sz w:val="24"/>
                <w:szCs w:val="24"/>
                <w:lang w:eastAsia="ru-RU"/>
              </w:rPr>
              <w:t>10) производных произведений;</w:t>
            </w:r>
          </w:p>
          <w:p w:rsidR="0062372D" w:rsidRPr="0062372D" w:rsidRDefault="0062372D" w:rsidP="00340CEF">
            <w:pPr>
              <w:autoSpaceDE w:val="0"/>
              <w:autoSpaceDN w:val="0"/>
              <w:adjustRightInd w:val="0"/>
              <w:spacing w:after="0" w:line="240" w:lineRule="auto"/>
              <w:jc w:val="both"/>
              <w:rPr>
                <w:rFonts w:ascii="Times New Roman" w:hAnsi="Times New Roman"/>
                <w:sz w:val="24"/>
                <w:szCs w:val="24"/>
                <w:lang w:eastAsia="ru-RU"/>
              </w:rPr>
            </w:pPr>
            <w:r w:rsidRPr="0062372D">
              <w:rPr>
                <w:rFonts w:ascii="Times New Roman" w:hAnsi="Times New Roman"/>
                <w:sz w:val="24"/>
                <w:szCs w:val="24"/>
                <w:lang w:eastAsia="ru-RU"/>
              </w:rPr>
              <w:t>11) составных произведений (кроме баз данных), представляющих собой по подбору или расположению материалов результат творческого труда;</w:t>
            </w:r>
          </w:p>
        </w:tc>
        <w:tc>
          <w:tcPr>
            <w:tcW w:w="1701" w:type="dxa"/>
          </w:tcPr>
          <w:p w:rsidR="0062372D" w:rsidRPr="0062372D" w:rsidRDefault="0062372D" w:rsidP="00340CEF">
            <w:pPr>
              <w:autoSpaceDE w:val="0"/>
              <w:autoSpaceDN w:val="0"/>
              <w:adjustRightInd w:val="0"/>
              <w:spacing w:after="0" w:line="240" w:lineRule="auto"/>
              <w:ind w:firstLine="1"/>
              <w:jc w:val="center"/>
              <w:rPr>
                <w:rFonts w:ascii="Times New Roman" w:hAnsi="Times New Roman"/>
                <w:sz w:val="24"/>
                <w:szCs w:val="24"/>
                <w:lang w:eastAsia="ru-RU"/>
              </w:rPr>
            </w:pPr>
            <w:r w:rsidRPr="0062372D">
              <w:rPr>
                <w:rFonts w:ascii="Times New Roman" w:hAnsi="Times New Roman"/>
                <w:sz w:val="24"/>
                <w:szCs w:val="24"/>
                <w:lang w:eastAsia="ru-RU"/>
              </w:rPr>
              <w:t>0</w:t>
            </w:r>
          </w:p>
        </w:tc>
        <w:tc>
          <w:tcPr>
            <w:tcW w:w="1825" w:type="dxa"/>
            <w:tcBorders>
              <w:right w:val="single" w:sz="4" w:space="0" w:color="auto"/>
            </w:tcBorders>
          </w:tcPr>
          <w:p w:rsidR="0062372D" w:rsidRPr="0062372D" w:rsidRDefault="0062372D" w:rsidP="00340CEF">
            <w:pPr>
              <w:autoSpaceDE w:val="0"/>
              <w:autoSpaceDN w:val="0"/>
              <w:adjustRightInd w:val="0"/>
              <w:spacing w:after="0" w:line="240" w:lineRule="auto"/>
              <w:ind w:firstLine="1"/>
              <w:jc w:val="center"/>
              <w:rPr>
                <w:rFonts w:ascii="Times New Roman" w:hAnsi="Times New Roman"/>
                <w:sz w:val="24"/>
                <w:szCs w:val="24"/>
                <w:lang w:eastAsia="ru-RU"/>
              </w:rPr>
            </w:pPr>
            <w:r w:rsidRPr="0062372D">
              <w:rPr>
                <w:rFonts w:ascii="Times New Roman" w:hAnsi="Times New Roman"/>
                <w:sz w:val="24"/>
                <w:szCs w:val="24"/>
                <w:lang w:eastAsia="ru-RU"/>
              </w:rPr>
              <w:t>100</w:t>
            </w:r>
          </w:p>
        </w:tc>
        <w:tc>
          <w:tcPr>
            <w:tcW w:w="144" w:type="dxa"/>
            <w:tcBorders>
              <w:top w:val="nil"/>
              <w:left w:val="single" w:sz="4" w:space="0" w:color="auto"/>
              <w:bottom w:val="nil"/>
              <w:right w:val="nil"/>
            </w:tcBorders>
          </w:tcPr>
          <w:p w:rsidR="0062372D" w:rsidRPr="00801A04" w:rsidRDefault="0062372D" w:rsidP="00340CEF">
            <w:pPr>
              <w:autoSpaceDE w:val="0"/>
              <w:autoSpaceDN w:val="0"/>
              <w:adjustRightInd w:val="0"/>
              <w:spacing w:after="0" w:line="240" w:lineRule="auto"/>
              <w:ind w:firstLine="1"/>
              <w:jc w:val="center"/>
              <w:rPr>
                <w:rFonts w:ascii="Times New Roman" w:hAnsi="Times New Roman"/>
                <w:sz w:val="27"/>
                <w:szCs w:val="27"/>
                <w:lang w:eastAsia="ru-RU"/>
              </w:rPr>
            </w:pPr>
          </w:p>
        </w:tc>
      </w:tr>
      <w:tr w:rsidR="0062372D" w:rsidRPr="00801A04" w:rsidTr="0062372D">
        <w:tc>
          <w:tcPr>
            <w:tcW w:w="709" w:type="dxa"/>
          </w:tcPr>
          <w:p w:rsidR="0062372D" w:rsidRPr="0062372D" w:rsidRDefault="0062372D" w:rsidP="00340CEF">
            <w:pPr>
              <w:autoSpaceDE w:val="0"/>
              <w:autoSpaceDN w:val="0"/>
              <w:adjustRightInd w:val="0"/>
              <w:spacing w:after="0" w:line="240" w:lineRule="auto"/>
              <w:jc w:val="center"/>
              <w:rPr>
                <w:rFonts w:ascii="Times New Roman" w:hAnsi="Times New Roman"/>
                <w:sz w:val="24"/>
                <w:szCs w:val="24"/>
                <w:lang w:eastAsia="ru-RU"/>
              </w:rPr>
            </w:pPr>
            <w:r w:rsidRPr="0062372D">
              <w:rPr>
                <w:rFonts w:ascii="Times New Roman" w:hAnsi="Times New Roman"/>
                <w:sz w:val="24"/>
                <w:szCs w:val="24"/>
                <w:lang w:eastAsia="ru-RU"/>
              </w:rPr>
              <w:t>2.4.</w:t>
            </w:r>
          </w:p>
        </w:tc>
        <w:tc>
          <w:tcPr>
            <w:tcW w:w="5528" w:type="dxa"/>
          </w:tcPr>
          <w:p w:rsidR="0062372D" w:rsidRPr="0062372D" w:rsidRDefault="0062372D" w:rsidP="00340CEF">
            <w:pPr>
              <w:autoSpaceDE w:val="0"/>
              <w:autoSpaceDN w:val="0"/>
              <w:adjustRightInd w:val="0"/>
              <w:spacing w:after="0" w:line="240" w:lineRule="auto"/>
              <w:jc w:val="both"/>
              <w:rPr>
                <w:rFonts w:ascii="Times New Roman" w:hAnsi="Times New Roman"/>
                <w:sz w:val="24"/>
                <w:szCs w:val="24"/>
                <w:lang w:eastAsia="ru-RU"/>
              </w:rPr>
            </w:pPr>
            <w:r w:rsidRPr="0062372D">
              <w:rPr>
                <w:rFonts w:ascii="Times New Roman" w:hAnsi="Times New Roman"/>
                <w:sz w:val="24"/>
                <w:szCs w:val="24"/>
                <w:lang w:eastAsia="ru-RU"/>
              </w:rPr>
              <w:t>выполнение научно-исследовательских работ в отношении объектов культурного наследия (памятников истории и культуры) народов Российской Федерации, музейных предметов и музейных коллекций.</w:t>
            </w:r>
          </w:p>
        </w:tc>
        <w:tc>
          <w:tcPr>
            <w:tcW w:w="1701" w:type="dxa"/>
          </w:tcPr>
          <w:p w:rsidR="0062372D" w:rsidRPr="0062372D" w:rsidRDefault="0062372D" w:rsidP="00340CEF">
            <w:pPr>
              <w:autoSpaceDE w:val="0"/>
              <w:autoSpaceDN w:val="0"/>
              <w:adjustRightInd w:val="0"/>
              <w:spacing w:after="0" w:line="240" w:lineRule="auto"/>
              <w:ind w:firstLine="1"/>
              <w:jc w:val="center"/>
              <w:rPr>
                <w:rFonts w:ascii="Times New Roman" w:hAnsi="Times New Roman"/>
                <w:sz w:val="24"/>
                <w:szCs w:val="24"/>
                <w:lang w:eastAsia="ru-RU"/>
              </w:rPr>
            </w:pPr>
            <w:r w:rsidRPr="0062372D">
              <w:rPr>
                <w:rFonts w:ascii="Times New Roman" w:hAnsi="Times New Roman"/>
                <w:sz w:val="24"/>
                <w:szCs w:val="24"/>
                <w:lang w:eastAsia="ru-RU"/>
              </w:rPr>
              <w:t>20</w:t>
            </w:r>
          </w:p>
        </w:tc>
        <w:tc>
          <w:tcPr>
            <w:tcW w:w="1825" w:type="dxa"/>
            <w:tcBorders>
              <w:right w:val="single" w:sz="4" w:space="0" w:color="auto"/>
            </w:tcBorders>
          </w:tcPr>
          <w:p w:rsidR="0062372D" w:rsidRPr="0062372D" w:rsidRDefault="0062372D" w:rsidP="00340CEF">
            <w:pPr>
              <w:autoSpaceDE w:val="0"/>
              <w:autoSpaceDN w:val="0"/>
              <w:adjustRightInd w:val="0"/>
              <w:spacing w:after="0" w:line="240" w:lineRule="auto"/>
              <w:ind w:firstLine="1"/>
              <w:jc w:val="center"/>
              <w:rPr>
                <w:rFonts w:ascii="Times New Roman" w:hAnsi="Times New Roman"/>
                <w:sz w:val="24"/>
                <w:szCs w:val="24"/>
                <w:lang w:eastAsia="ru-RU"/>
              </w:rPr>
            </w:pPr>
            <w:r w:rsidRPr="0062372D">
              <w:rPr>
                <w:rFonts w:ascii="Times New Roman" w:hAnsi="Times New Roman"/>
                <w:sz w:val="24"/>
                <w:szCs w:val="24"/>
                <w:lang w:eastAsia="ru-RU"/>
              </w:rPr>
              <w:t>80</w:t>
            </w:r>
          </w:p>
        </w:tc>
        <w:tc>
          <w:tcPr>
            <w:tcW w:w="144" w:type="dxa"/>
            <w:tcBorders>
              <w:top w:val="nil"/>
              <w:left w:val="single" w:sz="4" w:space="0" w:color="auto"/>
              <w:bottom w:val="nil"/>
              <w:right w:val="nil"/>
            </w:tcBorders>
            <w:vAlign w:val="bottom"/>
          </w:tcPr>
          <w:p w:rsidR="0062372D" w:rsidRPr="00801A04" w:rsidRDefault="0062372D" w:rsidP="00340CEF">
            <w:pPr>
              <w:autoSpaceDE w:val="0"/>
              <w:autoSpaceDN w:val="0"/>
              <w:adjustRightInd w:val="0"/>
              <w:spacing w:after="0" w:line="240" w:lineRule="auto"/>
              <w:ind w:firstLine="1"/>
              <w:rPr>
                <w:rFonts w:ascii="Times New Roman" w:hAnsi="Times New Roman"/>
                <w:sz w:val="27"/>
                <w:szCs w:val="27"/>
                <w:lang w:eastAsia="ru-RU"/>
              </w:rPr>
            </w:pPr>
          </w:p>
          <w:p w:rsidR="0062372D" w:rsidRPr="00801A04" w:rsidRDefault="0062372D" w:rsidP="00340CEF">
            <w:pPr>
              <w:autoSpaceDE w:val="0"/>
              <w:autoSpaceDN w:val="0"/>
              <w:adjustRightInd w:val="0"/>
              <w:spacing w:after="0" w:line="240" w:lineRule="auto"/>
              <w:ind w:firstLine="1"/>
              <w:rPr>
                <w:rFonts w:ascii="Times New Roman" w:hAnsi="Times New Roman"/>
                <w:sz w:val="27"/>
                <w:szCs w:val="27"/>
                <w:lang w:eastAsia="ru-RU"/>
              </w:rPr>
            </w:pPr>
          </w:p>
          <w:p w:rsidR="0062372D" w:rsidRPr="00801A04" w:rsidRDefault="0062372D" w:rsidP="00340CEF">
            <w:pPr>
              <w:autoSpaceDE w:val="0"/>
              <w:autoSpaceDN w:val="0"/>
              <w:adjustRightInd w:val="0"/>
              <w:spacing w:after="0" w:line="240" w:lineRule="auto"/>
              <w:ind w:firstLine="1"/>
              <w:rPr>
                <w:rFonts w:ascii="Times New Roman" w:hAnsi="Times New Roman"/>
                <w:sz w:val="27"/>
                <w:szCs w:val="27"/>
                <w:lang w:eastAsia="ru-RU"/>
              </w:rPr>
            </w:pPr>
          </w:p>
        </w:tc>
      </w:tr>
      <w:tr w:rsidR="0062372D" w:rsidRPr="00801A04" w:rsidTr="0062372D">
        <w:tc>
          <w:tcPr>
            <w:tcW w:w="709" w:type="dxa"/>
          </w:tcPr>
          <w:p w:rsidR="0062372D" w:rsidRPr="0062372D" w:rsidRDefault="0062372D" w:rsidP="00340CEF">
            <w:pPr>
              <w:autoSpaceDE w:val="0"/>
              <w:autoSpaceDN w:val="0"/>
              <w:adjustRightInd w:val="0"/>
              <w:spacing w:after="0" w:line="240" w:lineRule="auto"/>
              <w:jc w:val="center"/>
              <w:rPr>
                <w:rFonts w:ascii="Times New Roman" w:hAnsi="Times New Roman"/>
                <w:sz w:val="24"/>
                <w:szCs w:val="24"/>
                <w:lang w:eastAsia="ru-RU"/>
              </w:rPr>
            </w:pPr>
            <w:r w:rsidRPr="0062372D">
              <w:rPr>
                <w:rFonts w:ascii="Times New Roman" w:hAnsi="Times New Roman"/>
                <w:sz w:val="24"/>
                <w:szCs w:val="24"/>
                <w:lang w:eastAsia="ru-RU"/>
              </w:rPr>
              <w:t>2.5.</w:t>
            </w:r>
          </w:p>
        </w:tc>
        <w:tc>
          <w:tcPr>
            <w:tcW w:w="5528" w:type="dxa"/>
          </w:tcPr>
          <w:p w:rsidR="0062372D" w:rsidRPr="0062372D" w:rsidRDefault="0062372D" w:rsidP="00340CEF">
            <w:pPr>
              <w:autoSpaceDE w:val="0"/>
              <w:autoSpaceDN w:val="0"/>
              <w:adjustRightInd w:val="0"/>
              <w:spacing w:after="0" w:line="240" w:lineRule="auto"/>
              <w:jc w:val="both"/>
              <w:rPr>
                <w:rFonts w:ascii="Times New Roman" w:hAnsi="Times New Roman"/>
                <w:sz w:val="24"/>
                <w:szCs w:val="24"/>
                <w:lang w:eastAsia="ru-RU"/>
              </w:rPr>
            </w:pPr>
            <w:r w:rsidRPr="0062372D">
              <w:rPr>
                <w:rFonts w:ascii="Times New Roman" w:hAnsi="Times New Roman"/>
                <w:sz w:val="24"/>
                <w:szCs w:val="24"/>
                <w:lang w:eastAsia="ru-RU"/>
              </w:rPr>
              <w:t>оказание услуг по организации отдыха детей и их оздоровлению</w:t>
            </w:r>
          </w:p>
        </w:tc>
        <w:tc>
          <w:tcPr>
            <w:tcW w:w="1701" w:type="dxa"/>
          </w:tcPr>
          <w:p w:rsidR="0062372D" w:rsidRPr="0062372D" w:rsidRDefault="0062372D" w:rsidP="00340CEF">
            <w:pPr>
              <w:autoSpaceDE w:val="0"/>
              <w:autoSpaceDN w:val="0"/>
              <w:adjustRightInd w:val="0"/>
              <w:spacing w:after="0" w:line="240" w:lineRule="auto"/>
              <w:ind w:firstLine="1"/>
              <w:jc w:val="center"/>
              <w:rPr>
                <w:rFonts w:ascii="Times New Roman" w:hAnsi="Times New Roman"/>
                <w:sz w:val="24"/>
                <w:szCs w:val="24"/>
                <w:lang w:eastAsia="ru-RU"/>
              </w:rPr>
            </w:pPr>
            <w:r w:rsidRPr="0062372D">
              <w:rPr>
                <w:rFonts w:ascii="Times New Roman" w:hAnsi="Times New Roman"/>
                <w:sz w:val="24"/>
                <w:szCs w:val="24"/>
                <w:lang w:eastAsia="ru-RU"/>
              </w:rPr>
              <w:t>40</w:t>
            </w:r>
          </w:p>
        </w:tc>
        <w:tc>
          <w:tcPr>
            <w:tcW w:w="1825" w:type="dxa"/>
            <w:tcBorders>
              <w:right w:val="single" w:sz="4" w:space="0" w:color="auto"/>
            </w:tcBorders>
          </w:tcPr>
          <w:p w:rsidR="0062372D" w:rsidRPr="0062372D" w:rsidRDefault="0062372D" w:rsidP="00340CEF">
            <w:pPr>
              <w:autoSpaceDE w:val="0"/>
              <w:autoSpaceDN w:val="0"/>
              <w:adjustRightInd w:val="0"/>
              <w:spacing w:after="0" w:line="240" w:lineRule="auto"/>
              <w:ind w:firstLine="1"/>
              <w:jc w:val="center"/>
              <w:rPr>
                <w:rFonts w:ascii="Times New Roman" w:hAnsi="Times New Roman"/>
                <w:sz w:val="24"/>
                <w:szCs w:val="24"/>
                <w:lang w:eastAsia="ru-RU"/>
              </w:rPr>
            </w:pPr>
            <w:r w:rsidRPr="0062372D">
              <w:rPr>
                <w:rFonts w:ascii="Times New Roman" w:hAnsi="Times New Roman"/>
                <w:sz w:val="24"/>
                <w:szCs w:val="24"/>
                <w:lang w:eastAsia="ru-RU"/>
              </w:rPr>
              <w:t>60</w:t>
            </w:r>
          </w:p>
        </w:tc>
        <w:tc>
          <w:tcPr>
            <w:tcW w:w="144" w:type="dxa"/>
            <w:tcBorders>
              <w:top w:val="nil"/>
              <w:left w:val="single" w:sz="4" w:space="0" w:color="auto"/>
              <w:bottom w:val="nil"/>
              <w:right w:val="nil"/>
            </w:tcBorders>
            <w:vAlign w:val="bottom"/>
          </w:tcPr>
          <w:p w:rsidR="0062372D" w:rsidRPr="00801A04" w:rsidRDefault="0062372D" w:rsidP="00340CEF">
            <w:pPr>
              <w:autoSpaceDE w:val="0"/>
              <w:autoSpaceDN w:val="0"/>
              <w:adjustRightInd w:val="0"/>
              <w:spacing w:after="0" w:line="240" w:lineRule="auto"/>
              <w:ind w:firstLine="1"/>
              <w:rPr>
                <w:rFonts w:ascii="Times New Roman" w:hAnsi="Times New Roman"/>
                <w:sz w:val="27"/>
                <w:szCs w:val="27"/>
                <w:lang w:eastAsia="ru-RU"/>
              </w:rPr>
            </w:pPr>
          </w:p>
        </w:tc>
      </w:tr>
      <w:tr w:rsidR="0062372D" w:rsidRPr="00801A04" w:rsidTr="0062372D">
        <w:tc>
          <w:tcPr>
            <w:tcW w:w="709" w:type="dxa"/>
          </w:tcPr>
          <w:p w:rsidR="0062372D" w:rsidRPr="0062372D" w:rsidRDefault="0062372D" w:rsidP="00340CEF">
            <w:pPr>
              <w:autoSpaceDE w:val="0"/>
              <w:autoSpaceDN w:val="0"/>
              <w:adjustRightInd w:val="0"/>
              <w:spacing w:after="0" w:line="240" w:lineRule="auto"/>
              <w:jc w:val="center"/>
              <w:rPr>
                <w:rFonts w:ascii="Times New Roman" w:hAnsi="Times New Roman"/>
                <w:sz w:val="24"/>
                <w:szCs w:val="24"/>
                <w:lang w:eastAsia="ru-RU"/>
              </w:rPr>
            </w:pPr>
            <w:r w:rsidRPr="0062372D">
              <w:rPr>
                <w:rFonts w:ascii="Times New Roman" w:hAnsi="Times New Roman"/>
                <w:sz w:val="24"/>
                <w:szCs w:val="24"/>
                <w:lang w:eastAsia="ru-RU"/>
              </w:rPr>
              <w:t>2.6.</w:t>
            </w:r>
          </w:p>
        </w:tc>
        <w:tc>
          <w:tcPr>
            <w:tcW w:w="5528" w:type="dxa"/>
          </w:tcPr>
          <w:p w:rsidR="0062372D" w:rsidRPr="0062372D" w:rsidRDefault="0062372D" w:rsidP="00340CEF">
            <w:pPr>
              <w:autoSpaceDE w:val="0"/>
              <w:autoSpaceDN w:val="0"/>
              <w:adjustRightInd w:val="0"/>
              <w:spacing w:after="0" w:line="240" w:lineRule="auto"/>
              <w:jc w:val="both"/>
              <w:rPr>
                <w:rFonts w:ascii="Times New Roman" w:hAnsi="Times New Roman"/>
                <w:sz w:val="24"/>
                <w:szCs w:val="24"/>
                <w:lang w:eastAsia="ru-RU"/>
              </w:rPr>
            </w:pPr>
            <w:r w:rsidRPr="0062372D">
              <w:rPr>
                <w:rFonts w:ascii="Times New Roman" w:hAnsi="Times New Roman"/>
                <w:sz w:val="24"/>
                <w:szCs w:val="24"/>
                <w:lang w:eastAsia="ru-RU"/>
              </w:rPr>
              <w:t>выполнение работ по строительству, реконструкции, капитальному ремонту, сносу особо опасных, технически сложных и уникальных объектов капитального строительства, а также искусственных дорожных сооружений, включенных в состав автомобильных дорог федерального, регионального или межмуниципального, местного значения</w:t>
            </w:r>
          </w:p>
        </w:tc>
        <w:tc>
          <w:tcPr>
            <w:tcW w:w="1701" w:type="dxa"/>
          </w:tcPr>
          <w:p w:rsidR="0062372D" w:rsidRPr="0062372D" w:rsidRDefault="0062372D" w:rsidP="00340CEF">
            <w:pPr>
              <w:autoSpaceDE w:val="0"/>
              <w:autoSpaceDN w:val="0"/>
              <w:adjustRightInd w:val="0"/>
              <w:spacing w:after="0" w:line="240" w:lineRule="auto"/>
              <w:ind w:firstLine="1"/>
              <w:jc w:val="center"/>
              <w:rPr>
                <w:rFonts w:ascii="Times New Roman" w:hAnsi="Times New Roman"/>
                <w:sz w:val="24"/>
                <w:szCs w:val="24"/>
                <w:lang w:eastAsia="ru-RU"/>
              </w:rPr>
            </w:pPr>
            <w:r w:rsidRPr="0062372D">
              <w:rPr>
                <w:rFonts w:ascii="Times New Roman" w:hAnsi="Times New Roman"/>
                <w:sz w:val="24"/>
                <w:szCs w:val="24"/>
                <w:lang w:eastAsia="ru-RU"/>
              </w:rPr>
              <w:t>60</w:t>
            </w:r>
          </w:p>
        </w:tc>
        <w:tc>
          <w:tcPr>
            <w:tcW w:w="1825" w:type="dxa"/>
            <w:tcBorders>
              <w:right w:val="single" w:sz="4" w:space="0" w:color="auto"/>
            </w:tcBorders>
          </w:tcPr>
          <w:p w:rsidR="0062372D" w:rsidRPr="0062372D" w:rsidRDefault="0062372D" w:rsidP="00340CEF">
            <w:pPr>
              <w:autoSpaceDE w:val="0"/>
              <w:autoSpaceDN w:val="0"/>
              <w:adjustRightInd w:val="0"/>
              <w:spacing w:after="0" w:line="240" w:lineRule="auto"/>
              <w:ind w:firstLine="1"/>
              <w:jc w:val="center"/>
              <w:rPr>
                <w:rFonts w:ascii="Times New Roman" w:hAnsi="Times New Roman"/>
                <w:sz w:val="24"/>
                <w:szCs w:val="24"/>
                <w:lang w:eastAsia="ru-RU"/>
              </w:rPr>
            </w:pPr>
            <w:r w:rsidRPr="0062372D">
              <w:rPr>
                <w:rFonts w:ascii="Times New Roman" w:hAnsi="Times New Roman"/>
                <w:sz w:val="24"/>
                <w:szCs w:val="24"/>
                <w:lang w:eastAsia="ru-RU"/>
              </w:rPr>
              <w:t>40</w:t>
            </w:r>
          </w:p>
        </w:tc>
        <w:tc>
          <w:tcPr>
            <w:tcW w:w="144" w:type="dxa"/>
            <w:tcBorders>
              <w:top w:val="nil"/>
              <w:left w:val="single" w:sz="4" w:space="0" w:color="auto"/>
              <w:bottom w:val="nil"/>
              <w:right w:val="nil"/>
            </w:tcBorders>
            <w:vAlign w:val="bottom"/>
          </w:tcPr>
          <w:p w:rsidR="0062372D" w:rsidRPr="00801A04" w:rsidRDefault="0062372D" w:rsidP="00340CEF">
            <w:pPr>
              <w:autoSpaceDE w:val="0"/>
              <w:autoSpaceDN w:val="0"/>
              <w:adjustRightInd w:val="0"/>
              <w:spacing w:after="0" w:line="240" w:lineRule="auto"/>
              <w:ind w:firstLine="1"/>
              <w:rPr>
                <w:rFonts w:ascii="Times New Roman" w:hAnsi="Times New Roman"/>
                <w:sz w:val="27"/>
                <w:szCs w:val="27"/>
                <w:lang w:eastAsia="ru-RU"/>
              </w:rPr>
            </w:pPr>
          </w:p>
        </w:tc>
      </w:tr>
    </w:tbl>
    <w:p w:rsidR="00AF177E" w:rsidRPr="00D34ECD" w:rsidRDefault="00AF177E" w:rsidP="0062372D">
      <w:pPr>
        <w:pStyle w:val="ConsPlusNonformat"/>
        <w:ind w:firstLine="709"/>
        <w:jc w:val="both"/>
        <w:rPr>
          <w:rFonts w:ascii="Times New Roman" w:hAnsi="Times New Roman" w:cs="Times New Roman"/>
          <w:sz w:val="24"/>
          <w:szCs w:val="24"/>
        </w:rPr>
      </w:pPr>
      <w:r w:rsidRPr="00D34ECD">
        <w:rPr>
          <w:rFonts w:ascii="Times New Roman" w:hAnsi="Times New Roman" w:cs="Times New Roman"/>
          <w:sz w:val="24"/>
          <w:szCs w:val="24"/>
        </w:rPr>
        <w:t xml:space="preserve"> 9.7.3. Для определения победителя Комиссия осуществляет оценку заявок, которые не были отклонены при рассмотрении. Оценка заявок осуществляется в случае, если две и более заявки признаны надлежащими по результатам рассмотрения заявок. </w:t>
      </w:r>
    </w:p>
    <w:p w:rsidR="00AF177E" w:rsidRPr="00D34ECD" w:rsidRDefault="00AF177E" w:rsidP="00D34ECD">
      <w:pPr>
        <w:autoSpaceDE w:val="0"/>
        <w:autoSpaceDN w:val="0"/>
        <w:adjustRightInd w:val="0"/>
        <w:spacing w:after="0" w:line="240" w:lineRule="auto"/>
        <w:ind w:firstLine="709"/>
        <w:jc w:val="both"/>
        <w:rPr>
          <w:rFonts w:ascii="Times New Roman" w:hAnsi="Times New Roman" w:cs="Times New Roman"/>
          <w:sz w:val="24"/>
          <w:szCs w:val="24"/>
        </w:rPr>
      </w:pPr>
      <w:r w:rsidRPr="00D34ECD">
        <w:rPr>
          <w:rFonts w:ascii="Times New Roman" w:hAnsi="Times New Roman" w:cs="Times New Roman"/>
          <w:sz w:val="24"/>
          <w:szCs w:val="24"/>
        </w:rPr>
        <w:t>9.7.4. Комиссии по закупкам в отношении каждой заявки необходимо:</w:t>
      </w:r>
    </w:p>
    <w:p w:rsidR="00AF177E" w:rsidRPr="00D34ECD" w:rsidRDefault="0062372D" w:rsidP="006237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AF177E" w:rsidRPr="00D34ECD">
        <w:rPr>
          <w:rFonts w:ascii="Times New Roman" w:hAnsi="Times New Roman" w:cs="Times New Roman"/>
          <w:sz w:val="24"/>
          <w:szCs w:val="24"/>
        </w:rPr>
        <w:t>определить соответствующее количество баллов по каждому критерию, предусмотренному документацией о закупке. Комиссия по закупкам не вправе применять критерии оценки заявок, не установленные документацией о закупке;</w:t>
      </w:r>
    </w:p>
    <w:p w:rsidR="00AF177E" w:rsidRPr="00D34ECD" w:rsidRDefault="0062372D" w:rsidP="006237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AF177E" w:rsidRPr="00D34ECD">
        <w:rPr>
          <w:rFonts w:ascii="Times New Roman" w:hAnsi="Times New Roman" w:cs="Times New Roman"/>
          <w:sz w:val="24"/>
          <w:szCs w:val="24"/>
        </w:rPr>
        <w:t>сложить баллы, присвоенные соответствующей заявке по всем критериям оценки с учетом значимости этих критериев, и определить степень выгодности условий исполнения договора;</w:t>
      </w:r>
    </w:p>
    <w:p w:rsidR="00AF177E" w:rsidRPr="00D34ECD" w:rsidRDefault="0062372D" w:rsidP="0062372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AF177E" w:rsidRPr="00D34ECD">
        <w:rPr>
          <w:rFonts w:ascii="Times New Roman" w:hAnsi="Times New Roman" w:cs="Times New Roman"/>
          <w:sz w:val="24"/>
          <w:szCs w:val="24"/>
        </w:rPr>
        <w:t>присвоить каждой заявке порядковый номер с учетом следующих правил:</w:t>
      </w:r>
    </w:p>
    <w:p w:rsidR="00AF177E" w:rsidRPr="00D34ECD" w:rsidRDefault="00AF177E" w:rsidP="0062372D">
      <w:pPr>
        <w:pStyle w:val="ConsPlusNonformat"/>
        <w:numPr>
          <w:ilvl w:val="0"/>
          <w:numId w:val="33"/>
        </w:numPr>
        <w:jc w:val="both"/>
        <w:rPr>
          <w:rFonts w:ascii="Times New Roman" w:hAnsi="Times New Roman" w:cs="Times New Roman"/>
          <w:sz w:val="24"/>
          <w:szCs w:val="24"/>
        </w:rPr>
      </w:pPr>
      <w:r w:rsidRPr="00D34ECD">
        <w:rPr>
          <w:rFonts w:ascii="Times New Roman" w:hAnsi="Times New Roman" w:cs="Times New Roman"/>
          <w:sz w:val="24"/>
          <w:szCs w:val="24"/>
        </w:rPr>
        <w:t>заявке, содержащей лучшие условия исполнения договора, присваивается первый номер;</w:t>
      </w:r>
    </w:p>
    <w:p w:rsidR="00AF177E" w:rsidRPr="00D34ECD" w:rsidRDefault="00AF177E" w:rsidP="0062372D">
      <w:pPr>
        <w:pStyle w:val="ConsPlusNonformat"/>
        <w:numPr>
          <w:ilvl w:val="0"/>
          <w:numId w:val="33"/>
        </w:numPr>
        <w:jc w:val="both"/>
        <w:rPr>
          <w:rFonts w:ascii="Times New Roman" w:hAnsi="Times New Roman" w:cs="Times New Roman"/>
          <w:sz w:val="24"/>
          <w:szCs w:val="24"/>
        </w:rPr>
      </w:pPr>
      <w:r w:rsidRPr="00D34ECD">
        <w:rPr>
          <w:rFonts w:ascii="Times New Roman" w:hAnsi="Times New Roman" w:cs="Times New Roman"/>
          <w:sz w:val="24"/>
          <w:szCs w:val="24"/>
        </w:rPr>
        <w:t>далее номера присваиваются в порядке уменьшения степени выгодности условий исполнения договора;</w:t>
      </w:r>
    </w:p>
    <w:p w:rsidR="00AF177E" w:rsidRPr="00D34ECD" w:rsidRDefault="00AF177E" w:rsidP="0062372D">
      <w:pPr>
        <w:autoSpaceDE w:val="0"/>
        <w:autoSpaceDN w:val="0"/>
        <w:adjustRightInd w:val="0"/>
        <w:spacing w:after="0" w:line="240" w:lineRule="auto"/>
        <w:jc w:val="both"/>
        <w:rPr>
          <w:rFonts w:ascii="Times New Roman" w:hAnsi="Times New Roman" w:cs="Times New Roman"/>
          <w:sz w:val="24"/>
          <w:szCs w:val="24"/>
        </w:rPr>
      </w:pPr>
      <w:r w:rsidRPr="00D34ECD">
        <w:rPr>
          <w:rFonts w:ascii="Times New Roman" w:hAnsi="Times New Roman" w:cs="Times New Roman"/>
          <w:sz w:val="24"/>
          <w:szCs w:val="24"/>
        </w:rPr>
        <w:t>4</w:t>
      </w:r>
      <w:r w:rsidR="0062372D">
        <w:rPr>
          <w:rFonts w:ascii="Times New Roman" w:hAnsi="Times New Roman" w:cs="Times New Roman"/>
          <w:sz w:val="24"/>
          <w:szCs w:val="24"/>
        </w:rPr>
        <w:t>)</w:t>
      </w:r>
      <w:r w:rsidRPr="00D34ECD">
        <w:rPr>
          <w:rFonts w:ascii="Times New Roman" w:hAnsi="Times New Roman" w:cs="Times New Roman"/>
          <w:sz w:val="24"/>
          <w:szCs w:val="24"/>
        </w:rPr>
        <w:t xml:space="preserve"> выявить победителя конкурсной процедуры: им </w:t>
      </w:r>
      <w:r w:rsidR="0062372D">
        <w:rPr>
          <w:rFonts w:ascii="Times New Roman" w:hAnsi="Times New Roman" w:cs="Times New Roman"/>
          <w:sz w:val="24"/>
          <w:szCs w:val="24"/>
        </w:rPr>
        <w:t xml:space="preserve">признается </w:t>
      </w:r>
      <w:r w:rsidRPr="00D34ECD">
        <w:rPr>
          <w:rFonts w:ascii="Times New Roman" w:hAnsi="Times New Roman" w:cs="Times New Roman"/>
          <w:sz w:val="24"/>
          <w:szCs w:val="24"/>
        </w:rPr>
        <w:t>участник закупки, заявке которого присвоен первый порядковый номер.</w:t>
      </w:r>
    </w:p>
    <w:p w:rsidR="00AF177E" w:rsidRPr="00D34ECD" w:rsidRDefault="004A1318" w:rsidP="00D34EC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9.7.5</w:t>
      </w:r>
      <w:r w:rsidR="00AF177E" w:rsidRPr="00D34ECD">
        <w:rPr>
          <w:rFonts w:ascii="Times New Roman" w:hAnsi="Times New Roman" w:cs="Times New Roman"/>
          <w:sz w:val="24"/>
          <w:szCs w:val="24"/>
        </w:rPr>
        <w:t>. В итоговом протоколе закупки указываются пункты Положения, которым не соответствует участник закупки, положений документации о закупке (извещения о закупке), которым не соответствует заявка на участие в закупке, положений такой заявки, не соответствующих требованиям документации о закупке (извещения о закупке);</w:t>
      </w:r>
    </w:p>
    <w:p w:rsidR="004A1318" w:rsidRDefault="004A1318" w:rsidP="004A131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9.7.6</w:t>
      </w:r>
      <w:r w:rsidR="00AF177E" w:rsidRPr="00D34ECD">
        <w:rPr>
          <w:rFonts w:ascii="Times New Roman" w:hAnsi="Times New Roman" w:cs="Times New Roman"/>
          <w:sz w:val="24"/>
          <w:szCs w:val="24"/>
        </w:rPr>
        <w:t xml:space="preserve">. В проекте договора Заказчиком устанавливается </w:t>
      </w:r>
      <w:r w:rsidR="00AF177E" w:rsidRPr="00D34ECD">
        <w:rPr>
          <w:rFonts w:ascii="Times New Roman" w:hAnsi="Times New Roman" w:cs="Times New Roman"/>
          <w:sz w:val="24"/>
          <w:szCs w:val="24"/>
          <w:lang w:bidi="ru-RU"/>
        </w:rPr>
        <w:t xml:space="preserve">перечень обязательств, неисполнение или ненадлежащее исполнение которых влечет взыскание неустойки, размер неустойки в зависимости от неисполненного, не надлежаще исполненного обязательства, порядок взыскания неустойки, а также </w:t>
      </w:r>
      <w:r w:rsidR="00AF177E" w:rsidRPr="00D34ECD">
        <w:rPr>
          <w:rFonts w:ascii="Times New Roman" w:hAnsi="Times New Roman" w:cs="Times New Roman"/>
          <w:sz w:val="24"/>
          <w:szCs w:val="24"/>
        </w:rPr>
        <w:t>порядок и сроки приемки товаров (работ, услуг) по договору, в том числе порядок взаимодействия сторон по договору.</w:t>
      </w:r>
      <w:r w:rsidRPr="004A1318">
        <w:rPr>
          <w:rFonts w:ascii="Times New Roman" w:hAnsi="Times New Roman" w:cs="Times New Roman"/>
          <w:sz w:val="24"/>
          <w:szCs w:val="24"/>
        </w:rPr>
        <w:t xml:space="preserve"> </w:t>
      </w:r>
    </w:p>
    <w:p w:rsidR="004A1318" w:rsidRDefault="004A1318" w:rsidP="004A1318">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9.7.7</w:t>
      </w:r>
      <w:r w:rsidRPr="00D34ECD">
        <w:rPr>
          <w:rFonts w:ascii="Times New Roman" w:hAnsi="Times New Roman" w:cs="Times New Roman"/>
          <w:sz w:val="24"/>
          <w:szCs w:val="24"/>
        </w:rPr>
        <w:t xml:space="preserve">. Заказчик в течение </w:t>
      </w:r>
      <w:r w:rsidR="00472E3F">
        <w:rPr>
          <w:rFonts w:ascii="Times New Roman" w:hAnsi="Times New Roman" w:cs="Times New Roman"/>
          <w:sz w:val="24"/>
          <w:szCs w:val="24"/>
        </w:rPr>
        <w:t>3 (</w:t>
      </w:r>
      <w:r w:rsidRPr="00D34ECD">
        <w:rPr>
          <w:rFonts w:ascii="Times New Roman" w:hAnsi="Times New Roman" w:cs="Times New Roman"/>
          <w:sz w:val="24"/>
          <w:szCs w:val="24"/>
        </w:rPr>
        <w:t>трех</w:t>
      </w:r>
      <w:r w:rsidR="00472E3F">
        <w:rPr>
          <w:rFonts w:ascii="Times New Roman" w:hAnsi="Times New Roman" w:cs="Times New Roman"/>
          <w:sz w:val="24"/>
          <w:szCs w:val="24"/>
        </w:rPr>
        <w:t>)</w:t>
      </w:r>
      <w:r w:rsidRPr="00D34ECD">
        <w:rPr>
          <w:rFonts w:ascii="Times New Roman" w:hAnsi="Times New Roman" w:cs="Times New Roman"/>
          <w:sz w:val="24"/>
          <w:szCs w:val="24"/>
        </w:rPr>
        <w:t xml:space="preserve"> рабочих дней со дня размещения в ЕИС итогового протокола переда</w:t>
      </w:r>
      <w:r>
        <w:rPr>
          <w:rFonts w:ascii="Times New Roman" w:hAnsi="Times New Roman" w:cs="Times New Roman"/>
          <w:sz w:val="24"/>
          <w:szCs w:val="24"/>
        </w:rPr>
        <w:t>ет п</w:t>
      </w:r>
      <w:r w:rsidRPr="00D34ECD">
        <w:rPr>
          <w:rFonts w:ascii="Times New Roman" w:hAnsi="Times New Roman" w:cs="Times New Roman"/>
          <w:sz w:val="24"/>
          <w:szCs w:val="24"/>
        </w:rPr>
        <w:t xml:space="preserve">обедителю </w:t>
      </w:r>
      <w:r>
        <w:rPr>
          <w:rFonts w:ascii="Times New Roman" w:hAnsi="Times New Roman" w:cs="Times New Roman"/>
          <w:sz w:val="24"/>
          <w:szCs w:val="24"/>
        </w:rPr>
        <w:t xml:space="preserve">закупки </w:t>
      </w:r>
      <w:r w:rsidRPr="00D34ECD">
        <w:rPr>
          <w:rFonts w:ascii="Times New Roman" w:hAnsi="Times New Roman" w:cs="Times New Roman"/>
          <w:sz w:val="24"/>
          <w:szCs w:val="24"/>
        </w:rPr>
        <w:t>проект договора</w:t>
      </w:r>
      <w:r>
        <w:rPr>
          <w:rFonts w:ascii="Times New Roman" w:hAnsi="Times New Roman" w:cs="Times New Roman"/>
          <w:sz w:val="24"/>
          <w:szCs w:val="24"/>
        </w:rPr>
        <w:t>.</w:t>
      </w:r>
    </w:p>
    <w:p w:rsidR="00550427" w:rsidRDefault="00550427" w:rsidP="00550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p>
    <w:p w:rsidR="0031041F" w:rsidRPr="00550427" w:rsidRDefault="0031041F" w:rsidP="00550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eastAsia="ru-RU"/>
        </w:rPr>
      </w:pPr>
      <w:r w:rsidRPr="00550427">
        <w:rPr>
          <w:rFonts w:ascii="Times New Roman" w:hAnsi="Times New Roman" w:cs="Times New Roman"/>
          <w:b/>
          <w:sz w:val="24"/>
          <w:szCs w:val="24"/>
          <w:lang w:eastAsia="ru-RU"/>
        </w:rPr>
        <w:t>9.</w:t>
      </w:r>
      <w:r w:rsidR="005768A7">
        <w:rPr>
          <w:rFonts w:ascii="Times New Roman" w:hAnsi="Times New Roman" w:cs="Times New Roman"/>
          <w:b/>
          <w:sz w:val="24"/>
          <w:szCs w:val="24"/>
          <w:lang w:eastAsia="ru-RU"/>
        </w:rPr>
        <w:t>8</w:t>
      </w:r>
      <w:r w:rsidRPr="00550427">
        <w:rPr>
          <w:rFonts w:ascii="Times New Roman" w:hAnsi="Times New Roman" w:cs="Times New Roman"/>
          <w:b/>
          <w:sz w:val="24"/>
          <w:szCs w:val="24"/>
          <w:lang w:eastAsia="ru-RU"/>
        </w:rPr>
        <w:t>.  Особенности проведения совместных закупок</w:t>
      </w:r>
    </w:p>
    <w:p w:rsidR="0031041F" w:rsidRPr="00550427" w:rsidRDefault="0031041F" w:rsidP="003104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lang w:eastAsia="ru-RU"/>
        </w:rPr>
      </w:pPr>
    </w:p>
    <w:p w:rsidR="0031041F" w:rsidRPr="00550427" w:rsidRDefault="0031041F" w:rsidP="0031041F">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9.</w:t>
      </w:r>
      <w:r w:rsidR="005768A7">
        <w:rPr>
          <w:rFonts w:ascii="Times New Roman" w:hAnsi="Times New Roman" w:cs="Times New Roman"/>
          <w:sz w:val="24"/>
          <w:szCs w:val="24"/>
          <w:lang w:eastAsia="ru-RU"/>
        </w:rPr>
        <w:t>8</w:t>
      </w:r>
      <w:r w:rsidRPr="00550427">
        <w:rPr>
          <w:rFonts w:ascii="Times New Roman" w:hAnsi="Times New Roman" w:cs="Times New Roman"/>
          <w:sz w:val="24"/>
          <w:szCs w:val="24"/>
          <w:lang w:eastAsia="ru-RU"/>
        </w:rPr>
        <w:t xml:space="preserve">.1. </w:t>
      </w:r>
      <w:r w:rsidR="00550427">
        <w:rPr>
          <w:rFonts w:ascii="Times New Roman" w:hAnsi="Times New Roman" w:cs="Times New Roman"/>
          <w:sz w:val="24"/>
          <w:szCs w:val="24"/>
          <w:lang w:eastAsia="ru-RU"/>
        </w:rPr>
        <w:t>З</w:t>
      </w:r>
      <w:r w:rsidRPr="00550427">
        <w:rPr>
          <w:rFonts w:ascii="Times New Roman" w:hAnsi="Times New Roman" w:cs="Times New Roman"/>
          <w:sz w:val="24"/>
          <w:szCs w:val="24"/>
          <w:lang w:eastAsia="ru-RU"/>
        </w:rPr>
        <w:t>аказчик</w:t>
      </w:r>
      <w:r w:rsidR="00550427">
        <w:rPr>
          <w:rFonts w:ascii="Times New Roman" w:hAnsi="Times New Roman" w:cs="Times New Roman"/>
          <w:sz w:val="24"/>
          <w:szCs w:val="24"/>
          <w:lang w:eastAsia="ru-RU"/>
        </w:rPr>
        <w:t xml:space="preserve"> вправе</w:t>
      </w:r>
      <w:r w:rsidRPr="00550427">
        <w:rPr>
          <w:rFonts w:ascii="Times New Roman" w:hAnsi="Times New Roman" w:cs="Times New Roman"/>
          <w:sz w:val="24"/>
          <w:szCs w:val="24"/>
          <w:lang w:eastAsia="ru-RU"/>
        </w:rPr>
        <w:t xml:space="preserve"> проводить совместные процедуры закупок любым способом, предусмотренным Законом</w:t>
      </w:r>
      <w:r w:rsidR="00550427">
        <w:rPr>
          <w:rFonts w:ascii="Times New Roman" w:hAnsi="Times New Roman" w:cs="Times New Roman"/>
          <w:sz w:val="24"/>
          <w:szCs w:val="24"/>
          <w:lang w:eastAsia="ru-RU"/>
        </w:rPr>
        <w:t xml:space="preserve"> № 223-ФЗ и Положением.</w:t>
      </w:r>
    </w:p>
    <w:p w:rsidR="0031041F" w:rsidRPr="00550427" w:rsidRDefault="005768A7" w:rsidP="0031041F">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9.8</w:t>
      </w:r>
      <w:r w:rsidR="0031041F" w:rsidRPr="00550427">
        <w:rPr>
          <w:rFonts w:ascii="Times New Roman" w:hAnsi="Times New Roman" w:cs="Times New Roman"/>
          <w:sz w:val="24"/>
          <w:szCs w:val="24"/>
          <w:lang w:eastAsia="ru-RU"/>
        </w:rPr>
        <w:t xml:space="preserve">.2. </w:t>
      </w:r>
      <w:r w:rsidR="00550427">
        <w:rPr>
          <w:rFonts w:ascii="Times New Roman" w:hAnsi="Times New Roman" w:cs="Times New Roman"/>
          <w:sz w:val="24"/>
          <w:szCs w:val="24"/>
          <w:lang w:eastAsia="ru-RU"/>
        </w:rPr>
        <w:t>Совместная закупка включает в себя следующие этапы:</w:t>
      </w:r>
    </w:p>
    <w:p w:rsidR="0031041F" w:rsidRPr="00550427" w:rsidRDefault="0031041F" w:rsidP="00B75C81">
      <w:pPr>
        <w:pStyle w:val="a3"/>
        <w:numPr>
          <w:ilvl w:val="0"/>
          <w:numId w:val="34"/>
        </w:numPr>
        <w:tabs>
          <w:tab w:val="left" w:pos="708"/>
          <w:tab w:val="left" w:pos="1416"/>
          <w:tab w:val="left" w:pos="2124"/>
          <w:tab w:val="left" w:pos="2832"/>
        </w:tabs>
        <w:spacing w:after="0" w:line="240" w:lineRule="auto"/>
        <w:ind w:left="0" w:firstLine="0"/>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подписание соглашения заказчиками о проведении совместной закупки и утверждение начальной (максимальной) цены совместной закупки, при этом начальная (максимальная) цена, указываемая в извещении и документации по каждому лоту, определяется как сумма начальных (максимальных) цен договоров каждого заказчика;</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формирование и утверждение закупочной комиссии;</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подготовка и утверждение документации и (или) извещения о закупке;</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размещение документации и (или) извещения о закупке, проекта договора, в ЕИС;</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предоставление участникам закупки документации о закупке на бумажном и (или) электронном носителе;</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разъяснение положений документации и (или) извещения о закупке при необходимости;</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рассмотрение заявок участников закупки на предмет их соответствия требованиям  документации и (или) извещения о закупке;</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принятие решения о допуске/</w:t>
      </w:r>
      <w:proofErr w:type="spellStart"/>
      <w:r w:rsidRPr="00550427">
        <w:rPr>
          <w:rFonts w:ascii="Times New Roman" w:hAnsi="Times New Roman" w:cs="Times New Roman"/>
          <w:sz w:val="24"/>
          <w:szCs w:val="24"/>
          <w:lang w:eastAsia="ru-RU"/>
        </w:rPr>
        <w:t>недопуске</w:t>
      </w:r>
      <w:proofErr w:type="spellEnd"/>
      <w:r w:rsidRPr="00550427">
        <w:rPr>
          <w:rFonts w:ascii="Times New Roman" w:hAnsi="Times New Roman" w:cs="Times New Roman"/>
          <w:sz w:val="24"/>
          <w:szCs w:val="24"/>
          <w:lang w:eastAsia="ru-RU"/>
        </w:rPr>
        <w:t xml:space="preserve"> участников закупки к участию в процедуре закупки;</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оценка и сопоставление заявок участников;</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определение победителя процедуры закупки;</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заключение договора с победителем (победителями) каждым заказчиком самосто</w:t>
      </w:r>
      <w:r w:rsidR="00550427">
        <w:rPr>
          <w:rFonts w:ascii="Times New Roman" w:hAnsi="Times New Roman" w:cs="Times New Roman"/>
          <w:sz w:val="24"/>
          <w:szCs w:val="24"/>
          <w:lang w:eastAsia="ru-RU"/>
        </w:rPr>
        <w:t>ятельно.</w:t>
      </w:r>
    </w:p>
    <w:p w:rsidR="0031041F" w:rsidRPr="00550427" w:rsidRDefault="0031041F" w:rsidP="0031041F">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9.</w:t>
      </w:r>
      <w:r w:rsidR="005768A7">
        <w:rPr>
          <w:rFonts w:ascii="Times New Roman" w:hAnsi="Times New Roman" w:cs="Times New Roman"/>
          <w:sz w:val="24"/>
          <w:szCs w:val="24"/>
          <w:lang w:eastAsia="ru-RU"/>
        </w:rPr>
        <w:t>8</w:t>
      </w:r>
      <w:r w:rsidRPr="00550427">
        <w:rPr>
          <w:rFonts w:ascii="Times New Roman" w:hAnsi="Times New Roman" w:cs="Times New Roman"/>
          <w:sz w:val="24"/>
          <w:szCs w:val="24"/>
          <w:lang w:eastAsia="ru-RU"/>
        </w:rPr>
        <w:t xml:space="preserve">.3. </w:t>
      </w:r>
      <w:r w:rsidR="00550427">
        <w:rPr>
          <w:rFonts w:ascii="Times New Roman" w:hAnsi="Times New Roman" w:cs="Times New Roman"/>
          <w:sz w:val="24"/>
          <w:szCs w:val="24"/>
          <w:lang w:eastAsia="ru-RU"/>
        </w:rPr>
        <w:t>И</w:t>
      </w:r>
      <w:r w:rsidRPr="00550427">
        <w:rPr>
          <w:rFonts w:ascii="Times New Roman" w:hAnsi="Times New Roman" w:cs="Times New Roman"/>
          <w:sz w:val="24"/>
          <w:szCs w:val="24"/>
          <w:lang w:eastAsia="ru-RU"/>
        </w:rPr>
        <w:t>звещени</w:t>
      </w:r>
      <w:r w:rsidR="00550427">
        <w:rPr>
          <w:rFonts w:ascii="Times New Roman" w:hAnsi="Times New Roman" w:cs="Times New Roman"/>
          <w:sz w:val="24"/>
          <w:szCs w:val="24"/>
          <w:lang w:eastAsia="ru-RU"/>
        </w:rPr>
        <w:t>е</w:t>
      </w:r>
      <w:r w:rsidRPr="00550427">
        <w:rPr>
          <w:rFonts w:ascii="Times New Roman" w:hAnsi="Times New Roman" w:cs="Times New Roman"/>
          <w:sz w:val="24"/>
          <w:szCs w:val="24"/>
          <w:lang w:eastAsia="ru-RU"/>
        </w:rPr>
        <w:t xml:space="preserve"> о проведении совместной закупки </w:t>
      </w:r>
      <w:r w:rsidR="00550427">
        <w:rPr>
          <w:rFonts w:ascii="Times New Roman" w:hAnsi="Times New Roman" w:cs="Times New Roman"/>
          <w:sz w:val="24"/>
          <w:szCs w:val="24"/>
          <w:lang w:eastAsia="ru-RU"/>
        </w:rPr>
        <w:t xml:space="preserve">размещается в ЕИС </w:t>
      </w:r>
      <w:r w:rsidRPr="00550427">
        <w:rPr>
          <w:rFonts w:ascii="Times New Roman" w:hAnsi="Times New Roman" w:cs="Times New Roman"/>
          <w:sz w:val="24"/>
          <w:szCs w:val="24"/>
          <w:lang w:eastAsia="ru-RU"/>
        </w:rPr>
        <w:t>в сроки, установленные Законом</w:t>
      </w:r>
      <w:r w:rsidR="00B722E5">
        <w:rPr>
          <w:rFonts w:ascii="Times New Roman" w:hAnsi="Times New Roman" w:cs="Times New Roman"/>
          <w:sz w:val="24"/>
          <w:szCs w:val="24"/>
          <w:lang w:eastAsia="ru-RU"/>
        </w:rPr>
        <w:t xml:space="preserve"> № 223-ФЗ </w:t>
      </w:r>
      <w:r w:rsidRPr="00550427">
        <w:rPr>
          <w:rFonts w:ascii="Times New Roman" w:hAnsi="Times New Roman" w:cs="Times New Roman"/>
          <w:sz w:val="24"/>
          <w:szCs w:val="24"/>
          <w:lang w:eastAsia="ru-RU"/>
        </w:rPr>
        <w:t>для соответствующего способа закупки;</w:t>
      </w:r>
    </w:p>
    <w:p w:rsidR="0031041F" w:rsidRPr="00550427" w:rsidRDefault="005768A7" w:rsidP="0031041F">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9.8</w:t>
      </w:r>
      <w:r w:rsidR="0031041F" w:rsidRPr="00550427">
        <w:rPr>
          <w:rFonts w:ascii="Times New Roman" w:hAnsi="Times New Roman" w:cs="Times New Roman"/>
          <w:sz w:val="24"/>
          <w:szCs w:val="24"/>
          <w:lang w:eastAsia="ru-RU"/>
        </w:rPr>
        <w:t xml:space="preserve">.4. </w:t>
      </w:r>
      <w:r w:rsidR="00550427">
        <w:rPr>
          <w:rFonts w:ascii="Times New Roman" w:hAnsi="Times New Roman" w:cs="Times New Roman"/>
          <w:sz w:val="24"/>
          <w:szCs w:val="24"/>
          <w:lang w:eastAsia="ru-RU"/>
        </w:rPr>
        <w:t>О</w:t>
      </w:r>
      <w:r w:rsidR="0031041F" w:rsidRPr="00550427">
        <w:rPr>
          <w:rFonts w:ascii="Times New Roman" w:hAnsi="Times New Roman" w:cs="Times New Roman"/>
          <w:sz w:val="24"/>
          <w:szCs w:val="24"/>
          <w:lang w:eastAsia="ru-RU"/>
        </w:rPr>
        <w:t>рганизатором совместной закупки может выступать один из заказчиков</w:t>
      </w:r>
      <w:r w:rsidR="00550427">
        <w:rPr>
          <w:rFonts w:ascii="Times New Roman" w:hAnsi="Times New Roman" w:cs="Times New Roman"/>
          <w:sz w:val="24"/>
          <w:szCs w:val="24"/>
          <w:lang w:eastAsia="ru-RU"/>
        </w:rPr>
        <w:t>-участников такой закупки</w:t>
      </w:r>
      <w:r w:rsidR="0031041F" w:rsidRPr="00550427">
        <w:rPr>
          <w:rFonts w:ascii="Times New Roman" w:hAnsi="Times New Roman" w:cs="Times New Roman"/>
          <w:sz w:val="24"/>
          <w:szCs w:val="24"/>
          <w:lang w:eastAsia="ru-RU"/>
        </w:rPr>
        <w:t xml:space="preserve"> либо специализированная организация, которой другие заказчики передали на основании соглашения часть своих полномочий на организацию и проведение процедуры закупки. </w:t>
      </w:r>
      <w:r w:rsidR="0031041F" w:rsidRPr="007B061C">
        <w:rPr>
          <w:rFonts w:ascii="Times New Roman" w:hAnsi="Times New Roman" w:cs="Times New Roman"/>
          <w:sz w:val="24"/>
          <w:szCs w:val="24"/>
          <w:lang w:eastAsia="ru-RU"/>
        </w:rPr>
        <w:t xml:space="preserve">Заказчик, на которого возложены полномочия только по определению поставщика (подрядчика, исполнителя), может выступать стороной соглашения только в качестве </w:t>
      </w:r>
      <w:r w:rsidR="00550427" w:rsidRPr="007B061C">
        <w:rPr>
          <w:rFonts w:ascii="Times New Roman" w:hAnsi="Times New Roman" w:cs="Times New Roman"/>
          <w:sz w:val="24"/>
          <w:szCs w:val="24"/>
          <w:lang w:eastAsia="ru-RU"/>
        </w:rPr>
        <w:t>организатора совместной закупки.</w:t>
      </w:r>
    </w:p>
    <w:p w:rsidR="0031041F" w:rsidRPr="00550427" w:rsidRDefault="005768A7" w:rsidP="0031041F">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9.8</w:t>
      </w:r>
      <w:r w:rsidR="0031041F" w:rsidRPr="00550427">
        <w:rPr>
          <w:rFonts w:ascii="Times New Roman" w:hAnsi="Times New Roman" w:cs="Times New Roman"/>
          <w:sz w:val="24"/>
          <w:szCs w:val="24"/>
          <w:lang w:eastAsia="ru-RU"/>
        </w:rPr>
        <w:t xml:space="preserve">.5. </w:t>
      </w:r>
      <w:r w:rsidR="00550427">
        <w:rPr>
          <w:rFonts w:ascii="Times New Roman" w:hAnsi="Times New Roman" w:cs="Times New Roman"/>
          <w:sz w:val="24"/>
          <w:szCs w:val="24"/>
          <w:lang w:eastAsia="ru-RU"/>
        </w:rPr>
        <w:t>С</w:t>
      </w:r>
      <w:r w:rsidR="0031041F" w:rsidRPr="00550427">
        <w:rPr>
          <w:rFonts w:ascii="Times New Roman" w:hAnsi="Times New Roman" w:cs="Times New Roman"/>
          <w:sz w:val="24"/>
          <w:szCs w:val="24"/>
          <w:lang w:eastAsia="ru-RU"/>
        </w:rPr>
        <w:t>оглашение</w:t>
      </w:r>
      <w:r w:rsidR="00550427">
        <w:rPr>
          <w:rFonts w:ascii="Times New Roman" w:hAnsi="Times New Roman" w:cs="Times New Roman"/>
          <w:sz w:val="24"/>
          <w:szCs w:val="24"/>
          <w:lang w:eastAsia="ru-RU"/>
        </w:rPr>
        <w:t>, заключаемое в соответствии с пунктом 9.</w:t>
      </w:r>
      <w:r>
        <w:rPr>
          <w:rFonts w:ascii="Times New Roman" w:hAnsi="Times New Roman" w:cs="Times New Roman"/>
          <w:sz w:val="24"/>
          <w:szCs w:val="24"/>
          <w:lang w:eastAsia="ru-RU"/>
        </w:rPr>
        <w:t>8</w:t>
      </w:r>
      <w:r w:rsidR="00550427">
        <w:rPr>
          <w:rFonts w:ascii="Times New Roman" w:hAnsi="Times New Roman" w:cs="Times New Roman"/>
          <w:sz w:val="24"/>
          <w:szCs w:val="24"/>
          <w:lang w:eastAsia="ru-RU"/>
        </w:rPr>
        <w:t>.4. Положения</w:t>
      </w:r>
      <w:r w:rsidR="0031041F" w:rsidRPr="00550427">
        <w:rPr>
          <w:rFonts w:ascii="Times New Roman" w:hAnsi="Times New Roman" w:cs="Times New Roman"/>
          <w:sz w:val="24"/>
          <w:szCs w:val="24"/>
          <w:lang w:eastAsia="ru-RU"/>
        </w:rPr>
        <w:t xml:space="preserve"> должно содержать:</w:t>
      </w:r>
    </w:p>
    <w:p w:rsidR="0031041F" w:rsidRPr="00550427" w:rsidRDefault="0031041F" w:rsidP="00550427">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информацию о сторонах соглашения;</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информацию об объекте, объеме закупки, в отношении которой проводятся совместные закупки, место, сроки (периоды) и условия поставки продукции в отношении каждого заказчика;</w:t>
      </w:r>
    </w:p>
    <w:p w:rsidR="0031041F" w:rsidRPr="00550427" w:rsidRDefault="00B75C81"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31041F" w:rsidRPr="00550427">
        <w:rPr>
          <w:rFonts w:ascii="Times New Roman" w:hAnsi="Times New Roman" w:cs="Times New Roman"/>
          <w:sz w:val="24"/>
          <w:szCs w:val="24"/>
          <w:lang w:eastAsia="ru-RU"/>
        </w:rPr>
        <w:t>информацию о начальных (максимальных) ценах договоров и обоснование таких цен по каждому заказчику;</w:t>
      </w:r>
    </w:p>
    <w:p w:rsidR="0031041F" w:rsidRPr="00550427" w:rsidRDefault="0031041F" w:rsidP="00550427">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права, обязанности и ответственность сторон;</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информацию об организаторе совместных закупок, в том числе перечень полномочий, переданных указанному организатору сторонами соглашений;</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порядок и срок формирования закупочной комиссии, регламент работы такой комиссии;</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порядок и сроки разработки и утверждения извещения о совместной закупке, документации о закупке;</w:t>
      </w:r>
    </w:p>
    <w:p w:rsidR="0031041F" w:rsidRPr="00550427" w:rsidRDefault="0031041F" w:rsidP="00550427">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примерные сроки проведения совместных закупок;</w:t>
      </w:r>
    </w:p>
    <w:p w:rsidR="0031041F" w:rsidRPr="00550427" w:rsidRDefault="0031041F" w:rsidP="00550427">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срок действия соглашения;</w:t>
      </w:r>
    </w:p>
    <w:p w:rsidR="0031041F" w:rsidRPr="00550427" w:rsidRDefault="0031041F" w:rsidP="00550427">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порядок рассмотрения споров;</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иную информацию, определяющую взаимоотношения сторон соглашения пр</w:t>
      </w:r>
      <w:r w:rsidR="00550427">
        <w:rPr>
          <w:rFonts w:ascii="Times New Roman" w:hAnsi="Times New Roman" w:cs="Times New Roman"/>
          <w:sz w:val="24"/>
          <w:szCs w:val="24"/>
          <w:lang w:eastAsia="ru-RU"/>
        </w:rPr>
        <w:t>и проведении совместных закупок.</w:t>
      </w:r>
    </w:p>
    <w:p w:rsidR="0031041F" w:rsidRPr="00550427" w:rsidRDefault="005768A7" w:rsidP="0031041F">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9.8</w:t>
      </w:r>
      <w:r w:rsidR="0031041F" w:rsidRPr="00550427">
        <w:rPr>
          <w:rFonts w:ascii="Times New Roman" w:hAnsi="Times New Roman" w:cs="Times New Roman"/>
          <w:sz w:val="24"/>
          <w:szCs w:val="24"/>
          <w:lang w:eastAsia="ru-RU"/>
        </w:rPr>
        <w:t xml:space="preserve">.6. </w:t>
      </w:r>
      <w:r w:rsidR="00550427">
        <w:rPr>
          <w:rFonts w:ascii="Times New Roman" w:hAnsi="Times New Roman" w:cs="Times New Roman"/>
          <w:sz w:val="24"/>
          <w:szCs w:val="24"/>
          <w:lang w:eastAsia="ru-RU"/>
        </w:rPr>
        <w:t>С</w:t>
      </w:r>
      <w:r w:rsidR="0031041F" w:rsidRPr="00550427">
        <w:rPr>
          <w:rFonts w:ascii="Times New Roman" w:hAnsi="Times New Roman" w:cs="Times New Roman"/>
          <w:sz w:val="24"/>
          <w:szCs w:val="24"/>
          <w:lang w:eastAsia="ru-RU"/>
        </w:rPr>
        <w:t>тороны соглашения несут расходы на проведение совместных закупок пропорционально доле начальной (максимальной) цены договора каждого заказчика в общей сумме начальных (максимальных) цен договоров, в целях заключения которых проводятся совместны</w:t>
      </w:r>
      <w:r>
        <w:rPr>
          <w:rFonts w:ascii="Times New Roman" w:hAnsi="Times New Roman" w:cs="Times New Roman"/>
          <w:sz w:val="24"/>
          <w:szCs w:val="24"/>
          <w:lang w:eastAsia="ru-RU"/>
        </w:rPr>
        <w:t>е закупки.</w:t>
      </w:r>
    </w:p>
    <w:p w:rsidR="0031041F" w:rsidRPr="00550427" w:rsidRDefault="005768A7" w:rsidP="0031041F">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9.8.7. В</w:t>
      </w:r>
      <w:r w:rsidR="0031041F" w:rsidRPr="00550427">
        <w:rPr>
          <w:rFonts w:ascii="Times New Roman" w:hAnsi="Times New Roman" w:cs="Times New Roman"/>
          <w:sz w:val="24"/>
          <w:szCs w:val="24"/>
          <w:lang w:eastAsia="ru-RU"/>
        </w:rPr>
        <w:t xml:space="preserve"> целях проведения процедуры совместной закупки организатор:</w:t>
      </w:r>
    </w:p>
    <w:p w:rsidR="0031041F" w:rsidRPr="00550427" w:rsidRDefault="0031041F" w:rsidP="005768A7">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осуществляет утверждение состава закупочной комиссии;</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разрабатывает и размещает в ЕИС извещение о проведении закупки, разрабатывает и утверждает документацию о закупке;</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предоставляет документацию о закупке заинтересованным лицам, если иное не предусмотрено соглашением сторон;</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предоставляет разъяснения положений документации, если иное не предусмотрено соглашением сторон;</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при необходимости вносит изменения в извещение о закупке и (или) документацию о закупке;</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осуществляет размещение в ЕИС информации и документов, размещение которых предусмотрено Законом при осуществлении закупок;</w:t>
      </w:r>
    </w:p>
    <w:p w:rsidR="0031041F" w:rsidRPr="00550427" w:rsidRDefault="0031041F" w:rsidP="00B722E5">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направляет копии протоколов, составленных в ходе проведения совместной закупки, каждой стороне соглашения не позднее дня, следующего за днем подписания указанных протоколов, если иное не установлено соглашением сторон;</w:t>
      </w:r>
    </w:p>
    <w:p w:rsidR="0031041F" w:rsidRPr="00550427" w:rsidRDefault="0031041F" w:rsidP="005768A7">
      <w:pPr>
        <w:pStyle w:val="a3"/>
        <w:numPr>
          <w:ilvl w:val="0"/>
          <w:numId w:val="34"/>
        </w:num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r w:rsidRPr="00550427">
        <w:rPr>
          <w:rFonts w:ascii="Times New Roman" w:hAnsi="Times New Roman" w:cs="Times New Roman"/>
          <w:sz w:val="24"/>
          <w:szCs w:val="24"/>
          <w:lang w:eastAsia="ru-RU"/>
        </w:rPr>
        <w:t>осуществляет иные полномочия в соответствии с соглашением;</w:t>
      </w:r>
    </w:p>
    <w:p w:rsidR="0031041F" w:rsidRPr="00550427" w:rsidRDefault="005768A7" w:rsidP="0031041F">
      <w:pPr>
        <w:tabs>
          <w:tab w:val="left" w:pos="708"/>
          <w:tab w:val="left" w:pos="1416"/>
          <w:tab w:val="left" w:pos="2124"/>
          <w:tab w:val="left" w:pos="2832"/>
        </w:tabs>
        <w:spacing w:after="0" w:line="240" w:lineRule="auto"/>
        <w:ind w:firstLine="709"/>
        <w:jc w:val="both"/>
        <w:rPr>
          <w:rFonts w:ascii="Times New Roman" w:hAnsi="Times New Roman" w:cs="Times New Roman"/>
          <w:b/>
          <w:sz w:val="24"/>
          <w:szCs w:val="24"/>
          <w:lang w:eastAsia="ru-RU"/>
        </w:rPr>
      </w:pPr>
      <w:r>
        <w:rPr>
          <w:rFonts w:ascii="Times New Roman" w:hAnsi="Times New Roman" w:cs="Times New Roman"/>
          <w:sz w:val="24"/>
          <w:szCs w:val="24"/>
          <w:lang w:eastAsia="ru-RU"/>
        </w:rPr>
        <w:t>9.8</w:t>
      </w:r>
      <w:r w:rsidR="0031041F" w:rsidRPr="00550427">
        <w:rPr>
          <w:rFonts w:ascii="Times New Roman" w:hAnsi="Times New Roman" w:cs="Times New Roman"/>
          <w:sz w:val="24"/>
          <w:szCs w:val="24"/>
          <w:lang w:eastAsia="ru-RU"/>
        </w:rPr>
        <w:t xml:space="preserve">.8. </w:t>
      </w:r>
      <w:r>
        <w:rPr>
          <w:rFonts w:ascii="Times New Roman" w:hAnsi="Times New Roman" w:cs="Times New Roman"/>
          <w:sz w:val="24"/>
          <w:szCs w:val="24"/>
          <w:lang w:eastAsia="ru-RU"/>
        </w:rPr>
        <w:t>Д</w:t>
      </w:r>
      <w:r w:rsidR="0031041F" w:rsidRPr="00550427">
        <w:rPr>
          <w:rFonts w:ascii="Times New Roman" w:hAnsi="Times New Roman" w:cs="Times New Roman"/>
          <w:sz w:val="24"/>
          <w:szCs w:val="24"/>
          <w:lang w:eastAsia="ru-RU"/>
        </w:rPr>
        <w:t>оговор</w:t>
      </w:r>
      <w:r>
        <w:rPr>
          <w:rFonts w:ascii="Times New Roman" w:hAnsi="Times New Roman" w:cs="Times New Roman"/>
          <w:sz w:val="24"/>
          <w:szCs w:val="24"/>
          <w:lang w:eastAsia="ru-RU"/>
        </w:rPr>
        <w:t xml:space="preserve"> по результатам совместной закупки</w:t>
      </w:r>
      <w:r w:rsidR="0031041F" w:rsidRPr="0055042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заключается </w:t>
      </w:r>
      <w:r w:rsidR="0031041F" w:rsidRPr="00550427">
        <w:rPr>
          <w:rFonts w:ascii="Times New Roman" w:hAnsi="Times New Roman" w:cs="Times New Roman"/>
          <w:sz w:val="24"/>
          <w:szCs w:val="24"/>
          <w:lang w:eastAsia="ru-RU"/>
        </w:rPr>
        <w:t xml:space="preserve">с победителем или победителями </w:t>
      </w:r>
      <w:r>
        <w:rPr>
          <w:rFonts w:ascii="Times New Roman" w:hAnsi="Times New Roman" w:cs="Times New Roman"/>
          <w:sz w:val="24"/>
          <w:szCs w:val="24"/>
          <w:lang w:eastAsia="ru-RU"/>
        </w:rPr>
        <w:t xml:space="preserve">таких закупок </w:t>
      </w:r>
      <w:r w:rsidR="0031041F" w:rsidRPr="00550427">
        <w:rPr>
          <w:rFonts w:ascii="Times New Roman" w:hAnsi="Times New Roman" w:cs="Times New Roman"/>
          <w:sz w:val="24"/>
          <w:szCs w:val="24"/>
          <w:lang w:eastAsia="ru-RU"/>
        </w:rPr>
        <w:t>каждым заказчиком отдельно.</w:t>
      </w:r>
      <w:r w:rsidR="0031041F" w:rsidRPr="00550427">
        <w:rPr>
          <w:rFonts w:ascii="Times New Roman" w:hAnsi="Times New Roman" w:cs="Times New Roman"/>
          <w:b/>
          <w:sz w:val="24"/>
          <w:szCs w:val="24"/>
          <w:lang w:eastAsia="ru-RU"/>
        </w:rPr>
        <w:tab/>
      </w:r>
      <w:r w:rsidR="0031041F" w:rsidRPr="00550427">
        <w:rPr>
          <w:rFonts w:ascii="Times New Roman" w:hAnsi="Times New Roman" w:cs="Times New Roman"/>
          <w:b/>
          <w:sz w:val="24"/>
          <w:szCs w:val="24"/>
          <w:lang w:eastAsia="ru-RU"/>
        </w:rPr>
        <w:tab/>
      </w:r>
    </w:p>
    <w:p w:rsidR="0031041F" w:rsidRPr="00550427" w:rsidRDefault="0031041F" w:rsidP="0031041F">
      <w:pPr>
        <w:tabs>
          <w:tab w:val="left" w:pos="708"/>
          <w:tab w:val="left" w:pos="1416"/>
          <w:tab w:val="left" w:pos="2124"/>
          <w:tab w:val="left" w:pos="2832"/>
        </w:tabs>
        <w:spacing w:after="0" w:line="240" w:lineRule="auto"/>
        <w:ind w:firstLine="709"/>
        <w:jc w:val="both"/>
        <w:rPr>
          <w:rFonts w:ascii="Times New Roman" w:hAnsi="Times New Roman" w:cs="Times New Roman"/>
          <w:b/>
          <w:sz w:val="24"/>
          <w:szCs w:val="24"/>
          <w:lang w:eastAsia="ru-RU"/>
        </w:rPr>
      </w:pPr>
    </w:p>
    <w:p w:rsidR="0031041F" w:rsidRPr="005768A7" w:rsidRDefault="0031041F" w:rsidP="005768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eastAsia="ru-RU"/>
        </w:rPr>
      </w:pPr>
      <w:r w:rsidRPr="005768A7">
        <w:rPr>
          <w:rFonts w:ascii="Times New Roman" w:hAnsi="Times New Roman" w:cs="Times New Roman"/>
          <w:b/>
          <w:sz w:val="24"/>
          <w:szCs w:val="24"/>
          <w:lang w:eastAsia="ru-RU"/>
        </w:rPr>
        <w:t>9.</w:t>
      </w:r>
      <w:r w:rsidR="005768A7">
        <w:rPr>
          <w:rFonts w:ascii="Times New Roman" w:hAnsi="Times New Roman" w:cs="Times New Roman"/>
          <w:b/>
          <w:sz w:val="24"/>
          <w:szCs w:val="24"/>
          <w:lang w:eastAsia="ru-RU"/>
        </w:rPr>
        <w:t>9</w:t>
      </w:r>
      <w:r w:rsidRPr="005768A7">
        <w:rPr>
          <w:rFonts w:ascii="Times New Roman" w:hAnsi="Times New Roman" w:cs="Times New Roman"/>
          <w:b/>
          <w:sz w:val="24"/>
          <w:szCs w:val="24"/>
          <w:lang w:eastAsia="ru-RU"/>
        </w:rPr>
        <w:t>.</w:t>
      </w:r>
      <w:r w:rsidR="005768A7">
        <w:rPr>
          <w:rFonts w:ascii="Times New Roman" w:hAnsi="Times New Roman" w:cs="Times New Roman"/>
          <w:b/>
          <w:sz w:val="24"/>
          <w:szCs w:val="24"/>
          <w:lang w:eastAsia="ru-RU"/>
        </w:rPr>
        <w:t xml:space="preserve"> </w:t>
      </w:r>
      <w:r w:rsidRPr="005768A7">
        <w:rPr>
          <w:rFonts w:ascii="Times New Roman" w:hAnsi="Times New Roman" w:cs="Times New Roman"/>
          <w:b/>
          <w:sz w:val="24"/>
          <w:szCs w:val="24"/>
          <w:lang w:eastAsia="ru-RU"/>
        </w:rPr>
        <w:t>Особенности осуществления закупок с привлечением специализированной (уполномоченной) организации</w:t>
      </w:r>
    </w:p>
    <w:p w:rsidR="005768A7" w:rsidRDefault="005768A7" w:rsidP="0031041F">
      <w:pPr>
        <w:tabs>
          <w:tab w:val="left" w:pos="708"/>
          <w:tab w:val="left" w:pos="1416"/>
          <w:tab w:val="left" w:pos="2124"/>
          <w:tab w:val="left" w:pos="2832"/>
        </w:tabs>
        <w:spacing w:after="0" w:line="240" w:lineRule="auto"/>
        <w:jc w:val="both"/>
        <w:rPr>
          <w:rFonts w:ascii="Times New Roman" w:hAnsi="Times New Roman" w:cs="Times New Roman"/>
          <w:sz w:val="24"/>
          <w:szCs w:val="24"/>
          <w:lang w:eastAsia="ru-RU"/>
        </w:rPr>
      </w:pPr>
    </w:p>
    <w:p w:rsidR="005768A7" w:rsidRPr="005768A7" w:rsidRDefault="0031041F" w:rsidP="005768A7">
      <w:pPr>
        <w:tabs>
          <w:tab w:val="left" w:pos="708"/>
          <w:tab w:val="left" w:pos="1416"/>
          <w:tab w:val="left" w:pos="2124"/>
          <w:tab w:val="left" w:pos="2832"/>
        </w:tabs>
        <w:spacing w:after="0" w:line="240" w:lineRule="auto"/>
        <w:jc w:val="both"/>
        <w:rPr>
          <w:rFonts w:ascii="Times New Roman" w:hAnsi="Times New Roman" w:cs="Times New Roman"/>
          <w:sz w:val="24"/>
          <w:szCs w:val="24"/>
        </w:rPr>
      </w:pPr>
      <w:r w:rsidRPr="005768A7">
        <w:rPr>
          <w:rFonts w:ascii="Times New Roman" w:hAnsi="Times New Roman" w:cs="Times New Roman"/>
          <w:sz w:val="24"/>
          <w:szCs w:val="24"/>
          <w:lang w:eastAsia="ru-RU"/>
        </w:rPr>
        <w:tab/>
        <w:t>9.</w:t>
      </w:r>
      <w:r w:rsidR="005768A7">
        <w:rPr>
          <w:rFonts w:ascii="Times New Roman" w:hAnsi="Times New Roman" w:cs="Times New Roman"/>
          <w:sz w:val="24"/>
          <w:szCs w:val="24"/>
          <w:lang w:eastAsia="ru-RU"/>
        </w:rPr>
        <w:t>9</w:t>
      </w:r>
      <w:r w:rsidRPr="005768A7">
        <w:rPr>
          <w:rFonts w:ascii="Times New Roman" w:hAnsi="Times New Roman" w:cs="Times New Roman"/>
          <w:sz w:val="24"/>
          <w:szCs w:val="24"/>
          <w:lang w:eastAsia="ru-RU"/>
        </w:rPr>
        <w:t xml:space="preserve">.1. </w:t>
      </w:r>
      <w:r w:rsidR="005768A7" w:rsidRPr="005768A7">
        <w:rPr>
          <w:rFonts w:ascii="Times New Roman" w:hAnsi="Times New Roman" w:cs="Times New Roman"/>
          <w:sz w:val="24"/>
          <w:szCs w:val="24"/>
        </w:rPr>
        <w:t xml:space="preserve">Заказчик вправе </w:t>
      </w:r>
      <w:r w:rsidRPr="005768A7">
        <w:rPr>
          <w:rFonts w:ascii="Times New Roman" w:hAnsi="Times New Roman" w:cs="Times New Roman"/>
          <w:sz w:val="24"/>
          <w:szCs w:val="24"/>
          <w:lang w:eastAsia="ru-RU"/>
        </w:rPr>
        <w:t xml:space="preserve">привлечь специализированную (уполномоченную) организацию </w:t>
      </w:r>
      <w:r w:rsidR="005768A7">
        <w:rPr>
          <w:rFonts w:ascii="Times New Roman" w:hAnsi="Times New Roman" w:cs="Times New Roman"/>
          <w:sz w:val="24"/>
          <w:szCs w:val="24"/>
          <w:lang w:eastAsia="ru-RU"/>
        </w:rPr>
        <w:t xml:space="preserve">(далее – организатор закупки) </w:t>
      </w:r>
      <w:r w:rsidRPr="005768A7">
        <w:rPr>
          <w:rFonts w:ascii="Times New Roman" w:hAnsi="Times New Roman" w:cs="Times New Roman"/>
          <w:sz w:val="24"/>
          <w:szCs w:val="24"/>
          <w:lang w:eastAsia="ru-RU"/>
        </w:rPr>
        <w:t xml:space="preserve">для выполнения отдельных функций по </w:t>
      </w:r>
      <w:r w:rsidRPr="005768A7">
        <w:rPr>
          <w:rFonts w:ascii="Times New Roman" w:hAnsi="Times New Roman" w:cs="Times New Roman"/>
          <w:sz w:val="24"/>
          <w:szCs w:val="24"/>
        </w:rPr>
        <w:t>о</w:t>
      </w:r>
      <w:r w:rsidR="005768A7">
        <w:rPr>
          <w:rFonts w:ascii="Times New Roman" w:hAnsi="Times New Roman" w:cs="Times New Roman"/>
          <w:sz w:val="24"/>
          <w:szCs w:val="24"/>
        </w:rPr>
        <w:t xml:space="preserve">рганизации и проведению закупок </w:t>
      </w:r>
      <w:r w:rsidR="00236C6F">
        <w:rPr>
          <w:rFonts w:ascii="Times New Roman" w:hAnsi="Times New Roman" w:cs="Times New Roman"/>
          <w:sz w:val="24"/>
          <w:szCs w:val="24"/>
        </w:rPr>
        <w:t xml:space="preserve">и передачи </w:t>
      </w:r>
      <w:r w:rsidR="00236C6F">
        <w:rPr>
          <w:rFonts w:ascii="Times New Roman" w:hAnsi="Times New Roman" w:cs="Times New Roman"/>
          <w:sz w:val="24"/>
          <w:szCs w:val="24"/>
          <w:lang w:eastAsia="ru-RU"/>
        </w:rPr>
        <w:t>ч</w:t>
      </w:r>
      <w:r w:rsidR="00236C6F">
        <w:rPr>
          <w:rFonts w:ascii="Times New Roman" w:hAnsi="Times New Roman" w:cs="Times New Roman"/>
          <w:sz w:val="24"/>
          <w:szCs w:val="24"/>
        </w:rPr>
        <w:t xml:space="preserve">асти </w:t>
      </w:r>
      <w:r w:rsidR="00236C6F" w:rsidRPr="005768A7">
        <w:rPr>
          <w:rFonts w:ascii="Times New Roman" w:hAnsi="Times New Roman" w:cs="Times New Roman"/>
          <w:sz w:val="24"/>
          <w:szCs w:val="24"/>
        </w:rPr>
        <w:t>полномочий по осуществлению закупок</w:t>
      </w:r>
      <w:r w:rsidR="00236C6F">
        <w:rPr>
          <w:rFonts w:ascii="Times New Roman" w:hAnsi="Times New Roman" w:cs="Times New Roman"/>
          <w:sz w:val="24"/>
          <w:szCs w:val="24"/>
        </w:rPr>
        <w:t xml:space="preserve"> путем заключения </w:t>
      </w:r>
      <w:r w:rsidR="005768A7" w:rsidRPr="005768A7">
        <w:rPr>
          <w:rFonts w:ascii="Times New Roman" w:hAnsi="Times New Roman" w:cs="Times New Roman"/>
          <w:sz w:val="24"/>
          <w:szCs w:val="24"/>
          <w:lang w:eastAsia="ru-RU"/>
        </w:rPr>
        <w:t>договора</w:t>
      </w:r>
      <w:r w:rsidR="00236C6F">
        <w:rPr>
          <w:rFonts w:ascii="Times New Roman" w:hAnsi="Times New Roman" w:cs="Times New Roman"/>
          <w:sz w:val="24"/>
          <w:szCs w:val="24"/>
          <w:lang w:eastAsia="ru-RU"/>
        </w:rPr>
        <w:t xml:space="preserve"> (соглашения) </w:t>
      </w:r>
      <w:r w:rsidR="005768A7" w:rsidRPr="005768A7">
        <w:rPr>
          <w:rFonts w:ascii="Times New Roman" w:hAnsi="Times New Roman" w:cs="Times New Roman"/>
          <w:sz w:val="24"/>
          <w:szCs w:val="24"/>
        </w:rPr>
        <w:t>о передаче соответствующих функций и полномочий.</w:t>
      </w:r>
    </w:p>
    <w:p w:rsidR="005768A7" w:rsidRPr="005768A7" w:rsidRDefault="00236C6F" w:rsidP="005768A7">
      <w:pPr>
        <w:tabs>
          <w:tab w:val="left" w:pos="708"/>
          <w:tab w:val="left" w:pos="1416"/>
          <w:tab w:val="left" w:pos="2124"/>
          <w:tab w:val="left" w:pos="283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9.9.2 </w:t>
      </w:r>
      <w:r w:rsidR="005768A7" w:rsidRPr="005768A7">
        <w:rPr>
          <w:rFonts w:ascii="Times New Roman" w:hAnsi="Times New Roman" w:cs="Times New Roman"/>
          <w:sz w:val="24"/>
          <w:szCs w:val="24"/>
        </w:rPr>
        <w:t>Организатор закупки осуществляет организацию и проведение закупок от имени Заказчика.</w:t>
      </w:r>
    </w:p>
    <w:p w:rsidR="005768A7" w:rsidRPr="005768A7" w:rsidRDefault="00236C6F" w:rsidP="005768A7">
      <w:pPr>
        <w:tabs>
          <w:tab w:val="left" w:pos="708"/>
          <w:tab w:val="left" w:pos="1416"/>
          <w:tab w:val="left" w:pos="2124"/>
          <w:tab w:val="left" w:pos="283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9.9.3. </w:t>
      </w:r>
      <w:r w:rsidR="005768A7" w:rsidRPr="005768A7">
        <w:rPr>
          <w:rFonts w:ascii="Times New Roman" w:hAnsi="Times New Roman" w:cs="Times New Roman"/>
          <w:sz w:val="24"/>
          <w:szCs w:val="24"/>
        </w:rPr>
        <w:t xml:space="preserve">Организатор закупки </w:t>
      </w:r>
      <w:r w:rsidR="00DB06D0">
        <w:rPr>
          <w:rFonts w:ascii="Times New Roman" w:hAnsi="Times New Roman" w:cs="Times New Roman"/>
          <w:sz w:val="24"/>
          <w:szCs w:val="24"/>
        </w:rPr>
        <w:t xml:space="preserve">может </w:t>
      </w:r>
      <w:r w:rsidR="005768A7" w:rsidRPr="005768A7">
        <w:rPr>
          <w:rFonts w:ascii="Times New Roman" w:hAnsi="Times New Roman" w:cs="Times New Roman"/>
          <w:sz w:val="24"/>
          <w:szCs w:val="24"/>
        </w:rPr>
        <w:t>выполня</w:t>
      </w:r>
      <w:r w:rsidR="00DB06D0">
        <w:rPr>
          <w:rFonts w:ascii="Times New Roman" w:hAnsi="Times New Roman" w:cs="Times New Roman"/>
          <w:sz w:val="24"/>
          <w:szCs w:val="24"/>
        </w:rPr>
        <w:t>ть</w:t>
      </w:r>
      <w:r w:rsidR="005768A7" w:rsidRPr="005768A7">
        <w:rPr>
          <w:rFonts w:ascii="Times New Roman" w:hAnsi="Times New Roman" w:cs="Times New Roman"/>
          <w:sz w:val="24"/>
          <w:szCs w:val="24"/>
        </w:rPr>
        <w:t xml:space="preserve"> следующие функции по организации и проведению конкурентной закупки:</w:t>
      </w:r>
    </w:p>
    <w:p w:rsidR="005768A7" w:rsidRPr="005768A7" w:rsidRDefault="005768A7" w:rsidP="005768A7">
      <w:pPr>
        <w:tabs>
          <w:tab w:val="left" w:pos="708"/>
          <w:tab w:val="left" w:pos="1416"/>
          <w:tab w:val="left" w:pos="2124"/>
          <w:tab w:val="left" w:pos="2832"/>
        </w:tabs>
        <w:spacing w:after="0" w:line="240" w:lineRule="auto"/>
        <w:jc w:val="both"/>
        <w:rPr>
          <w:rFonts w:ascii="Times New Roman" w:hAnsi="Times New Roman" w:cs="Times New Roman"/>
          <w:sz w:val="24"/>
          <w:szCs w:val="24"/>
        </w:rPr>
      </w:pPr>
      <w:r w:rsidRPr="005768A7">
        <w:rPr>
          <w:rFonts w:ascii="Times New Roman" w:hAnsi="Times New Roman" w:cs="Times New Roman"/>
          <w:sz w:val="24"/>
          <w:szCs w:val="24"/>
        </w:rPr>
        <w:t>1)</w:t>
      </w:r>
      <w:r w:rsidR="00236C6F">
        <w:rPr>
          <w:rFonts w:ascii="Times New Roman" w:hAnsi="Times New Roman" w:cs="Times New Roman"/>
          <w:sz w:val="24"/>
          <w:szCs w:val="24"/>
        </w:rPr>
        <w:t xml:space="preserve"> </w:t>
      </w:r>
      <w:r w:rsidRPr="005768A7">
        <w:rPr>
          <w:rFonts w:ascii="Times New Roman" w:hAnsi="Times New Roman" w:cs="Times New Roman"/>
          <w:sz w:val="24"/>
          <w:szCs w:val="24"/>
        </w:rPr>
        <w:t>разрабатыва</w:t>
      </w:r>
      <w:r w:rsidR="00DB06D0">
        <w:rPr>
          <w:rFonts w:ascii="Times New Roman" w:hAnsi="Times New Roman" w:cs="Times New Roman"/>
          <w:sz w:val="24"/>
          <w:szCs w:val="24"/>
        </w:rPr>
        <w:t>ть</w:t>
      </w:r>
      <w:r w:rsidRPr="005768A7">
        <w:rPr>
          <w:rFonts w:ascii="Times New Roman" w:hAnsi="Times New Roman" w:cs="Times New Roman"/>
          <w:sz w:val="24"/>
          <w:szCs w:val="24"/>
        </w:rPr>
        <w:t xml:space="preserve"> и утвержда</w:t>
      </w:r>
      <w:r w:rsidR="00DB06D0">
        <w:rPr>
          <w:rFonts w:ascii="Times New Roman" w:hAnsi="Times New Roman" w:cs="Times New Roman"/>
          <w:sz w:val="24"/>
          <w:szCs w:val="24"/>
        </w:rPr>
        <w:t>ть</w:t>
      </w:r>
      <w:r w:rsidRPr="005768A7">
        <w:rPr>
          <w:rFonts w:ascii="Times New Roman" w:hAnsi="Times New Roman" w:cs="Times New Roman"/>
          <w:sz w:val="24"/>
          <w:szCs w:val="24"/>
        </w:rPr>
        <w:t xml:space="preserve"> документацию о конкурентной закупке;</w:t>
      </w:r>
    </w:p>
    <w:p w:rsidR="005768A7" w:rsidRPr="005768A7" w:rsidRDefault="005768A7" w:rsidP="005768A7">
      <w:pPr>
        <w:tabs>
          <w:tab w:val="left" w:pos="708"/>
          <w:tab w:val="left" w:pos="1416"/>
          <w:tab w:val="left" w:pos="2124"/>
          <w:tab w:val="left" w:pos="2832"/>
        </w:tabs>
        <w:spacing w:after="0" w:line="240" w:lineRule="auto"/>
        <w:jc w:val="both"/>
        <w:rPr>
          <w:rFonts w:ascii="Times New Roman" w:hAnsi="Times New Roman" w:cs="Times New Roman"/>
          <w:sz w:val="24"/>
          <w:szCs w:val="24"/>
        </w:rPr>
      </w:pPr>
      <w:r w:rsidRPr="005768A7">
        <w:rPr>
          <w:rFonts w:ascii="Times New Roman" w:hAnsi="Times New Roman" w:cs="Times New Roman"/>
          <w:sz w:val="24"/>
          <w:szCs w:val="24"/>
        </w:rPr>
        <w:t>2)</w:t>
      </w:r>
      <w:r w:rsidR="00236C6F">
        <w:rPr>
          <w:rFonts w:ascii="Times New Roman" w:hAnsi="Times New Roman" w:cs="Times New Roman"/>
          <w:sz w:val="24"/>
          <w:szCs w:val="24"/>
        </w:rPr>
        <w:t xml:space="preserve"> </w:t>
      </w:r>
      <w:r w:rsidRPr="005768A7">
        <w:rPr>
          <w:rFonts w:ascii="Times New Roman" w:hAnsi="Times New Roman" w:cs="Times New Roman"/>
          <w:sz w:val="24"/>
          <w:szCs w:val="24"/>
        </w:rPr>
        <w:t>обеспечива</w:t>
      </w:r>
      <w:r w:rsidR="00DB06D0">
        <w:rPr>
          <w:rFonts w:ascii="Times New Roman" w:hAnsi="Times New Roman" w:cs="Times New Roman"/>
          <w:sz w:val="24"/>
          <w:szCs w:val="24"/>
        </w:rPr>
        <w:t>ть</w:t>
      </w:r>
      <w:r w:rsidRPr="005768A7">
        <w:rPr>
          <w:rFonts w:ascii="Times New Roman" w:hAnsi="Times New Roman" w:cs="Times New Roman"/>
          <w:sz w:val="24"/>
          <w:szCs w:val="24"/>
        </w:rPr>
        <w:t xml:space="preserve"> информационное сопровождение конкурентной закупки;</w:t>
      </w:r>
    </w:p>
    <w:p w:rsidR="005768A7" w:rsidRPr="005768A7" w:rsidRDefault="005768A7" w:rsidP="005768A7">
      <w:pPr>
        <w:tabs>
          <w:tab w:val="left" w:pos="708"/>
          <w:tab w:val="left" w:pos="1416"/>
          <w:tab w:val="left" w:pos="2124"/>
          <w:tab w:val="left" w:pos="2832"/>
        </w:tabs>
        <w:spacing w:after="0" w:line="240" w:lineRule="auto"/>
        <w:jc w:val="both"/>
        <w:rPr>
          <w:rFonts w:ascii="Times New Roman" w:hAnsi="Times New Roman" w:cs="Times New Roman"/>
          <w:sz w:val="24"/>
          <w:szCs w:val="24"/>
        </w:rPr>
      </w:pPr>
      <w:r w:rsidRPr="005768A7">
        <w:rPr>
          <w:rFonts w:ascii="Times New Roman" w:hAnsi="Times New Roman" w:cs="Times New Roman"/>
          <w:sz w:val="24"/>
          <w:szCs w:val="24"/>
        </w:rPr>
        <w:t>3)</w:t>
      </w:r>
      <w:r w:rsidR="00236C6F">
        <w:rPr>
          <w:rFonts w:ascii="Times New Roman" w:hAnsi="Times New Roman" w:cs="Times New Roman"/>
          <w:sz w:val="24"/>
          <w:szCs w:val="24"/>
        </w:rPr>
        <w:t xml:space="preserve"> </w:t>
      </w:r>
      <w:r w:rsidRPr="005768A7">
        <w:rPr>
          <w:rFonts w:ascii="Times New Roman" w:hAnsi="Times New Roman" w:cs="Times New Roman"/>
          <w:sz w:val="24"/>
          <w:szCs w:val="24"/>
        </w:rPr>
        <w:t>формир</w:t>
      </w:r>
      <w:r w:rsidR="00DB06D0">
        <w:rPr>
          <w:rFonts w:ascii="Times New Roman" w:hAnsi="Times New Roman" w:cs="Times New Roman"/>
          <w:sz w:val="24"/>
          <w:szCs w:val="24"/>
        </w:rPr>
        <w:t>овать</w:t>
      </w:r>
      <w:r w:rsidRPr="005768A7">
        <w:rPr>
          <w:rFonts w:ascii="Times New Roman" w:hAnsi="Times New Roman" w:cs="Times New Roman"/>
          <w:sz w:val="24"/>
          <w:szCs w:val="24"/>
        </w:rPr>
        <w:t xml:space="preserve"> состав закупочной комиссии;</w:t>
      </w:r>
    </w:p>
    <w:p w:rsidR="005768A7" w:rsidRPr="005768A7" w:rsidRDefault="005768A7" w:rsidP="005768A7">
      <w:pPr>
        <w:tabs>
          <w:tab w:val="left" w:pos="708"/>
          <w:tab w:val="left" w:pos="1416"/>
          <w:tab w:val="left" w:pos="2124"/>
          <w:tab w:val="left" w:pos="2832"/>
        </w:tabs>
        <w:spacing w:after="0" w:line="240" w:lineRule="auto"/>
        <w:jc w:val="both"/>
        <w:rPr>
          <w:rFonts w:ascii="Times New Roman" w:hAnsi="Times New Roman" w:cs="Times New Roman"/>
          <w:sz w:val="24"/>
          <w:szCs w:val="24"/>
        </w:rPr>
      </w:pPr>
      <w:r w:rsidRPr="005768A7">
        <w:rPr>
          <w:rFonts w:ascii="Times New Roman" w:hAnsi="Times New Roman" w:cs="Times New Roman"/>
          <w:sz w:val="24"/>
          <w:szCs w:val="24"/>
        </w:rPr>
        <w:t>4)</w:t>
      </w:r>
      <w:r w:rsidR="00236C6F">
        <w:rPr>
          <w:rFonts w:ascii="Times New Roman" w:hAnsi="Times New Roman" w:cs="Times New Roman"/>
          <w:sz w:val="24"/>
          <w:szCs w:val="24"/>
        </w:rPr>
        <w:t xml:space="preserve"> </w:t>
      </w:r>
      <w:r w:rsidRPr="005768A7">
        <w:rPr>
          <w:rFonts w:ascii="Times New Roman" w:hAnsi="Times New Roman" w:cs="Times New Roman"/>
          <w:sz w:val="24"/>
          <w:szCs w:val="24"/>
        </w:rPr>
        <w:t>рассматрива</w:t>
      </w:r>
      <w:r w:rsidR="00DB06D0">
        <w:rPr>
          <w:rFonts w:ascii="Times New Roman" w:hAnsi="Times New Roman" w:cs="Times New Roman"/>
          <w:sz w:val="24"/>
          <w:szCs w:val="24"/>
        </w:rPr>
        <w:t>ть</w:t>
      </w:r>
      <w:r w:rsidRPr="005768A7">
        <w:rPr>
          <w:rFonts w:ascii="Times New Roman" w:hAnsi="Times New Roman" w:cs="Times New Roman"/>
          <w:sz w:val="24"/>
          <w:szCs w:val="24"/>
        </w:rPr>
        <w:t xml:space="preserve"> поступившие заявки на участие в конкурентной закупке;</w:t>
      </w:r>
    </w:p>
    <w:p w:rsidR="005768A7" w:rsidRPr="005768A7" w:rsidRDefault="005768A7" w:rsidP="005768A7">
      <w:pPr>
        <w:tabs>
          <w:tab w:val="left" w:pos="708"/>
          <w:tab w:val="left" w:pos="1416"/>
          <w:tab w:val="left" w:pos="2124"/>
          <w:tab w:val="left" w:pos="2832"/>
        </w:tabs>
        <w:spacing w:after="0" w:line="240" w:lineRule="auto"/>
        <w:jc w:val="both"/>
        <w:rPr>
          <w:rFonts w:ascii="Times New Roman" w:hAnsi="Times New Roman" w:cs="Times New Roman"/>
          <w:sz w:val="24"/>
          <w:szCs w:val="24"/>
        </w:rPr>
      </w:pPr>
      <w:r w:rsidRPr="005768A7">
        <w:rPr>
          <w:rFonts w:ascii="Times New Roman" w:hAnsi="Times New Roman" w:cs="Times New Roman"/>
          <w:sz w:val="24"/>
          <w:szCs w:val="24"/>
        </w:rPr>
        <w:t>5)</w:t>
      </w:r>
      <w:r w:rsidR="00236C6F">
        <w:rPr>
          <w:rFonts w:ascii="Times New Roman" w:hAnsi="Times New Roman" w:cs="Times New Roman"/>
          <w:sz w:val="24"/>
          <w:szCs w:val="24"/>
        </w:rPr>
        <w:t xml:space="preserve"> </w:t>
      </w:r>
      <w:r w:rsidRPr="005768A7">
        <w:rPr>
          <w:rFonts w:ascii="Times New Roman" w:hAnsi="Times New Roman" w:cs="Times New Roman"/>
          <w:sz w:val="24"/>
          <w:szCs w:val="24"/>
        </w:rPr>
        <w:t>принима</w:t>
      </w:r>
      <w:r w:rsidR="00DB06D0">
        <w:rPr>
          <w:rFonts w:ascii="Times New Roman" w:hAnsi="Times New Roman" w:cs="Times New Roman"/>
          <w:sz w:val="24"/>
          <w:szCs w:val="24"/>
        </w:rPr>
        <w:t>ть</w:t>
      </w:r>
      <w:r w:rsidRPr="005768A7">
        <w:rPr>
          <w:rFonts w:ascii="Times New Roman" w:hAnsi="Times New Roman" w:cs="Times New Roman"/>
          <w:sz w:val="24"/>
          <w:szCs w:val="24"/>
        </w:rPr>
        <w:t xml:space="preserve"> решение о допуске</w:t>
      </w:r>
      <w:r w:rsidR="00236C6F">
        <w:rPr>
          <w:rFonts w:ascii="Times New Roman" w:hAnsi="Times New Roman" w:cs="Times New Roman"/>
          <w:sz w:val="24"/>
          <w:szCs w:val="24"/>
        </w:rPr>
        <w:t xml:space="preserve"> или отказе в допуске к участию </w:t>
      </w:r>
      <w:r w:rsidRPr="005768A7">
        <w:rPr>
          <w:rFonts w:ascii="Times New Roman" w:hAnsi="Times New Roman" w:cs="Times New Roman"/>
          <w:sz w:val="24"/>
          <w:szCs w:val="24"/>
        </w:rPr>
        <w:t>в конкурентной закупке;</w:t>
      </w:r>
    </w:p>
    <w:p w:rsidR="005768A7" w:rsidRPr="005768A7" w:rsidRDefault="005768A7" w:rsidP="005768A7">
      <w:pPr>
        <w:tabs>
          <w:tab w:val="left" w:pos="708"/>
          <w:tab w:val="left" w:pos="1416"/>
          <w:tab w:val="left" w:pos="2124"/>
          <w:tab w:val="left" w:pos="2832"/>
        </w:tabs>
        <w:spacing w:after="0" w:line="240" w:lineRule="auto"/>
        <w:jc w:val="both"/>
        <w:rPr>
          <w:rFonts w:ascii="Times New Roman" w:hAnsi="Times New Roman" w:cs="Times New Roman"/>
          <w:sz w:val="24"/>
          <w:szCs w:val="24"/>
        </w:rPr>
      </w:pPr>
      <w:r w:rsidRPr="005768A7">
        <w:rPr>
          <w:rFonts w:ascii="Times New Roman" w:hAnsi="Times New Roman" w:cs="Times New Roman"/>
          <w:sz w:val="24"/>
          <w:szCs w:val="24"/>
        </w:rPr>
        <w:t>6)</w:t>
      </w:r>
      <w:r w:rsidR="00236C6F">
        <w:rPr>
          <w:rFonts w:ascii="Times New Roman" w:hAnsi="Times New Roman" w:cs="Times New Roman"/>
          <w:sz w:val="24"/>
          <w:szCs w:val="24"/>
        </w:rPr>
        <w:t xml:space="preserve"> </w:t>
      </w:r>
      <w:r w:rsidRPr="005768A7">
        <w:rPr>
          <w:rFonts w:ascii="Times New Roman" w:hAnsi="Times New Roman" w:cs="Times New Roman"/>
          <w:sz w:val="24"/>
          <w:szCs w:val="24"/>
        </w:rPr>
        <w:t>принима</w:t>
      </w:r>
      <w:r w:rsidR="00DB06D0">
        <w:rPr>
          <w:rFonts w:ascii="Times New Roman" w:hAnsi="Times New Roman" w:cs="Times New Roman"/>
          <w:sz w:val="24"/>
          <w:szCs w:val="24"/>
        </w:rPr>
        <w:t>ть</w:t>
      </w:r>
      <w:r w:rsidRPr="005768A7">
        <w:rPr>
          <w:rFonts w:ascii="Times New Roman" w:hAnsi="Times New Roman" w:cs="Times New Roman"/>
          <w:sz w:val="24"/>
          <w:szCs w:val="24"/>
        </w:rPr>
        <w:t xml:space="preserve"> решение об определении победителя конкурентной закупки;</w:t>
      </w:r>
    </w:p>
    <w:p w:rsidR="005768A7" w:rsidRPr="005768A7" w:rsidRDefault="005768A7" w:rsidP="005768A7">
      <w:pPr>
        <w:tabs>
          <w:tab w:val="left" w:pos="708"/>
          <w:tab w:val="left" w:pos="1416"/>
          <w:tab w:val="left" w:pos="2124"/>
          <w:tab w:val="left" w:pos="2832"/>
        </w:tabs>
        <w:spacing w:after="0" w:line="240" w:lineRule="auto"/>
        <w:jc w:val="both"/>
        <w:rPr>
          <w:rFonts w:ascii="Times New Roman" w:hAnsi="Times New Roman" w:cs="Times New Roman"/>
          <w:sz w:val="24"/>
          <w:szCs w:val="24"/>
        </w:rPr>
      </w:pPr>
      <w:r w:rsidRPr="005768A7">
        <w:rPr>
          <w:rFonts w:ascii="Times New Roman" w:hAnsi="Times New Roman" w:cs="Times New Roman"/>
          <w:sz w:val="24"/>
          <w:szCs w:val="24"/>
        </w:rPr>
        <w:t>7)</w:t>
      </w:r>
      <w:r w:rsidR="00236C6F">
        <w:rPr>
          <w:rFonts w:ascii="Times New Roman" w:hAnsi="Times New Roman" w:cs="Times New Roman"/>
          <w:sz w:val="24"/>
          <w:szCs w:val="24"/>
        </w:rPr>
        <w:t xml:space="preserve"> </w:t>
      </w:r>
      <w:r w:rsidRPr="005768A7">
        <w:rPr>
          <w:rFonts w:ascii="Times New Roman" w:hAnsi="Times New Roman" w:cs="Times New Roman"/>
          <w:sz w:val="24"/>
          <w:szCs w:val="24"/>
        </w:rPr>
        <w:t>принима</w:t>
      </w:r>
      <w:r w:rsidR="00DB06D0">
        <w:rPr>
          <w:rFonts w:ascii="Times New Roman" w:hAnsi="Times New Roman" w:cs="Times New Roman"/>
          <w:sz w:val="24"/>
          <w:szCs w:val="24"/>
        </w:rPr>
        <w:t>ть</w:t>
      </w:r>
      <w:r w:rsidRPr="005768A7">
        <w:rPr>
          <w:rFonts w:ascii="Times New Roman" w:hAnsi="Times New Roman" w:cs="Times New Roman"/>
          <w:sz w:val="24"/>
          <w:szCs w:val="24"/>
        </w:rPr>
        <w:t xml:space="preserve"> решение о признании конкурентной закупки несостоявшейся;</w:t>
      </w:r>
    </w:p>
    <w:p w:rsidR="005768A7" w:rsidRPr="005768A7" w:rsidRDefault="005768A7" w:rsidP="005768A7">
      <w:pPr>
        <w:tabs>
          <w:tab w:val="left" w:pos="708"/>
          <w:tab w:val="left" w:pos="1416"/>
          <w:tab w:val="left" w:pos="2124"/>
          <w:tab w:val="left" w:pos="2832"/>
        </w:tabs>
        <w:spacing w:after="0" w:line="240" w:lineRule="auto"/>
        <w:jc w:val="both"/>
        <w:rPr>
          <w:rFonts w:ascii="Times New Roman" w:hAnsi="Times New Roman" w:cs="Times New Roman"/>
          <w:sz w:val="24"/>
          <w:szCs w:val="24"/>
        </w:rPr>
      </w:pPr>
      <w:r w:rsidRPr="005768A7">
        <w:rPr>
          <w:rFonts w:ascii="Times New Roman" w:hAnsi="Times New Roman" w:cs="Times New Roman"/>
          <w:sz w:val="24"/>
          <w:szCs w:val="24"/>
        </w:rPr>
        <w:t>8)</w:t>
      </w:r>
      <w:r w:rsidR="00236C6F">
        <w:rPr>
          <w:rFonts w:ascii="Times New Roman" w:hAnsi="Times New Roman" w:cs="Times New Roman"/>
          <w:sz w:val="24"/>
          <w:szCs w:val="24"/>
        </w:rPr>
        <w:t xml:space="preserve"> </w:t>
      </w:r>
      <w:r w:rsidRPr="005768A7">
        <w:rPr>
          <w:rFonts w:ascii="Times New Roman" w:hAnsi="Times New Roman" w:cs="Times New Roman"/>
          <w:sz w:val="24"/>
          <w:szCs w:val="24"/>
        </w:rPr>
        <w:t>осуществля</w:t>
      </w:r>
      <w:r w:rsidR="00DB06D0">
        <w:rPr>
          <w:rFonts w:ascii="Times New Roman" w:hAnsi="Times New Roman" w:cs="Times New Roman"/>
          <w:sz w:val="24"/>
          <w:szCs w:val="24"/>
        </w:rPr>
        <w:t>ть</w:t>
      </w:r>
      <w:r w:rsidRPr="005768A7">
        <w:rPr>
          <w:rFonts w:ascii="Times New Roman" w:hAnsi="Times New Roman" w:cs="Times New Roman"/>
          <w:sz w:val="24"/>
          <w:szCs w:val="24"/>
        </w:rPr>
        <w:t xml:space="preserve"> подготовку и публикацию в ЕИС</w:t>
      </w:r>
      <w:r w:rsidR="00236C6F">
        <w:rPr>
          <w:rFonts w:ascii="Times New Roman" w:hAnsi="Times New Roman" w:cs="Times New Roman"/>
          <w:sz w:val="24"/>
          <w:szCs w:val="24"/>
        </w:rPr>
        <w:t xml:space="preserve"> </w:t>
      </w:r>
      <w:r w:rsidRPr="005768A7">
        <w:rPr>
          <w:rFonts w:ascii="Times New Roman" w:hAnsi="Times New Roman" w:cs="Times New Roman"/>
          <w:sz w:val="24"/>
          <w:szCs w:val="24"/>
        </w:rPr>
        <w:t>протоколов.</w:t>
      </w:r>
    </w:p>
    <w:p w:rsidR="005768A7" w:rsidRPr="005768A7" w:rsidRDefault="00236C6F" w:rsidP="005768A7">
      <w:pPr>
        <w:tabs>
          <w:tab w:val="left" w:pos="708"/>
          <w:tab w:val="left" w:pos="1416"/>
          <w:tab w:val="left" w:pos="2124"/>
          <w:tab w:val="left" w:pos="283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9.9.4. </w:t>
      </w:r>
      <w:r w:rsidR="005768A7" w:rsidRPr="005768A7">
        <w:rPr>
          <w:rFonts w:ascii="Times New Roman" w:hAnsi="Times New Roman" w:cs="Times New Roman"/>
          <w:sz w:val="24"/>
          <w:szCs w:val="24"/>
        </w:rPr>
        <w:t>Заказчик не вправе передавать организатору закупки следующие функции и полномочия:</w:t>
      </w:r>
    </w:p>
    <w:p w:rsidR="005768A7" w:rsidRPr="005768A7" w:rsidRDefault="005768A7" w:rsidP="005768A7">
      <w:pPr>
        <w:tabs>
          <w:tab w:val="left" w:pos="708"/>
          <w:tab w:val="left" w:pos="1416"/>
          <w:tab w:val="left" w:pos="2124"/>
          <w:tab w:val="left" w:pos="2832"/>
        </w:tabs>
        <w:spacing w:after="0" w:line="240" w:lineRule="auto"/>
        <w:jc w:val="both"/>
        <w:rPr>
          <w:rFonts w:ascii="Times New Roman" w:hAnsi="Times New Roman" w:cs="Times New Roman"/>
          <w:sz w:val="24"/>
          <w:szCs w:val="24"/>
        </w:rPr>
      </w:pPr>
      <w:r w:rsidRPr="005768A7">
        <w:rPr>
          <w:rFonts w:ascii="Times New Roman" w:hAnsi="Times New Roman" w:cs="Times New Roman"/>
          <w:sz w:val="24"/>
          <w:szCs w:val="24"/>
        </w:rPr>
        <w:t>1)</w:t>
      </w:r>
      <w:r w:rsidR="00236C6F">
        <w:rPr>
          <w:rFonts w:ascii="Times New Roman" w:hAnsi="Times New Roman" w:cs="Times New Roman"/>
          <w:sz w:val="24"/>
          <w:szCs w:val="24"/>
        </w:rPr>
        <w:t xml:space="preserve"> </w:t>
      </w:r>
      <w:r w:rsidRPr="005768A7">
        <w:rPr>
          <w:rFonts w:ascii="Times New Roman" w:hAnsi="Times New Roman" w:cs="Times New Roman"/>
          <w:sz w:val="24"/>
          <w:szCs w:val="24"/>
        </w:rPr>
        <w:t>планирование закупок;</w:t>
      </w:r>
    </w:p>
    <w:p w:rsidR="005768A7" w:rsidRPr="005768A7" w:rsidRDefault="005768A7" w:rsidP="005768A7">
      <w:pPr>
        <w:tabs>
          <w:tab w:val="left" w:pos="708"/>
          <w:tab w:val="left" w:pos="1416"/>
          <w:tab w:val="left" w:pos="2124"/>
          <w:tab w:val="left" w:pos="2832"/>
        </w:tabs>
        <w:spacing w:after="0" w:line="240" w:lineRule="auto"/>
        <w:jc w:val="both"/>
        <w:rPr>
          <w:rFonts w:ascii="Times New Roman" w:hAnsi="Times New Roman" w:cs="Times New Roman"/>
          <w:sz w:val="24"/>
          <w:szCs w:val="24"/>
        </w:rPr>
      </w:pPr>
      <w:r w:rsidRPr="005768A7">
        <w:rPr>
          <w:rFonts w:ascii="Times New Roman" w:hAnsi="Times New Roman" w:cs="Times New Roman"/>
          <w:sz w:val="24"/>
          <w:szCs w:val="24"/>
        </w:rPr>
        <w:t>2)</w:t>
      </w:r>
      <w:r w:rsidR="00236C6F">
        <w:rPr>
          <w:rFonts w:ascii="Times New Roman" w:hAnsi="Times New Roman" w:cs="Times New Roman"/>
          <w:sz w:val="24"/>
          <w:szCs w:val="24"/>
        </w:rPr>
        <w:t xml:space="preserve"> </w:t>
      </w:r>
      <w:r w:rsidRPr="005768A7">
        <w:rPr>
          <w:rFonts w:ascii="Times New Roman" w:hAnsi="Times New Roman" w:cs="Times New Roman"/>
          <w:sz w:val="24"/>
          <w:szCs w:val="24"/>
        </w:rPr>
        <w:t>опреде</w:t>
      </w:r>
      <w:r w:rsidR="00236C6F">
        <w:rPr>
          <w:rFonts w:ascii="Times New Roman" w:hAnsi="Times New Roman" w:cs="Times New Roman"/>
          <w:sz w:val="24"/>
          <w:szCs w:val="24"/>
        </w:rPr>
        <w:t>ление, обоснование и расчет НМЦД</w:t>
      </w:r>
      <w:r w:rsidRPr="005768A7">
        <w:rPr>
          <w:rFonts w:ascii="Times New Roman" w:hAnsi="Times New Roman" w:cs="Times New Roman"/>
          <w:sz w:val="24"/>
          <w:szCs w:val="24"/>
        </w:rPr>
        <w:t>;</w:t>
      </w:r>
    </w:p>
    <w:p w:rsidR="005768A7" w:rsidRPr="005768A7" w:rsidRDefault="005768A7" w:rsidP="005768A7">
      <w:pPr>
        <w:tabs>
          <w:tab w:val="left" w:pos="708"/>
          <w:tab w:val="left" w:pos="1416"/>
          <w:tab w:val="left" w:pos="2124"/>
          <w:tab w:val="left" w:pos="2832"/>
        </w:tabs>
        <w:spacing w:after="0" w:line="240" w:lineRule="auto"/>
        <w:jc w:val="both"/>
        <w:rPr>
          <w:rFonts w:ascii="Times New Roman" w:hAnsi="Times New Roman" w:cs="Times New Roman"/>
          <w:sz w:val="24"/>
          <w:szCs w:val="24"/>
        </w:rPr>
      </w:pPr>
      <w:r w:rsidRPr="005768A7">
        <w:rPr>
          <w:rFonts w:ascii="Times New Roman" w:hAnsi="Times New Roman" w:cs="Times New Roman"/>
          <w:sz w:val="24"/>
          <w:szCs w:val="24"/>
        </w:rPr>
        <w:t>3)</w:t>
      </w:r>
      <w:r w:rsidR="00236C6F">
        <w:rPr>
          <w:rFonts w:ascii="Times New Roman" w:hAnsi="Times New Roman" w:cs="Times New Roman"/>
          <w:sz w:val="24"/>
          <w:szCs w:val="24"/>
        </w:rPr>
        <w:t xml:space="preserve"> </w:t>
      </w:r>
      <w:r w:rsidRPr="005768A7">
        <w:rPr>
          <w:rFonts w:ascii="Times New Roman" w:hAnsi="Times New Roman" w:cs="Times New Roman"/>
          <w:sz w:val="24"/>
          <w:szCs w:val="24"/>
        </w:rPr>
        <w:t>определение предмета договора планируемой закупки;</w:t>
      </w:r>
    </w:p>
    <w:p w:rsidR="005768A7" w:rsidRPr="005768A7" w:rsidRDefault="005768A7" w:rsidP="005768A7">
      <w:pPr>
        <w:tabs>
          <w:tab w:val="left" w:pos="708"/>
          <w:tab w:val="left" w:pos="1416"/>
          <w:tab w:val="left" w:pos="2124"/>
          <w:tab w:val="left" w:pos="2832"/>
        </w:tabs>
        <w:spacing w:after="0" w:line="240" w:lineRule="auto"/>
        <w:jc w:val="both"/>
        <w:rPr>
          <w:rFonts w:ascii="Times New Roman" w:hAnsi="Times New Roman" w:cs="Times New Roman"/>
          <w:sz w:val="24"/>
          <w:szCs w:val="24"/>
        </w:rPr>
      </w:pPr>
      <w:r w:rsidRPr="005768A7">
        <w:rPr>
          <w:rFonts w:ascii="Times New Roman" w:hAnsi="Times New Roman" w:cs="Times New Roman"/>
          <w:sz w:val="24"/>
          <w:szCs w:val="24"/>
        </w:rPr>
        <w:t>4)</w:t>
      </w:r>
      <w:r w:rsidR="00236C6F">
        <w:rPr>
          <w:rFonts w:ascii="Times New Roman" w:hAnsi="Times New Roman" w:cs="Times New Roman"/>
          <w:sz w:val="24"/>
          <w:szCs w:val="24"/>
        </w:rPr>
        <w:t xml:space="preserve"> </w:t>
      </w:r>
      <w:r w:rsidRPr="005768A7">
        <w:rPr>
          <w:rFonts w:ascii="Times New Roman" w:hAnsi="Times New Roman" w:cs="Times New Roman"/>
          <w:sz w:val="24"/>
          <w:szCs w:val="24"/>
        </w:rPr>
        <w:t xml:space="preserve">определение существенных условий договора (проект договора); </w:t>
      </w:r>
    </w:p>
    <w:p w:rsidR="005768A7" w:rsidRPr="005768A7" w:rsidRDefault="005768A7" w:rsidP="005768A7">
      <w:pPr>
        <w:tabs>
          <w:tab w:val="left" w:pos="708"/>
          <w:tab w:val="left" w:pos="1416"/>
          <w:tab w:val="left" w:pos="2124"/>
          <w:tab w:val="left" w:pos="2832"/>
        </w:tabs>
        <w:spacing w:after="0" w:line="240" w:lineRule="auto"/>
        <w:jc w:val="both"/>
        <w:rPr>
          <w:rFonts w:ascii="Times New Roman" w:hAnsi="Times New Roman" w:cs="Times New Roman"/>
          <w:sz w:val="24"/>
          <w:szCs w:val="24"/>
        </w:rPr>
      </w:pPr>
      <w:r w:rsidRPr="005768A7">
        <w:rPr>
          <w:rFonts w:ascii="Times New Roman" w:hAnsi="Times New Roman" w:cs="Times New Roman"/>
          <w:sz w:val="24"/>
          <w:szCs w:val="24"/>
        </w:rPr>
        <w:t>5)</w:t>
      </w:r>
      <w:r w:rsidR="00236C6F">
        <w:rPr>
          <w:rFonts w:ascii="Times New Roman" w:hAnsi="Times New Roman" w:cs="Times New Roman"/>
          <w:sz w:val="24"/>
          <w:szCs w:val="24"/>
        </w:rPr>
        <w:t xml:space="preserve"> </w:t>
      </w:r>
      <w:r w:rsidRPr="005768A7">
        <w:rPr>
          <w:rFonts w:ascii="Times New Roman" w:hAnsi="Times New Roman" w:cs="Times New Roman"/>
          <w:sz w:val="24"/>
          <w:szCs w:val="24"/>
        </w:rPr>
        <w:t>заключение и исполнение договора.</w:t>
      </w:r>
    </w:p>
    <w:p w:rsidR="005768A7" w:rsidRDefault="00C93E4C" w:rsidP="005768A7">
      <w:pPr>
        <w:tabs>
          <w:tab w:val="left" w:pos="708"/>
          <w:tab w:val="left" w:pos="1416"/>
          <w:tab w:val="left" w:pos="2124"/>
          <w:tab w:val="left" w:pos="283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9.9.5. </w:t>
      </w:r>
      <w:r w:rsidR="005768A7" w:rsidRPr="005768A7">
        <w:rPr>
          <w:rFonts w:ascii="Times New Roman" w:hAnsi="Times New Roman" w:cs="Times New Roman"/>
          <w:sz w:val="24"/>
          <w:szCs w:val="24"/>
        </w:rPr>
        <w:t>Конкретный перечень функций, выполняемых организатором закупки, распределение прав и обязанностей, расходов и ответственности, в том числе при возникновении внутренних и внешних разногласий в ходе или по результатам проведенной закупки, между Заказчиком и организатором закупки, определяется в договоре (соглашении).</w:t>
      </w:r>
    </w:p>
    <w:p w:rsidR="0037031C" w:rsidRDefault="0037031C" w:rsidP="005768A7">
      <w:pPr>
        <w:tabs>
          <w:tab w:val="left" w:pos="708"/>
          <w:tab w:val="left" w:pos="1416"/>
          <w:tab w:val="left" w:pos="2124"/>
          <w:tab w:val="left" w:pos="2832"/>
        </w:tabs>
        <w:spacing w:after="0" w:line="240" w:lineRule="auto"/>
        <w:jc w:val="both"/>
        <w:rPr>
          <w:rFonts w:ascii="Times New Roman" w:hAnsi="Times New Roman" w:cs="Times New Roman"/>
          <w:sz w:val="24"/>
          <w:szCs w:val="24"/>
        </w:rPr>
      </w:pPr>
    </w:p>
    <w:p w:rsidR="0037031C" w:rsidRDefault="0037031C" w:rsidP="00370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eastAsia="ru-RU"/>
        </w:rPr>
      </w:pPr>
      <w:r w:rsidRPr="005768A7">
        <w:rPr>
          <w:rFonts w:ascii="Times New Roman" w:hAnsi="Times New Roman" w:cs="Times New Roman"/>
          <w:b/>
          <w:sz w:val="24"/>
          <w:szCs w:val="24"/>
          <w:lang w:eastAsia="ru-RU"/>
        </w:rPr>
        <w:t>9.</w:t>
      </w:r>
      <w:r>
        <w:rPr>
          <w:rFonts w:ascii="Times New Roman" w:hAnsi="Times New Roman" w:cs="Times New Roman"/>
          <w:b/>
          <w:sz w:val="24"/>
          <w:szCs w:val="24"/>
          <w:lang w:eastAsia="ru-RU"/>
        </w:rPr>
        <w:t>10</w:t>
      </w:r>
      <w:r w:rsidRPr="005768A7">
        <w:rPr>
          <w:rFonts w:ascii="Times New Roman" w:hAnsi="Times New Roman" w:cs="Times New Roman"/>
          <w:b/>
          <w:sz w:val="24"/>
          <w:szCs w:val="24"/>
          <w:lang w:eastAsia="ru-RU"/>
        </w:rPr>
        <w:t>.</w:t>
      </w:r>
      <w:r>
        <w:rPr>
          <w:rFonts w:ascii="Times New Roman" w:hAnsi="Times New Roman" w:cs="Times New Roman"/>
          <w:b/>
          <w:sz w:val="24"/>
          <w:szCs w:val="24"/>
          <w:lang w:eastAsia="ru-RU"/>
        </w:rPr>
        <w:t xml:space="preserve"> </w:t>
      </w:r>
      <w:r w:rsidRPr="005768A7">
        <w:rPr>
          <w:rFonts w:ascii="Times New Roman" w:hAnsi="Times New Roman" w:cs="Times New Roman"/>
          <w:b/>
          <w:sz w:val="24"/>
          <w:szCs w:val="24"/>
          <w:lang w:eastAsia="ru-RU"/>
        </w:rPr>
        <w:t>Ос</w:t>
      </w:r>
      <w:r>
        <w:rPr>
          <w:rFonts w:ascii="Times New Roman" w:hAnsi="Times New Roman" w:cs="Times New Roman"/>
          <w:b/>
          <w:sz w:val="24"/>
          <w:szCs w:val="24"/>
          <w:lang w:eastAsia="ru-RU"/>
        </w:rPr>
        <w:t>обенности осуществления закупок у субъектов малого и среднего предпринимательства</w:t>
      </w:r>
      <w:r w:rsidR="004326FC" w:rsidRPr="004326FC">
        <w:rPr>
          <w:rStyle w:val="aff0"/>
          <w:rFonts w:ascii="Times New Roman" w:hAnsi="Times New Roman" w:cs="Times New Roman"/>
          <w:b/>
          <w:sz w:val="24"/>
          <w:szCs w:val="24"/>
          <w:lang w:eastAsia="ru-RU"/>
        </w:rPr>
        <w:footnoteReference w:customMarkFollows="1" w:id="8"/>
        <w:sym w:font="Symbol" w:char="F038"/>
      </w:r>
    </w:p>
    <w:p w:rsidR="0037031C" w:rsidRDefault="0037031C" w:rsidP="00370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lang w:eastAsia="ru-RU"/>
        </w:rPr>
      </w:pPr>
    </w:p>
    <w:p w:rsidR="0084647F" w:rsidRDefault="0037031C" w:rsidP="005B0A01">
      <w:pPr>
        <w:tabs>
          <w:tab w:val="left" w:pos="708"/>
          <w:tab w:val="left" w:pos="1416"/>
          <w:tab w:val="left" w:pos="2124"/>
          <w:tab w:val="left" w:pos="2832"/>
        </w:tabs>
        <w:spacing w:after="0" w:line="240" w:lineRule="auto"/>
        <w:jc w:val="both"/>
        <w:rPr>
          <w:rFonts w:ascii="Times New Roman" w:hAnsi="Times New Roman" w:cs="Times New Roman"/>
          <w:sz w:val="24"/>
          <w:szCs w:val="24"/>
        </w:rPr>
      </w:pPr>
      <w:r w:rsidRPr="005768A7">
        <w:rPr>
          <w:rFonts w:ascii="Times New Roman" w:hAnsi="Times New Roman" w:cs="Times New Roman"/>
          <w:sz w:val="24"/>
          <w:szCs w:val="24"/>
          <w:lang w:eastAsia="ru-RU"/>
        </w:rPr>
        <w:tab/>
      </w:r>
      <w:r w:rsidR="00142C12">
        <w:rPr>
          <w:rFonts w:ascii="Times New Roman" w:hAnsi="Times New Roman" w:cs="Times New Roman"/>
          <w:sz w:val="24"/>
          <w:szCs w:val="24"/>
          <w:lang w:eastAsia="ru-RU"/>
        </w:rPr>
        <w:t xml:space="preserve">9.10.1. </w:t>
      </w:r>
      <w:r w:rsidR="005B0A01">
        <w:rPr>
          <w:rFonts w:ascii="Times New Roman" w:hAnsi="Times New Roman" w:cs="Times New Roman"/>
          <w:sz w:val="24"/>
          <w:szCs w:val="24"/>
        </w:rPr>
        <w:t>З</w:t>
      </w:r>
      <w:r w:rsidR="00142C12" w:rsidRPr="00142C12">
        <w:rPr>
          <w:rFonts w:ascii="Times New Roman" w:hAnsi="Times New Roman" w:cs="Times New Roman"/>
          <w:sz w:val="24"/>
          <w:szCs w:val="24"/>
        </w:rPr>
        <w:t>акуп</w:t>
      </w:r>
      <w:r w:rsidR="005B0A01">
        <w:rPr>
          <w:rFonts w:ascii="Times New Roman" w:hAnsi="Times New Roman" w:cs="Times New Roman"/>
          <w:sz w:val="24"/>
          <w:szCs w:val="24"/>
        </w:rPr>
        <w:t>ки</w:t>
      </w:r>
      <w:r w:rsidR="00142C12" w:rsidRPr="00142C12">
        <w:rPr>
          <w:rFonts w:ascii="Times New Roman" w:hAnsi="Times New Roman" w:cs="Times New Roman"/>
          <w:sz w:val="24"/>
          <w:szCs w:val="24"/>
        </w:rPr>
        <w:t xml:space="preserve"> у субъектов малого и среднего предпринимательства</w:t>
      </w:r>
      <w:r w:rsidR="005B0A01">
        <w:rPr>
          <w:rFonts w:ascii="Times New Roman" w:hAnsi="Times New Roman" w:cs="Times New Roman"/>
          <w:sz w:val="24"/>
          <w:szCs w:val="24"/>
        </w:rPr>
        <w:t xml:space="preserve"> осуществляют Заказчики</w:t>
      </w:r>
      <w:r w:rsidR="005B0A01" w:rsidRPr="005B0A01">
        <w:rPr>
          <w:rFonts w:ascii="Times New Roman" w:hAnsi="Times New Roman" w:cs="Times New Roman"/>
          <w:sz w:val="24"/>
          <w:szCs w:val="24"/>
        </w:rPr>
        <w:t>, на которых распространяется требование  об осуществлении закупок у субъектов малого и среднего предпринимательства в соответствии с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sidR="0084647F">
        <w:rPr>
          <w:rFonts w:ascii="Times New Roman" w:hAnsi="Times New Roman" w:cs="Times New Roman"/>
          <w:sz w:val="24"/>
          <w:szCs w:val="24"/>
        </w:rPr>
        <w:t xml:space="preserve"> (далее – постановление № 1352).</w:t>
      </w:r>
    </w:p>
    <w:p w:rsidR="00142C12" w:rsidRPr="00142C12" w:rsidRDefault="005B0A01" w:rsidP="0084647F">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sidRPr="005B0A01">
        <w:rPr>
          <w:rFonts w:ascii="Times New Roman" w:hAnsi="Times New Roman" w:cs="Times New Roman"/>
          <w:sz w:val="24"/>
          <w:szCs w:val="24"/>
        </w:rPr>
        <w:t xml:space="preserve"> </w:t>
      </w:r>
      <w:r w:rsidR="00142C12">
        <w:rPr>
          <w:rFonts w:ascii="Times New Roman" w:hAnsi="Times New Roman" w:cs="Times New Roman"/>
          <w:sz w:val="24"/>
          <w:szCs w:val="24"/>
        </w:rPr>
        <w:t>9.10.2.</w:t>
      </w:r>
      <w:r w:rsidR="00142C12" w:rsidRPr="00142C12">
        <w:t xml:space="preserve"> </w:t>
      </w:r>
      <w:r w:rsidR="00142C12" w:rsidRPr="00142C12">
        <w:rPr>
          <w:rFonts w:ascii="Times New Roman" w:hAnsi="Times New Roman" w:cs="Times New Roman"/>
          <w:sz w:val="24"/>
          <w:szCs w:val="24"/>
        </w:rPr>
        <w:t xml:space="preserve">Закупки у субъектов малого и среднего предпринимательства осуществляются путем проведения предусмотренных </w:t>
      </w:r>
      <w:r w:rsidR="00DD2D4A">
        <w:rPr>
          <w:rFonts w:ascii="Times New Roman" w:hAnsi="Times New Roman" w:cs="Times New Roman"/>
          <w:sz w:val="24"/>
          <w:szCs w:val="24"/>
        </w:rPr>
        <w:t>П</w:t>
      </w:r>
      <w:r w:rsidR="00142C12" w:rsidRPr="00142C12">
        <w:rPr>
          <w:rFonts w:ascii="Times New Roman" w:hAnsi="Times New Roman" w:cs="Times New Roman"/>
          <w:sz w:val="24"/>
          <w:szCs w:val="24"/>
        </w:rPr>
        <w:t>оложением способов закупки:</w:t>
      </w:r>
    </w:p>
    <w:p w:rsidR="00142C12" w:rsidRPr="00142C12" w:rsidRDefault="00DD2D4A" w:rsidP="00142C12">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142C12" w:rsidRPr="00142C12">
        <w:rPr>
          <w:rFonts w:ascii="Times New Roman" w:hAnsi="Times New Roman" w:cs="Times New Roman"/>
          <w:sz w:val="24"/>
          <w:szCs w:val="24"/>
        </w:rPr>
        <w:t xml:space="preserve">участниками которых являются любые лица, указанные в части 5 статьи 3 Закона </w:t>
      </w:r>
      <w:r>
        <w:rPr>
          <w:rFonts w:ascii="Times New Roman" w:hAnsi="Times New Roman" w:cs="Times New Roman"/>
          <w:sz w:val="24"/>
          <w:szCs w:val="24"/>
        </w:rPr>
        <w:t>№ 223-ФЗ</w:t>
      </w:r>
      <w:r w:rsidR="00142C12" w:rsidRPr="00142C12">
        <w:rPr>
          <w:rFonts w:ascii="Times New Roman" w:hAnsi="Times New Roman" w:cs="Times New Roman"/>
          <w:sz w:val="24"/>
          <w:szCs w:val="24"/>
        </w:rPr>
        <w:t>, в том числе субъекты малого и среднего предпринимательства;</w:t>
      </w:r>
    </w:p>
    <w:p w:rsidR="00142C12" w:rsidRPr="00142C12" w:rsidRDefault="00142C12" w:rsidP="00142C12">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sidRPr="00142C12">
        <w:rPr>
          <w:rFonts w:ascii="Times New Roman" w:hAnsi="Times New Roman" w:cs="Times New Roman"/>
          <w:sz w:val="24"/>
          <w:szCs w:val="24"/>
        </w:rPr>
        <w:t>2) участниками которых являются только субъекты малого и среднего предпринимательства;</w:t>
      </w:r>
    </w:p>
    <w:p w:rsidR="00DD2D4A" w:rsidRDefault="00142C12" w:rsidP="00142C12">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sidRPr="00142C12">
        <w:rPr>
          <w:rFonts w:ascii="Times New Roman" w:hAnsi="Times New Roman" w:cs="Times New Roman"/>
          <w:sz w:val="24"/>
          <w:szCs w:val="24"/>
        </w:rPr>
        <w:t xml:space="preserve">3) </w:t>
      </w:r>
      <w:r w:rsidR="00DD2D4A">
        <w:rPr>
          <w:rFonts w:ascii="Times New Roman" w:hAnsi="Times New Roman" w:cs="Times New Roman"/>
          <w:sz w:val="24"/>
          <w:szCs w:val="24"/>
        </w:rPr>
        <w:t>в отношении участников которых З</w:t>
      </w:r>
      <w:r w:rsidRPr="00142C12">
        <w:rPr>
          <w:rFonts w:ascii="Times New Roman" w:hAnsi="Times New Roman" w:cs="Times New Roman"/>
          <w:sz w:val="24"/>
          <w:szCs w:val="24"/>
        </w:rPr>
        <w:t>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p w:rsidR="00267DBB" w:rsidRDefault="00DD2D4A" w:rsidP="00142C12">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9.10.3.</w:t>
      </w:r>
      <w:r w:rsidR="00142C12">
        <w:rPr>
          <w:rFonts w:ascii="Times New Roman" w:hAnsi="Times New Roman" w:cs="Times New Roman"/>
          <w:sz w:val="24"/>
          <w:szCs w:val="24"/>
        </w:rPr>
        <w:t xml:space="preserve"> </w:t>
      </w:r>
      <w:r w:rsidR="00267DBB" w:rsidRPr="00267DBB">
        <w:rPr>
          <w:rFonts w:ascii="Times New Roman" w:hAnsi="Times New Roman" w:cs="Times New Roman"/>
          <w:sz w:val="24"/>
          <w:szCs w:val="24"/>
        </w:rPr>
        <w:t xml:space="preserve">Конкурентная закупка, участниками могут быть только субъекты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w:t>
      </w:r>
      <w:r w:rsidR="00267DBB">
        <w:rPr>
          <w:rFonts w:ascii="Times New Roman" w:hAnsi="Times New Roman" w:cs="Times New Roman"/>
          <w:sz w:val="24"/>
          <w:szCs w:val="24"/>
        </w:rPr>
        <w:t>предложений в электронной форме</w:t>
      </w:r>
      <w:r>
        <w:rPr>
          <w:rFonts w:ascii="Times New Roman" w:hAnsi="Times New Roman" w:cs="Times New Roman"/>
          <w:sz w:val="24"/>
          <w:szCs w:val="24"/>
        </w:rPr>
        <w:t>.</w:t>
      </w:r>
    </w:p>
    <w:p w:rsidR="00DD2D4A" w:rsidRDefault="00DD2D4A" w:rsidP="00142C12">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9.10.4. Извещение о проведении конкурентной закупки, </w:t>
      </w:r>
      <w:r w:rsidRPr="00DD2D4A">
        <w:t xml:space="preserve"> </w:t>
      </w:r>
      <w:r w:rsidRPr="00DD2D4A">
        <w:rPr>
          <w:rFonts w:ascii="Times New Roman" w:hAnsi="Times New Roman" w:cs="Times New Roman"/>
          <w:sz w:val="24"/>
          <w:szCs w:val="24"/>
        </w:rPr>
        <w:t xml:space="preserve">участниками </w:t>
      </w:r>
      <w:r>
        <w:rPr>
          <w:rFonts w:ascii="Times New Roman" w:hAnsi="Times New Roman" w:cs="Times New Roman"/>
          <w:sz w:val="24"/>
          <w:szCs w:val="24"/>
        </w:rPr>
        <w:t xml:space="preserve">которой </w:t>
      </w:r>
      <w:r w:rsidRPr="00DD2D4A">
        <w:rPr>
          <w:rFonts w:ascii="Times New Roman" w:hAnsi="Times New Roman" w:cs="Times New Roman"/>
          <w:sz w:val="24"/>
          <w:szCs w:val="24"/>
        </w:rPr>
        <w:t>могут быть только субъекты малого и среднего предпринимательства,</w:t>
      </w:r>
      <w:r>
        <w:rPr>
          <w:rFonts w:ascii="Times New Roman" w:hAnsi="Times New Roman" w:cs="Times New Roman"/>
          <w:sz w:val="24"/>
          <w:szCs w:val="24"/>
        </w:rPr>
        <w:t xml:space="preserve"> размещается Заказчиком в ЕИС в следующие сроки:</w:t>
      </w:r>
    </w:p>
    <w:p w:rsidR="00DD2D4A" w:rsidRPr="00DD2D4A" w:rsidRDefault="00DD2D4A" w:rsidP="00DD2D4A">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9.10.4.1.</w:t>
      </w:r>
      <w:r w:rsidRPr="00DD2D4A">
        <w:rPr>
          <w:rFonts w:ascii="Times New Roman" w:hAnsi="Times New Roman" w:cs="Times New Roman"/>
          <w:sz w:val="24"/>
          <w:szCs w:val="24"/>
        </w:rPr>
        <w:t xml:space="preserve"> для конкурса в электронной форме</w:t>
      </w:r>
      <w:r w:rsidR="003645E7">
        <w:rPr>
          <w:rFonts w:ascii="Times New Roman" w:hAnsi="Times New Roman" w:cs="Times New Roman"/>
          <w:sz w:val="24"/>
          <w:szCs w:val="24"/>
        </w:rPr>
        <w:t xml:space="preserve">, </w:t>
      </w:r>
      <w:r w:rsidR="003645E7" w:rsidRPr="00DD2D4A">
        <w:rPr>
          <w:rFonts w:ascii="Times New Roman" w:hAnsi="Times New Roman" w:cs="Times New Roman"/>
          <w:sz w:val="24"/>
          <w:szCs w:val="24"/>
        </w:rPr>
        <w:t xml:space="preserve">участниками </w:t>
      </w:r>
      <w:r w:rsidR="003645E7">
        <w:rPr>
          <w:rFonts w:ascii="Times New Roman" w:hAnsi="Times New Roman" w:cs="Times New Roman"/>
          <w:sz w:val="24"/>
          <w:szCs w:val="24"/>
        </w:rPr>
        <w:t xml:space="preserve">которого </w:t>
      </w:r>
      <w:r w:rsidR="003645E7" w:rsidRPr="00DD2D4A">
        <w:rPr>
          <w:rFonts w:ascii="Times New Roman" w:hAnsi="Times New Roman" w:cs="Times New Roman"/>
          <w:sz w:val="24"/>
          <w:szCs w:val="24"/>
        </w:rPr>
        <w:t>могут быть только субъекты малого и среднего предпринимательства</w:t>
      </w:r>
      <w:r w:rsidRPr="00DD2D4A">
        <w:rPr>
          <w:rFonts w:ascii="Times New Roman" w:hAnsi="Times New Roman" w:cs="Times New Roman"/>
          <w:sz w:val="24"/>
          <w:szCs w:val="24"/>
        </w:rPr>
        <w:t>:</w:t>
      </w:r>
    </w:p>
    <w:p w:rsidR="00DD2D4A" w:rsidRPr="00DD2D4A" w:rsidRDefault="00DD2D4A" w:rsidP="00DD2D4A">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DD2D4A">
        <w:rPr>
          <w:rFonts w:ascii="Times New Roman" w:hAnsi="Times New Roman" w:cs="Times New Roman"/>
          <w:sz w:val="24"/>
          <w:szCs w:val="24"/>
        </w:rPr>
        <w:t xml:space="preserve">) не менее чем за 7 (семь) дней до даты окончания срока подачи заявок на участие в </w:t>
      </w:r>
      <w:r w:rsidR="004C6145">
        <w:rPr>
          <w:rFonts w:ascii="Times New Roman" w:hAnsi="Times New Roman" w:cs="Times New Roman"/>
          <w:sz w:val="24"/>
          <w:szCs w:val="24"/>
        </w:rPr>
        <w:t xml:space="preserve">таком </w:t>
      </w:r>
      <w:r w:rsidRPr="00DD2D4A">
        <w:rPr>
          <w:rFonts w:ascii="Times New Roman" w:hAnsi="Times New Roman" w:cs="Times New Roman"/>
          <w:sz w:val="24"/>
          <w:szCs w:val="24"/>
        </w:rPr>
        <w:t>конкурсе в случае, если начальная (максимальная) цена договор</w:t>
      </w:r>
      <w:r>
        <w:rPr>
          <w:rFonts w:ascii="Times New Roman" w:hAnsi="Times New Roman" w:cs="Times New Roman"/>
          <w:sz w:val="24"/>
          <w:szCs w:val="24"/>
        </w:rPr>
        <w:t>а не превышает 30 (тридцать) млн.</w:t>
      </w:r>
      <w:r w:rsidRPr="00DD2D4A">
        <w:rPr>
          <w:rFonts w:ascii="Times New Roman" w:hAnsi="Times New Roman" w:cs="Times New Roman"/>
          <w:sz w:val="24"/>
          <w:szCs w:val="24"/>
        </w:rPr>
        <w:t xml:space="preserve"> рублей;</w:t>
      </w:r>
    </w:p>
    <w:p w:rsidR="00DD2D4A" w:rsidRPr="00DD2D4A" w:rsidRDefault="00DD2D4A" w:rsidP="00DD2D4A">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DD2D4A">
        <w:rPr>
          <w:rFonts w:ascii="Times New Roman" w:hAnsi="Times New Roman" w:cs="Times New Roman"/>
          <w:sz w:val="24"/>
          <w:szCs w:val="24"/>
        </w:rPr>
        <w:t>) не менее чем за 15 (пятнадцать) дней до даты окончания срока подачи заявок на участие в</w:t>
      </w:r>
      <w:r w:rsidR="004C6145">
        <w:rPr>
          <w:rFonts w:ascii="Times New Roman" w:hAnsi="Times New Roman" w:cs="Times New Roman"/>
          <w:sz w:val="24"/>
          <w:szCs w:val="24"/>
        </w:rPr>
        <w:t xml:space="preserve"> таком конкурсе </w:t>
      </w:r>
      <w:r w:rsidRPr="00DD2D4A">
        <w:rPr>
          <w:rFonts w:ascii="Times New Roman" w:hAnsi="Times New Roman" w:cs="Times New Roman"/>
          <w:sz w:val="24"/>
          <w:szCs w:val="24"/>
        </w:rPr>
        <w:t>в случае, если начальная (максимальная) цена договора превышает 30 (тридцать) м</w:t>
      </w:r>
      <w:r>
        <w:rPr>
          <w:rFonts w:ascii="Times New Roman" w:hAnsi="Times New Roman" w:cs="Times New Roman"/>
          <w:sz w:val="24"/>
          <w:szCs w:val="24"/>
        </w:rPr>
        <w:t>лн.</w:t>
      </w:r>
      <w:r w:rsidRPr="00DD2D4A">
        <w:rPr>
          <w:rFonts w:ascii="Times New Roman" w:hAnsi="Times New Roman" w:cs="Times New Roman"/>
          <w:sz w:val="24"/>
          <w:szCs w:val="24"/>
        </w:rPr>
        <w:t xml:space="preserve"> рублей;</w:t>
      </w:r>
    </w:p>
    <w:p w:rsidR="00DD2D4A" w:rsidRPr="00DD2D4A" w:rsidRDefault="00DD2D4A" w:rsidP="00DD2D4A">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9.10.4.2.</w:t>
      </w:r>
      <w:r w:rsidRPr="00DD2D4A">
        <w:rPr>
          <w:rFonts w:ascii="Times New Roman" w:hAnsi="Times New Roman" w:cs="Times New Roman"/>
          <w:sz w:val="24"/>
          <w:szCs w:val="24"/>
        </w:rPr>
        <w:t xml:space="preserve"> для аукциона в электронной форме</w:t>
      </w:r>
      <w:r w:rsidR="003645E7">
        <w:rPr>
          <w:rFonts w:ascii="Times New Roman" w:hAnsi="Times New Roman" w:cs="Times New Roman"/>
          <w:sz w:val="24"/>
          <w:szCs w:val="24"/>
        </w:rPr>
        <w:t xml:space="preserve">, </w:t>
      </w:r>
      <w:r w:rsidR="003645E7" w:rsidRPr="00DD2D4A">
        <w:rPr>
          <w:rFonts w:ascii="Times New Roman" w:hAnsi="Times New Roman" w:cs="Times New Roman"/>
          <w:sz w:val="24"/>
          <w:szCs w:val="24"/>
        </w:rPr>
        <w:t xml:space="preserve">участниками </w:t>
      </w:r>
      <w:r w:rsidR="003645E7">
        <w:rPr>
          <w:rFonts w:ascii="Times New Roman" w:hAnsi="Times New Roman" w:cs="Times New Roman"/>
          <w:sz w:val="24"/>
          <w:szCs w:val="24"/>
        </w:rPr>
        <w:t xml:space="preserve">которого </w:t>
      </w:r>
      <w:r w:rsidR="003645E7" w:rsidRPr="00DD2D4A">
        <w:rPr>
          <w:rFonts w:ascii="Times New Roman" w:hAnsi="Times New Roman" w:cs="Times New Roman"/>
          <w:sz w:val="24"/>
          <w:szCs w:val="24"/>
        </w:rPr>
        <w:t>могут быть только субъекты малого и среднего предпринимательства</w:t>
      </w:r>
      <w:r w:rsidRPr="00DD2D4A">
        <w:rPr>
          <w:rFonts w:ascii="Times New Roman" w:hAnsi="Times New Roman" w:cs="Times New Roman"/>
          <w:sz w:val="24"/>
          <w:szCs w:val="24"/>
        </w:rPr>
        <w:t>:</w:t>
      </w:r>
    </w:p>
    <w:p w:rsidR="00DD2D4A" w:rsidRPr="00DD2D4A" w:rsidRDefault="00DD2D4A" w:rsidP="00DD2D4A">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Pr="00DD2D4A">
        <w:rPr>
          <w:rFonts w:ascii="Times New Roman" w:hAnsi="Times New Roman" w:cs="Times New Roman"/>
          <w:sz w:val="24"/>
          <w:szCs w:val="24"/>
        </w:rPr>
        <w:t xml:space="preserve">) не менее чем за 7 (семь) дней до даты окончания срока подачи заявок на участие в </w:t>
      </w:r>
      <w:r w:rsidR="004C6145">
        <w:rPr>
          <w:rFonts w:ascii="Times New Roman" w:hAnsi="Times New Roman" w:cs="Times New Roman"/>
          <w:sz w:val="24"/>
          <w:szCs w:val="24"/>
        </w:rPr>
        <w:t xml:space="preserve">таком </w:t>
      </w:r>
      <w:r w:rsidRPr="00DD2D4A">
        <w:rPr>
          <w:rFonts w:ascii="Times New Roman" w:hAnsi="Times New Roman" w:cs="Times New Roman"/>
          <w:sz w:val="24"/>
          <w:szCs w:val="24"/>
        </w:rPr>
        <w:t>аукционе в случае, если начальная (максимальная) цена договора не превышает 30 (тридцать) м</w:t>
      </w:r>
      <w:r>
        <w:rPr>
          <w:rFonts w:ascii="Times New Roman" w:hAnsi="Times New Roman" w:cs="Times New Roman"/>
          <w:sz w:val="24"/>
          <w:szCs w:val="24"/>
        </w:rPr>
        <w:t>лн.</w:t>
      </w:r>
      <w:r w:rsidRPr="00DD2D4A">
        <w:rPr>
          <w:rFonts w:ascii="Times New Roman" w:hAnsi="Times New Roman" w:cs="Times New Roman"/>
          <w:sz w:val="24"/>
          <w:szCs w:val="24"/>
        </w:rPr>
        <w:t xml:space="preserve"> рублей;</w:t>
      </w:r>
    </w:p>
    <w:p w:rsidR="00DD2D4A" w:rsidRPr="00DD2D4A" w:rsidRDefault="00DD2D4A" w:rsidP="00DD2D4A">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Pr="00DD2D4A">
        <w:rPr>
          <w:rFonts w:ascii="Times New Roman" w:hAnsi="Times New Roman" w:cs="Times New Roman"/>
          <w:sz w:val="24"/>
          <w:szCs w:val="24"/>
        </w:rPr>
        <w:t xml:space="preserve">) не менее чем за 15 (пятнадцать) дней до даты окончания срока подачи заявок на участие в </w:t>
      </w:r>
      <w:r w:rsidR="004C6145">
        <w:rPr>
          <w:rFonts w:ascii="Times New Roman" w:hAnsi="Times New Roman" w:cs="Times New Roman"/>
          <w:sz w:val="24"/>
          <w:szCs w:val="24"/>
        </w:rPr>
        <w:t xml:space="preserve">таком </w:t>
      </w:r>
      <w:r w:rsidRPr="00DD2D4A">
        <w:rPr>
          <w:rFonts w:ascii="Times New Roman" w:hAnsi="Times New Roman" w:cs="Times New Roman"/>
          <w:sz w:val="24"/>
          <w:szCs w:val="24"/>
        </w:rPr>
        <w:t>аукционе в случае, если начальная (максимальная) цена договора превышает 30 (тридцать) миллионов рублей;</w:t>
      </w:r>
    </w:p>
    <w:p w:rsidR="00DD2D4A" w:rsidRPr="00DD2D4A" w:rsidRDefault="00671D15" w:rsidP="00DD2D4A">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9.10.4.3.</w:t>
      </w:r>
      <w:r w:rsidR="00DD2D4A" w:rsidRPr="00DD2D4A">
        <w:rPr>
          <w:rFonts w:ascii="Times New Roman" w:hAnsi="Times New Roman" w:cs="Times New Roman"/>
          <w:sz w:val="24"/>
          <w:szCs w:val="24"/>
        </w:rPr>
        <w:t xml:space="preserve"> для запроса предложений в электронной форме</w:t>
      </w:r>
      <w:r w:rsidR="003645E7">
        <w:rPr>
          <w:rFonts w:ascii="Times New Roman" w:hAnsi="Times New Roman" w:cs="Times New Roman"/>
          <w:sz w:val="24"/>
          <w:szCs w:val="24"/>
        </w:rPr>
        <w:t xml:space="preserve">, </w:t>
      </w:r>
      <w:r w:rsidR="003645E7" w:rsidRPr="00DD2D4A">
        <w:rPr>
          <w:rFonts w:ascii="Times New Roman" w:hAnsi="Times New Roman" w:cs="Times New Roman"/>
          <w:sz w:val="24"/>
          <w:szCs w:val="24"/>
        </w:rPr>
        <w:t xml:space="preserve">участниками </w:t>
      </w:r>
      <w:r w:rsidR="003645E7">
        <w:rPr>
          <w:rFonts w:ascii="Times New Roman" w:hAnsi="Times New Roman" w:cs="Times New Roman"/>
          <w:sz w:val="24"/>
          <w:szCs w:val="24"/>
        </w:rPr>
        <w:t xml:space="preserve">которого </w:t>
      </w:r>
      <w:r w:rsidR="003645E7" w:rsidRPr="00DD2D4A">
        <w:rPr>
          <w:rFonts w:ascii="Times New Roman" w:hAnsi="Times New Roman" w:cs="Times New Roman"/>
          <w:sz w:val="24"/>
          <w:szCs w:val="24"/>
        </w:rPr>
        <w:t>могут быть только субъекты малого и среднего предпринимательства</w:t>
      </w:r>
      <w:r w:rsidR="003645E7">
        <w:rPr>
          <w:rFonts w:ascii="Times New Roman" w:hAnsi="Times New Roman" w:cs="Times New Roman"/>
          <w:sz w:val="24"/>
          <w:szCs w:val="24"/>
        </w:rPr>
        <w:t>,</w:t>
      </w:r>
      <w:r w:rsidR="00DD2D4A" w:rsidRPr="00DD2D4A">
        <w:rPr>
          <w:rFonts w:ascii="Times New Roman" w:hAnsi="Times New Roman" w:cs="Times New Roman"/>
          <w:sz w:val="24"/>
          <w:szCs w:val="24"/>
        </w:rPr>
        <w:t xml:space="preserve"> не менее чем за 5 (пять) рабочих дней до дня проведения </w:t>
      </w:r>
      <w:r w:rsidR="004C6145">
        <w:rPr>
          <w:rFonts w:ascii="Times New Roman" w:hAnsi="Times New Roman" w:cs="Times New Roman"/>
          <w:sz w:val="24"/>
          <w:szCs w:val="24"/>
        </w:rPr>
        <w:t xml:space="preserve">такого </w:t>
      </w:r>
      <w:r w:rsidR="00DD2D4A" w:rsidRPr="00DD2D4A">
        <w:rPr>
          <w:rFonts w:ascii="Times New Roman" w:hAnsi="Times New Roman" w:cs="Times New Roman"/>
          <w:sz w:val="24"/>
          <w:szCs w:val="24"/>
        </w:rPr>
        <w:t>запроса предложений (при этом начальная (максимальная) цена договора не должна превышать 15 (пятнадцать) м</w:t>
      </w:r>
      <w:r>
        <w:rPr>
          <w:rFonts w:ascii="Times New Roman" w:hAnsi="Times New Roman" w:cs="Times New Roman"/>
          <w:sz w:val="24"/>
          <w:szCs w:val="24"/>
        </w:rPr>
        <w:t>лн. рублей.</w:t>
      </w:r>
    </w:p>
    <w:p w:rsidR="00DD2D4A" w:rsidRDefault="00671D15" w:rsidP="00DD2D4A">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9.10.4.4. </w:t>
      </w:r>
      <w:r w:rsidR="00DD2D4A" w:rsidRPr="00DD2D4A">
        <w:rPr>
          <w:rFonts w:ascii="Times New Roman" w:hAnsi="Times New Roman" w:cs="Times New Roman"/>
          <w:sz w:val="24"/>
          <w:szCs w:val="24"/>
        </w:rPr>
        <w:t xml:space="preserve">для запроса котировок в электронной форме не менее чем за 4 (четыре) рабочих дня до дня </w:t>
      </w:r>
      <w:r>
        <w:rPr>
          <w:rFonts w:ascii="Times New Roman" w:hAnsi="Times New Roman" w:cs="Times New Roman"/>
          <w:sz w:val="24"/>
          <w:szCs w:val="24"/>
        </w:rPr>
        <w:t>окончания</w:t>
      </w:r>
      <w:r w:rsidR="00DD2D4A" w:rsidRPr="00DD2D4A">
        <w:rPr>
          <w:rFonts w:ascii="Times New Roman" w:hAnsi="Times New Roman" w:cs="Times New Roman"/>
          <w:sz w:val="24"/>
          <w:szCs w:val="24"/>
        </w:rPr>
        <w:t xml:space="preserve"> срока подачи заявок на участие в </w:t>
      </w:r>
      <w:r w:rsidR="004C6145">
        <w:rPr>
          <w:rFonts w:ascii="Times New Roman" w:hAnsi="Times New Roman" w:cs="Times New Roman"/>
          <w:sz w:val="24"/>
          <w:szCs w:val="24"/>
        </w:rPr>
        <w:t xml:space="preserve">таком </w:t>
      </w:r>
      <w:r w:rsidR="00DD2D4A" w:rsidRPr="00DD2D4A">
        <w:rPr>
          <w:rFonts w:ascii="Times New Roman" w:hAnsi="Times New Roman" w:cs="Times New Roman"/>
          <w:sz w:val="24"/>
          <w:szCs w:val="24"/>
        </w:rPr>
        <w:t>запросе котировок (при этом начальная (максимальная) цена договора не должна превышать 7 (семь) м</w:t>
      </w:r>
      <w:r>
        <w:rPr>
          <w:rFonts w:ascii="Times New Roman" w:hAnsi="Times New Roman" w:cs="Times New Roman"/>
          <w:sz w:val="24"/>
          <w:szCs w:val="24"/>
        </w:rPr>
        <w:t>лн.</w:t>
      </w:r>
      <w:r w:rsidR="00DD2D4A" w:rsidRPr="00DD2D4A">
        <w:rPr>
          <w:rFonts w:ascii="Times New Roman" w:hAnsi="Times New Roman" w:cs="Times New Roman"/>
          <w:sz w:val="24"/>
          <w:szCs w:val="24"/>
        </w:rPr>
        <w:t xml:space="preserve"> рублей.</w:t>
      </w:r>
    </w:p>
    <w:p w:rsidR="00671D15" w:rsidRDefault="00671D15" w:rsidP="00DD2D4A">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9.10.5. Для осуществления закупок в соответствии с подпунктом 2 пункта 9.10.2</w:t>
      </w:r>
      <w:r w:rsidR="004D0809">
        <w:rPr>
          <w:rFonts w:ascii="Times New Roman" w:hAnsi="Times New Roman" w:cs="Times New Roman"/>
          <w:sz w:val="24"/>
          <w:szCs w:val="24"/>
        </w:rPr>
        <w:t xml:space="preserve"> Положения </w:t>
      </w:r>
      <w:r>
        <w:rPr>
          <w:rFonts w:ascii="Times New Roman" w:hAnsi="Times New Roman" w:cs="Times New Roman"/>
          <w:sz w:val="24"/>
          <w:szCs w:val="24"/>
        </w:rPr>
        <w:t xml:space="preserve">Заказчик утверждает и размещает в ЕИС перечень товаров, работ, услуг, предусмотренный пунктом 8 </w:t>
      </w:r>
      <w:r w:rsidRPr="00671D15">
        <w:rPr>
          <w:rFonts w:ascii="Times New Roman" w:hAnsi="Times New Roman" w:cs="Times New Roman"/>
          <w:sz w:val="24"/>
          <w:szCs w:val="24"/>
        </w:rPr>
        <w:t>Положени</w:t>
      </w:r>
      <w:r>
        <w:rPr>
          <w:rFonts w:ascii="Times New Roman" w:hAnsi="Times New Roman" w:cs="Times New Roman"/>
          <w:sz w:val="24"/>
          <w:szCs w:val="24"/>
        </w:rPr>
        <w:t>я</w:t>
      </w:r>
      <w:r w:rsidRPr="00671D15">
        <w:rPr>
          <w:rFonts w:ascii="Times New Roman" w:hAnsi="Times New Roman" w:cs="Times New Roman"/>
          <w:sz w:val="24"/>
          <w:szCs w:val="24"/>
        </w:rPr>
        <w:t xml:space="preserve">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sz w:val="24"/>
          <w:szCs w:val="24"/>
        </w:rPr>
        <w:t>,</w:t>
      </w:r>
      <w:r w:rsidR="004C6145" w:rsidRPr="004C6145">
        <w:t xml:space="preserve"> </w:t>
      </w:r>
      <w:r w:rsidR="004C6145" w:rsidRPr="004C6145">
        <w:rPr>
          <w:rFonts w:ascii="Times New Roman" w:hAnsi="Times New Roman" w:cs="Times New Roman"/>
          <w:sz w:val="24"/>
          <w:szCs w:val="24"/>
        </w:rPr>
        <w:t>годовом объеме таких закупок и порядке расчета указанного объема</w:t>
      </w:r>
      <w:r>
        <w:rPr>
          <w:rFonts w:ascii="Times New Roman" w:hAnsi="Times New Roman" w:cs="Times New Roman"/>
          <w:sz w:val="24"/>
          <w:szCs w:val="24"/>
        </w:rPr>
        <w:t xml:space="preserve"> утвержденного постановлением № 1352</w:t>
      </w:r>
      <w:r w:rsidR="003645E7">
        <w:rPr>
          <w:rFonts w:ascii="Times New Roman" w:hAnsi="Times New Roman" w:cs="Times New Roman"/>
          <w:sz w:val="24"/>
          <w:szCs w:val="24"/>
        </w:rPr>
        <w:t xml:space="preserve"> (далее – Перечень, Положение об особенностях участия </w:t>
      </w:r>
      <w:proofErr w:type="spellStart"/>
      <w:r w:rsidR="003645E7">
        <w:rPr>
          <w:rFonts w:ascii="Times New Roman" w:hAnsi="Times New Roman" w:cs="Times New Roman"/>
          <w:sz w:val="24"/>
          <w:szCs w:val="24"/>
        </w:rPr>
        <w:t>СМиСП</w:t>
      </w:r>
      <w:proofErr w:type="spellEnd"/>
      <w:r w:rsidR="003645E7">
        <w:rPr>
          <w:rFonts w:ascii="Times New Roman" w:hAnsi="Times New Roman" w:cs="Times New Roman"/>
          <w:sz w:val="24"/>
          <w:szCs w:val="24"/>
        </w:rPr>
        <w:t>)</w:t>
      </w:r>
      <w:r>
        <w:rPr>
          <w:rFonts w:ascii="Times New Roman" w:hAnsi="Times New Roman" w:cs="Times New Roman"/>
          <w:sz w:val="24"/>
          <w:szCs w:val="24"/>
        </w:rPr>
        <w:t xml:space="preserve"> на основании Общероссийского классификатора продукции по видам экономической деятельности (ОКПД 2)</w:t>
      </w:r>
      <w:r w:rsidR="003645E7">
        <w:rPr>
          <w:rFonts w:ascii="Times New Roman" w:hAnsi="Times New Roman" w:cs="Times New Roman"/>
          <w:sz w:val="24"/>
          <w:szCs w:val="24"/>
        </w:rPr>
        <w:t>, при этом:</w:t>
      </w:r>
    </w:p>
    <w:p w:rsidR="003645E7" w:rsidRPr="003645E7" w:rsidRDefault="003645E7" w:rsidP="003645E7">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9.10.5.1. </w:t>
      </w:r>
      <w:r w:rsidRPr="003645E7">
        <w:rPr>
          <w:rFonts w:ascii="Times New Roman" w:hAnsi="Times New Roman" w:cs="Times New Roman"/>
          <w:sz w:val="24"/>
          <w:szCs w:val="24"/>
        </w:rPr>
        <w:t>Заказчик обязан осуществить закупку товаров, работ, услуг</w:t>
      </w:r>
      <w:r>
        <w:rPr>
          <w:rFonts w:ascii="Times New Roman" w:hAnsi="Times New Roman" w:cs="Times New Roman"/>
          <w:sz w:val="24"/>
          <w:szCs w:val="24"/>
        </w:rPr>
        <w:t xml:space="preserve"> у</w:t>
      </w:r>
      <w:r w:rsidRPr="003645E7">
        <w:rPr>
          <w:rFonts w:ascii="Times New Roman" w:hAnsi="Times New Roman" w:cs="Times New Roman"/>
          <w:sz w:val="24"/>
          <w:szCs w:val="24"/>
        </w:rPr>
        <w:t xml:space="preserve"> субъект</w:t>
      </w:r>
      <w:r>
        <w:rPr>
          <w:rFonts w:ascii="Times New Roman" w:hAnsi="Times New Roman" w:cs="Times New Roman"/>
          <w:sz w:val="24"/>
          <w:szCs w:val="24"/>
        </w:rPr>
        <w:t>ов</w:t>
      </w:r>
      <w:r w:rsidRPr="003645E7">
        <w:rPr>
          <w:rFonts w:ascii="Times New Roman" w:hAnsi="Times New Roman" w:cs="Times New Roman"/>
          <w:sz w:val="24"/>
          <w:szCs w:val="24"/>
        </w:rPr>
        <w:t xml:space="preserve"> малого и среднего предпринимательства, в случае, если НМЦД (цена лота) на поставку товаров, выполнение работ, оказание услуг не превышает размер</w:t>
      </w:r>
      <w:r w:rsidR="004C6145">
        <w:rPr>
          <w:rFonts w:ascii="Times New Roman" w:hAnsi="Times New Roman" w:cs="Times New Roman"/>
          <w:sz w:val="24"/>
          <w:szCs w:val="24"/>
        </w:rPr>
        <w:t>, установленный</w:t>
      </w:r>
      <w:r w:rsidRPr="003645E7">
        <w:rPr>
          <w:rFonts w:ascii="Times New Roman" w:hAnsi="Times New Roman" w:cs="Times New Roman"/>
          <w:sz w:val="24"/>
          <w:szCs w:val="24"/>
        </w:rPr>
        <w:t xml:space="preserve"> пункт</w:t>
      </w:r>
      <w:r>
        <w:rPr>
          <w:rFonts w:ascii="Times New Roman" w:hAnsi="Times New Roman" w:cs="Times New Roman"/>
          <w:sz w:val="24"/>
          <w:szCs w:val="24"/>
        </w:rPr>
        <w:t>ом</w:t>
      </w:r>
      <w:r w:rsidRPr="003645E7">
        <w:rPr>
          <w:rFonts w:ascii="Times New Roman" w:hAnsi="Times New Roman" w:cs="Times New Roman"/>
          <w:sz w:val="24"/>
          <w:szCs w:val="24"/>
        </w:rPr>
        <w:t xml:space="preserve"> 18 </w:t>
      </w:r>
      <w:r w:rsidR="004C6145" w:rsidRPr="004C6145">
        <w:rPr>
          <w:rFonts w:ascii="Times New Roman" w:hAnsi="Times New Roman" w:cs="Times New Roman"/>
          <w:sz w:val="24"/>
          <w:szCs w:val="24"/>
        </w:rPr>
        <w:t xml:space="preserve">Положение об особенностях участия </w:t>
      </w:r>
      <w:proofErr w:type="spellStart"/>
      <w:r w:rsidR="004C6145" w:rsidRPr="004C6145">
        <w:rPr>
          <w:rFonts w:ascii="Times New Roman" w:hAnsi="Times New Roman" w:cs="Times New Roman"/>
          <w:sz w:val="24"/>
          <w:szCs w:val="24"/>
        </w:rPr>
        <w:t>СМиСП</w:t>
      </w:r>
      <w:proofErr w:type="spellEnd"/>
      <w:r w:rsidRPr="003645E7">
        <w:rPr>
          <w:rFonts w:ascii="Times New Roman" w:hAnsi="Times New Roman" w:cs="Times New Roman"/>
          <w:sz w:val="24"/>
          <w:szCs w:val="24"/>
        </w:rPr>
        <w:t>, и указанные тов</w:t>
      </w:r>
      <w:r>
        <w:rPr>
          <w:rFonts w:ascii="Times New Roman" w:hAnsi="Times New Roman" w:cs="Times New Roman"/>
          <w:sz w:val="24"/>
          <w:szCs w:val="24"/>
        </w:rPr>
        <w:t>ары, работы, услуги включены в П</w:t>
      </w:r>
      <w:r w:rsidRPr="003645E7">
        <w:rPr>
          <w:rFonts w:ascii="Times New Roman" w:hAnsi="Times New Roman" w:cs="Times New Roman"/>
          <w:sz w:val="24"/>
          <w:szCs w:val="24"/>
        </w:rPr>
        <w:t>е</w:t>
      </w:r>
      <w:r w:rsidR="004C6145">
        <w:rPr>
          <w:rFonts w:ascii="Times New Roman" w:hAnsi="Times New Roman" w:cs="Times New Roman"/>
          <w:sz w:val="24"/>
          <w:szCs w:val="24"/>
        </w:rPr>
        <w:t>речень.</w:t>
      </w:r>
    </w:p>
    <w:p w:rsidR="001C7982" w:rsidRDefault="004C6145" w:rsidP="001C7982">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sidRPr="004C6145">
        <w:rPr>
          <w:rFonts w:ascii="Times New Roman" w:hAnsi="Times New Roman" w:cs="Times New Roman"/>
          <w:sz w:val="24"/>
          <w:szCs w:val="24"/>
        </w:rPr>
        <w:t xml:space="preserve">9.10.5.2. </w:t>
      </w:r>
      <w:r w:rsidR="003645E7" w:rsidRPr="004C6145">
        <w:rPr>
          <w:rFonts w:ascii="Times New Roman" w:hAnsi="Times New Roman" w:cs="Times New Roman"/>
          <w:sz w:val="24"/>
          <w:szCs w:val="24"/>
        </w:rPr>
        <w:t>Заказчик вправе осуществить закупку товаров, работ, услуг, участниками которой являются исключительно субъекты малого и среднего предпринимательства, в случае, если НМЦД (цена лота) на поставку товаров, выполнение работ, оказание услуг соответствует размеру, установленному пункт</w:t>
      </w:r>
      <w:r>
        <w:rPr>
          <w:rFonts w:ascii="Times New Roman" w:hAnsi="Times New Roman" w:cs="Times New Roman"/>
          <w:sz w:val="24"/>
          <w:szCs w:val="24"/>
        </w:rPr>
        <w:t>ом</w:t>
      </w:r>
      <w:r w:rsidR="003645E7" w:rsidRPr="004C6145">
        <w:rPr>
          <w:rFonts w:ascii="Times New Roman" w:hAnsi="Times New Roman" w:cs="Times New Roman"/>
          <w:sz w:val="24"/>
          <w:szCs w:val="24"/>
        </w:rPr>
        <w:t xml:space="preserve"> 19 Положения об особенностях участия </w:t>
      </w:r>
      <w:proofErr w:type="spellStart"/>
      <w:r>
        <w:rPr>
          <w:rFonts w:ascii="Times New Roman" w:hAnsi="Times New Roman" w:cs="Times New Roman"/>
          <w:sz w:val="24"/>
          <w:szCs w:val="24"/>
        </w:rPr>
        <w:t>СМиСП</w:t>
      </w:r>
      <w:proofErr w:type="spellEnd"/>
      <w:r>
        <w:rPr>
          <w:rFonts w:ascii="Times New Roman" w:hAnsi="Times New Roman" w:cs="Times New Roman"/>
          <w:sz w:val="24"/>
          <w:szCs w:val="24"/>
        </w:rPr>
        <w:t xml:space="preserve"> </w:t>
      </w:r>
      <w:r w:rsidR="003645E7" w:rsidRPr="004C6145">
        <w:rPr>
          <w:rFonts w:ascii="Times New Roman" w:hAnsi="Times New Roman" w:cs="Times New Roman"/>
          <w:sz w:val="24"/>
          <w:szCs w:val="24"/>
        </w:rPr>
        <w:t xml:space="preserve">и указанные товары, работы, услуги включены в </w:t>
      </w:r>
      <w:r w:rsidR="001C7982">
        <w:rPr>
          <w:rFonts w:ascii="Times New Roman" w:hAnsi="Times New Roman" w:cs="Times New Roman"/>
          <w:sz w:val="24"/>
          <w:szCs w:val="24"/>
        </w:rPr>
        <w:t>Перечень.</w:t>
      </w:r>
    </w:p>
    <w:p w:rsidR="001C7982" w:rsidRDefault="001C7982" w:rsidP="001C7982">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sidRPr="005B0A01">
        <w:rPr>
          <w:rFonts w:ascii="Times New Roman" w:hAnsi="Times New Roman" w:cs="Times New Roman"/>
          <w:sz w:val="24"/>
          <w:szCs w:val="24"/>
        </w:rPr>
        <w:t>9.10.</w:t>
      </w:r>
      <w:r w:rsidR="005B0A01" w:rsidRPr="005B0A01">
        <w:rPr>
          <w:rFonts w:ascii="Times New Roman" w:hAnsi="Times New Roman" w:cs="Times New Roman"/>
          <w:sz w:val="24"/>
          <w:szCs w:val="24"/>
        </w:rPr>
        <w:t>6</w:t>
      </w:r>
      <w:r w:rsidR="000E3177" w:rsidRPr="005B0A01">
        <w:rPr>
          <w:rFonts w:ascii="Times New Roman" w:hAnsi="Times New Roman" w:cs="Times New Roman"/>
          <w:sz w:val="24"/>
          <w:szCs w:val="24"/>
        </w:rPr>
        <w:t xml:space="preserve">. </w:t>
      </w:r>
      <w:r w:rsidRPr="005B0A01">
        <w:rPr>
          <w:rFonts w:ascii="Times New Roman" w:hAnsi="Times New Roman" w:cs="Times New Roman"/>
          <w:sz w:val="24"/>
          <w:szCs w:val="24"/>
        </w:rPr>
        <w:t>Годовой</w:t>
      </w:r>
      <w:r w:rsidRPr="001C7982">
        <w:rPr>
          <w:rFonts w:ascii="Times New Roman" w:hAnsi="Times New Roman" w:cs="Times New Roman"/>
          <w:sz w:val="24"/>
          <w:szCs w:val="24"/>
        </w:rPr>
        <w:t xml:space="preserve"> объем закупок у субъектов малого и среднего предпринимательства</w:t>
      </w:r>
      <w:r>
        <w:rPr>
          <w:rFonts w:ascii="Times New Roman" w:hAnsi="Times New Roman" w:cs="Times New Roman"/>
          <w:sz w:val="24"/>
          <w:szCs w:val="24"/>
        </w:rPr>
        <w:t xml:space="preserve"> устанавливается в соответствии с пунктом 5</w:t>
      </w:r>
      <w:r w:rsidRPr="001C7982">
        <w:t xml:space="preserve"> </w:t>
      </w:r>
      <w:r w:rsidRPr="001C7982">
        <w:rPr>
          <w:rFonts w:ascii="Times New Roman" w:hAnsi="Times New Roman" w:cs="Times New Roman"/>
          <w:sz w:val="24"/>
          <w:szCs w:val="24"/>
        </w:rPr>
        <w:t xml:space="preserve">Положения об особенностях участия </w:t>
      </w:r>
      <w:proofErr w:type="spellStart"/>
      <w:r w:rsidRPr="001C7982">
        <w:rPr>
          <w:rFonts w:ascii="Times New Roman" w:hAnsi="Times New Roman" w:cs="Times New Roman"/>
          <w:sz w:val="24"/>
          <w:szCs w:val="24"/>
        </w:rPr>
        <w:t>СМиСП</w:t>
      </w:r>
      <w:proofErr w:type="spellEnd"/>
      <w:r>
        <w:rPr>
          <w:rFonts w:ascii="Times New Roman" w:hAnsi="Times New Roman" w:cs="Times New Roman"/>
          <w:sz w:val="24"/>
          <w:szCs w:val="24"/>
        </w:rPr>
        <w:t>.</w:t>
      </w:r>
    </w:p>
    <w:p w:rsidR="004D0809" w:rsidRDefault="004D0809" w:rsidP="004D0809">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9.10.</w:t>
      </w:r>
      <w:r w:rsidR="005B0A01">
        <w:rPr>
          <w:rFonts w:ascii="Times New Roman" w:hAnsi="Times New Roman" w:cs="Times New Roman"/>
          <w:sz w:val="24"/>
          <w:szCs w:val="24"/>
        </w:rPr>
        <w:t>7</w:t>
      </w:r>
      <w:r>
        <w:rPr>
          <w:rFonts w:ascii="Times New Roman" w:hAnsi="Times New Roman" w:cs="Times New Roman"/>
          <w:sz w:val="24"/>
          <w:szCs w:val="24"/>
        </w:rPr>
        <w:t xml:space="preserve">. </w:t>
      </w:r>
      <w:r w:rsidR="00767C0D">
        <w:rPr>
          <w:rFonts w:ascii="Times New Roman" w:hAnsi="Times New Roman" w:cs="Times New Roman"/>
          <w:sz w:val="24"/>
          <w:szCs w:val="24"/>
        </w:rPr>
        <w:t>Размер обеспечения заявки на закупку</w:t>
      </w:r>
      <w:r w:rsidRPr="004D0809">
        <w:rPr>
          <w:rFonts w:ascii="Times New Roman" w:hAnsi="Times New Roman" w:cs="Times New Roman"/>
          <w:sz w:val="24"/>
          <w:szCs w:val="24"/>
        </w:rPr>
        <w:t>, осуществляем</w:t>
      </w:r>
      <w:r w:rsidR="00F22210">
        <w:rPr>
          <w:rFonts w:ascii="Times New Roman" w:hAnsi="Times New Roman" w:cs="Times New Roman"/>
          <w:sz w:val="24"/>
          <w:szCs w:val="24"/>
        </w:rPr>
        <w:t>ую</w:t>
      </w:r>
      <w:r w:rsidRPr="004D0809">
        <w:rPr>
          <w:rFonts w:ascii="Times New Roman" w:hAnsi="Times New Roman" w:cs="Times New Roman"/>
          <w:sz w:val="24"/>
          <w:szCs w:val="24"/>
        </w:rPr>
        <w:t xml:space="preserve"> в соответствии с подпунктом</w:t>
      </w:r>
      <w:r w:rsidR="00F22210">
        <w:rPr>
          <w:rFonts w:ascii="Times New Roman" w:hAnsi="Times New Roman" w:cs="Times New Roman"/>
          <w:sz w:val="24"/>
          <w:szCs w:val="24"/>
        </w:rPr>
        <w:t xml:space="preserve"> </w:t>
      </w:r>
      <w:r w:rsidRPr="004D0809">
        <w:rPr>
          <w:rFonts w:ascii="Times New Roman" w:hAnsi="Times New Roman" w:cs="Times New Roman"/>
          <w:sz w:val="24"/>
          <w:szCs w:val="24"/>
        </w:rPr>
        <w:t>2 пункта 9.10.2</w:t>
      </w:r>
      <w:r w:rsidR="00767C0D">
        <w:rPr>
          <w:rFonts w:ascii="Times New Roman" w:hAnsi="Times New Roman" w:cs="Times New Roman"/>
          <w:sz w:val="24"/>
          <w:szCs w:val="24"/>
        </w:rPr>
        <w:t xml:space="preserve"> Положения</w:t>
      </w:r>
      <w:r w:rsidRPr="004D0809">
        <w:rPr>
          <w:rFonts w:ascii="Times New Roman" w:hAnsi="Times New Roman" w:cs="Times New Roman"/>
          <w:sz w:val="24"/>
          <w:szCs w:val="24"/>
        </w:rPr>
        <w:t xml:space="preserve">, </w:t>
      </w:r>
      <w:r w:rsidR="00767C0D">
        <w:rPr>
          <w:rFonts w:ascii="Times New Roman" w:hAnsi="Times New Roman" w:cs="Times New Roman"/>
          <w:sz w:val="24"/>
          <w:szCs w:val="24"/>
        </w:rPr>
        <w:t xml:space="preserve">порядок возврата такого обеспечения устанавливаются в соответствии с пунктами 23-24  </w:t>
      </w:r>
      <w:r w:rsidR="00767C0D" w:rsidRPr="00767C0D">
        <w:rPr>
          <w:rFonts w:ascii="Times New Roman" w:hAnsi="Times New Roman" w:cs="Times New Roman"/>
          <w:sz w:val="24"/>
          <w:szCs w:val="24"/>
        </w:rPr>
        <w:t xml:space="preserve">Положения об особенностях участия </w:t>
      </w:r>
      <w:proofErr w:type="spellStart"/>
      <w:r w:rsidR="00767C0D" w:rsidRPr="00767C0D">
        <w:rPr>
          <w:rFonts w:ascii="Times New Roman" w:hAnsi="Times New Roman" w:cs="Times New Roman"/>
          <w:sz w:val="24"/>
          <w:szCs w:val="24"/>
        </w:rPr>
        <w:t>СМиСП</w:t>
      </w:r>
      <w:proofErr w:type="spellEnd"/>
      <w:r w:rsidR="00767C0D" w:rsidRPr="00767C0D">
        <w:rPr>
          <w:rFonts w:ascii="Times New Roman" w:hAnsi="Times New Roman" w:cs="Times New Roman"/>
          <w:sz w:val="24"/>
          <w:szCs w:val="24"/>
        </w:rPr>
        <w:t>.</w:t>
      </w:r>
      <w:r w:rsidR="00767C0D" w:rsidRPr="00767C0D">
        <w:t xml:space="preserve"> </w:t>
      </w:r>
    </w:p>
    <w:p w:rsidR="00767C0D" w:rsidRDefault="00767C0D" w:rsidP="004D0809">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9.10.</w:t>
      </w:r>
      <w:r w:rsidR="005B0A01">
        <w:rPr>
          <w:rFonts w:ascii="Times New Roman" w:hAnsi="Times New Roman" w:cs="Times New Roman"/>
          <w:sz w:val="24"/>
          <w:szCs w:val="24"/>
        </w:rPr>
        <w:t>8.</w:t>
      </w:r>
      <w:r>
        <w:rPr>
          <w:rFonts w:ascii="Times New Roman" w:hAnsi="Times New Roman" w:cs="Times New Roman"/>
          <w:sz w:val="24"/>
          <w:szCs w:val="24"/>
        </w:rPr>
        <w:t xml:space="preserve"> Размер и особенности о</w:t>
      </w:r>
      <w:r w:rsidRPr="00767C0D">
        <w:rPr>
          <w:rFonts w:ascii="Times New Roman" w:hAnsi="Times New Roman" w:cs="Times New Roman"/>
          <w:sz w:val="24"/>
          <w:szCs w:val="24"/>
        </w:rPr>
        <w:t>беспеч</w:t>
      </w:r>
      <w:r>
        <w:rPr>
          <w:rFonts w:ascii="Times New Roman" w:hAnsi="Times New Roman" w:cs="Times New Roman"/>
          <w:sz w:val="24"/>
          <w:szCs w:val="24"/>
        </w:rPr>
        <w:t>ению исполнения договора</w:t>
      </w:r>
      <w:r w:rsidRPr="00767C0D">
        <w:t xml:space="preserve"> </w:t>
      </w:r>
      <w:r w:rsidRPr="00767C0D">
        <w:rPr>
          <w:rFonts w:ascii="Times New Roman" w:hAnsi="Times New Roman" w:cs="Times New Roman"/>
          <w:sz w:val="24"/>
          <w:szCs w:val="24"/>
        </w:rPr>
        <w:t>на закупку, осуществляем</w:t>
      </w:r>
      <w:r w:rsidR="00F22210">
        <w:rPr>
          <w:rFonts w:ascii="Times New Roman" w:hAnsi="Times New Roman" w:cs="Times New Roman"/>
          <w:sz w:val="24"/>
          <w:szCs w:val="24"/>
        </w:rPr>
        <w:t>ую</w:t>
      </w:r>
      <w:r w:rsidRPr="00767C0D">
        <w:rPr>
          <w:rFonts w:ascii="Times New Roman" w:hAnsi="Times New Roman" w:cs="Times New Roman"/>
          <w:sz w:val="24"/>
          <w:szCs w:val="24"/>
        </w:rPr>
        <w:t xml:space="preserve"> в соответствии с подпунктом 2 пункта 9.10.2 Положения, устанавливаются в соответствии с пунктами 2</w:t>
      </w:r>
      <w:r>
        <w:rPr>
          <w:rFonts w:ascii="Times New Roman" w:hAnsi="Times New Roman" w:cs="Times New Roman"/>
          <w:sz w:val="24"/>
          <w:szCs w:val="24"/>
        </w:rPr>
        <w:t>5</w:t>
      </w:r>
      <w:r w:rsidRPr="00767C0D">
        <w:rPr>
          <w:rFonts w:ascii="Times New Roman" w:hAnsi="Times New Roman" w:cs="Times New Roman"/>
          <w:sz w:val="24"/>
          <w:szCs w:val="24"/>
        </w:rPr>
        <w:t>-2</w:t>
      </w:r>
      <w:r>
        <w:rPr>
          <w:rFonts w:ascii="Times New Roman" w:hAnsi="Times New Roman" w:cs="Times New Roman"/>
          <w:sz w:val="24"/>
          <w:szCs w:val="24"/>
        </w:rPr>
        <w:t>6</w:t>
      </w:r>
      <w:r w:rsidRPr="00767C0D">
        <w:rPr>
          <w:rFonts w:ascii="Times New Roman" w:hAnsi="Times New Roman" w:cs="Times New Roman"/>
          <w:sz w:val="24"/>
          <w:szCs w:val="24"/>
        </w:rPr>
        <w:t xml:space="preserve">  Положения об особенностях участия </w:t>
      </w:r>
      <w:proofErr w:type="spellStart"/>
      <w:r w:rsidRPr="00767C0D">
        <w:rPr>
          <w:rFonts w:ascii="Times New Roman" w:hAnsi="Times New Roman" w:cs="Times New Roman"/>
          <w:sz w:val="24"/>
          <w:szCs w:val="24"/>
        </w:rPr>
        <w:t>СМиСП</w:t>
      </w:r>
      <w:proofErr w:type="spellEnd"/>
      <w:r w:rsidRPr="00767C0D">
        <w:rPr>
          <w:rFonts w:ascii="Times New Roman" w:hAnsi="Times New Roman" w:cs="Times New Roman"/>
          <w:sz w:val="24"/>
          <w:szCs w:val="24"/>
        </w:rPr>
        <w:t>.</w:t>
      </w:r>
    </w:p>
    <w:p w:rsidR="000E3177" w:rsidRPr="005B0A01" w:rsidRDefault="005B0A01" w:rsidP="005B0A01">
      <w:pPr>
        <w:tabs>
          <w:tab w:val="left" w:pos="708"/>
          <w:tab w:val="left" w:pos="1416"/>
          <w:tab w:val="left" w:pos="2124"/>
          <w:tab w:val="left" w:pos="2832"/>
        </w:tabs>
        <w:spacing w:after="0" w:line="240" w:lineRule="auto"/>
        <w:ind w:firstLine="709"/>
        <w:jc w:val="both"/>
        <w:rPr>
          <w:rFonts w:ascii="Times New Roman" w:hAnsi="Times New Roman" w:cs="Times New Roman"/>
          <w:sz w:val="24"/>
          <w:szCs w:val="24"/>
        </w:rPr>
      </w:pPr>
      <w:r w:rsidRPr="005B0A01">
        <w:rPr>
          <w:rFonts w:ascii="Times New Roman" w:hAnsi="Times New Roman" w:cs="Times New Roman"/>
          <w:sz w:val="24"/>
          <w:szCs w:val="24"/>
        </w:rPr>
        <w:t>9.10.9.</w:t>
      </w:r>
      <w:r w:rsidR="000E3177" w:rsidRPr="005B0A01">
        <w:rPr>
          <w:rFonts w:ascii="Times New Roman" w:hAnsi="Times New Roman" w:cs="Times New Roman"/>
          <w:sz w:val="24"/>
          <w:szCs w:val="24"/>
        </w:rPr>
        <w:t xml:space="preserve"> Иные особенности осуществления закупок у субъектов малого и среднего предпринимательства</w:t>
      </w:r>
      <w:r w:rsidRPr="005B0A01">
        <w:rPr>
          <w:rFonts w:ascii="Times New Roman" w:hAnsi="Times New Roman" w:cs="Times New Roman"/>
          <w:sz w:val="24"/>
          <w:szCs w:val="24"/>
        </w:rPr>
        <w:t xml:space="preserve">, порядок и сроки размещения отчетности о таких закупках, </w:t>
      </w:r>
      <w:r w:rsidR="000E3177" w:rsidRPr="005B0A01">
        <w:rPr>
          <w:rFonts w:ascii="Times New Roman" w:hAnsi="Times New Roman" w:cs="Times New Roman"/>
          <w:sz w:val="24"/>
          <w:szCs w:val="24"/>
        </w:rPr>
        <w:t xml:space="preserve"> </w:t>
      </w:r>
      <w:r w:rsidRPr="005B0A01">
        <w:rPr>
          <w:rFonts w:ascii="Times New Roman" w:hAnsi="Times New Roman" w:cs="Times New Roman"/>
          <w:sz w:val="24"/>
          <w:szCs w:val="24"/>
        </w:rPr>
        <w:t>устанавливаются</w:t>
      </w:r>
      <w:r w:rsidR="000E3177" w:rsidRPr="005B0A01">
        <w:rPr>
          <w:rFonts w:ascii="Times New Roman" w:hAnsi="Times New Roman" w:cs="Times New Roman"/>
          <w:sz w:val="24"/>
          <w:szCs w:val="24"/>
        </w:rPr>
        <w:t xml:space="preserve"> статьей 3.4 Закона </w:t>
      </w:r>
      <w:r w:rsidR="001C7982" w:rsidRPr="005B0A01">
        <w:rPr>
          <w:rFonts w:ascii="Times New Roman" w:hAnsi="Times New Roman" w:cs="Times New Roman"/>
          <w:sz w:val="24"/>
          <w:szCs w:val="24"/>
        </w:rPr>
        <w:t>№ 223-ФЗ</w:t>
      </w:r>
      <w:r w:rsidR="000E3177" w:rsidRPr="005B0A01">
        <w:rPr>
          <w:rFonts w:ascii="Times New Roman" w:hAnsi="Times New Roman" w:cs="Times New Roman"/>
          <w:sz w:val="24"/>
          <w:szCs w:val="24"/>
        </w:rPr>
        <w:t xml:space="preserve">, </w:t>
      </w:r>
      <w:r w:rsidR="001C7982" w:rsidRPr="005B0A01">
        <w:rPr>
          <w:rFonts w:ascii="Times New Roman" w:hAnsi="Times New Roman" w:cs="Times New Roman"/>
          <w:sz w:val="24"/>
          <w:szCs w:val="24"/>
        </w:rPr>
        <w:t>п</w:t>
      </w:r>
      <w:r w:rsidR="000E3177" w:rsidRPr="005B0A01">
        <w:rPr>
          <w:rFonts w:ascii="Times New Roman" w:hAnsi="Times New Roman" w:cs="Times New Roman"/>
          <w:sz w:val="24"/>
          <w:szCs w:val="24"/>
        </w:rPr>
        <w:t>остановлени</w:t>
      </w:r>
      <w:r>
        <w:rPr>
          <w:rFonts w:ascii="Times New Roman" w:hAnsi="Times New Roman" w:cs="Times New Roman"/>
          <w:sz w:val="24"/>
          <w:szCs w:val="24"/>
        </w:rPr>
        <w:t>ем</w:t>
      </w:r>
      <w:r w:rsidR="000E3177" w:rsidRPr="005B0A01">
        <w:rPr>
          <w:rFonts w:ascii="Times New Roman" w:hAnsi="Times New Roman" w:cs="Times New Roman"/>
          <w:sz w:val="24"/>
          <w:szCs w:val="24"/>
        </w:rPr>
        <w:t xml:space="preserve"> № 1352.</w:t>
      </w:r>
    </w:p>
    <w:p w:rsidR="000E3177" w:rsidRPr="00043865" w:rsidRDefault="000E3177" w:rsidP="000E3177">
      <w:pPr>
        <w:pStyle w:val="Textbody"/>
        <w:tabs>
          <w:tab w:val="left" w:pos="142"/>
        </w:tabs>
        <w:spacing w:after="0" w:line="240" w:lineRule="auto"/>
        <w:ind w:firstLine="0"/>
        <w:rPr>
          <w:b/>
          <w:sz w:val="32"/>
          <w:szCs w:val="32"/>
          <w:highlight w:val="yellow"/>
        </w:rPr>
      </w:pPr>
    </w:p>
    <w:p w:rsidR="0031041F" w:rsidRPr="00C93E4C" w:rsidRDefault="0031041F" w:rsidP="0031041F">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11" w:name="Par158"/>
      <w:bookmarkEnd w:id="11"/>
      <w:r w:rsidRPr="003C4B34">
        <w:rPr>
          <w:rFonts w:ascii="Times New Roman" w:hAnsi="Times New Roman" w:cs="Times New Roman"/>
          <w:b/>
          <w:sz w:val="24"/>
          <w:szCs w:val="24"/>
        </w:rPr>
        <w:t>10. Закупка у единственного поставщика (исполнителя, подрядчика)</w:t>
      </w:r>
      <w:r w:rsidRPr="00C93E4C">
        <w:rPr>
          <w:rFonts w:ascii="Times New Roman" w:hAnsi="Times New Roman" w:cs="Times New Roman"/>
          <w:sz w:val="24"/>
          <w:szCs w:val="24"/>
          <w:vertAlign w:val="superscript"/>
        </w:rPr>
        <w:t xml:space="preserve"> </w:t>
      </w:r>
    </w:p>
    <w:p w:rsidR="00C93E4C" w:rsidRDefault="00C93E4C" w:rsidP="0031041F">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C93E4C" w:rsidRDefault="00226AA8" w:rsidP="0031041F">
      <w:pPr>
        <w:widowControl w:val="0"/>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10.1. </w:t>
      </w:r>
      <w:r w:rsidR="00C93E4C" w:rsidRPr="00C93E4C">
        <w:rPr>
          <w:rFonts w:ascii="Times New Roman" w:hAnsi="Times New Roman" w:cs="Times New Roman"/>
          <w:sz w:val="24"/>
          <w:szCs w:val="24"/>
        </w:rPr>
        <w:t>Закупка у единственного поставщика (подрядчика, исполнителя) может осуществляться Заказчиком в следующих случаях:</w:t>
      </w:r>
    </w:p>
    <w:p w:rsidR="0031041F" w:rsidRPr="00C93E4C" w:rsidRDefault="0031041F" w:rsidP="0031041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93E4C">
        <w:rPr>
          <w:rFonts w:ascii="Times New Roman" w:hAnsi="Times New Roman" w:cs="Times New Roman"/>
          <w:sz w:val="24"/>
          <w:szCs w:val="24"/>
        </w:rPr>
        <w:t>10.1.</w:t>
      </w:r>
      <w:r w:rsidR="00226AA8">
        <w:rPr>
          <w:rFonts w:ascii="Times New Roman" w:hAnsi="Times New Roman" w:cs="Times New Roman"/>
          <w:sz w:val="24"/>
          <w:szCs w:val="24"/>
        </w:rPr>
        <w:t>1.</w:t>
      </w:r>
      <w:r w:rsidRPr="00C93E4C">
        <w:rPr>
          <w:rFonts w:ascii="Times New Roman" w:hAnsi="Times New Roman" w:cs="Times New Roman"/>
          <w:sz w:val="24"/>
          <w:szCs w:val="24"/>
        </w:rPr>
        <w:t xml:space="preserve"> </w:t>
      </w:r>
      <w:r w:rsidR="007B1751" w:rsidRPr="007B1751">
        <w:rPr>
          <w:rFonts w:ascii="Times New Roman" w:hAnsi="Times New Roman" w:cs="Times New Roman"/>
          <w:sz w:val="24"/>
          <w:szCs w:val="24"/>
        </w:rPr>
        <w:t xml:space="preserve">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года </w:t>
      </w:r>
      <w:r w:rsidR="007B1751">
        <w:rPr>
          <w:rFonts w:ascii="Times New Roman" w:hAnsi="Times New Roman" w:cs="Times New Roman"/>
          <w:sz w:val="24"/>
          <w:szCs w:val="24"/>
        </w:rPr>
        <w:t>№</w:t>
      </w:r>
      <w:r w:rsidR="007B1751" w:rsidRPr="007B1751">
        <w:rPr>
          <w:rFonts w:ascii="Times New Roman" w:hAnsi="Times New Roman" w:cs="Times New Roman"/>
          <w:sz w:val="24"/>
          <w:szCs w:val="24"/>
        </w:rPr>
        <w:t xml:space="preserve"> 147-ФЗ </w:t>
      </w:r>
      <w:r w:rsidR="007B1751">
        <w:rPr>
          <w:rFonts w:ascii="Times New Roman" w:hAnsi="Times New Roman" w:cs="Times New Roman"/>
          <w:sz w:val="24"/>
          <w:szCs w:val="24"/>
        </w:rPr>
        <w:t>«</w:t>
      </w:r>
      <w:r w:rsidR="007B1751" w:rsidRPr="007B1751">
        <w:rPr>
          <w:rFonts w:ascii="Times New Roman" w:hAnsi="Times New Roman" w:cs="Times New Roman"/>
          <w:sz w:val="24"/>
          <w:szCs w:val="24"/>
        </w:rPr>
        <w:t>О естественных монополиях</w:t>
      </w:r>
      <w:r w:rsidR="007B1751">
        <w:rPr>
          <w:rFonts w:ascii="Times New Roman" w:hAnsi="Times New Roman" w:cs="Times New Roman"/>
          <w:sz w:val="24"/>
          <w:szCs w:val="24"/>
        </w:rPr>
        <w:t>»</w:t>
      </w:r>
      <w:r w:rsidR="007B1751" w:rsidRPr="007B1751">
        <w:rPr>
          <w:rFonts w:ascii="Times New Roman" w:hAnsi="Times New Roman" w:cs="Times New Roman"/>
          <w:sz w:val="24"/>
          <w:szCs w:val="24"/>
        </w:rPr>
        <w:t>, а также услуг центрального депозитария;</w:t>
      </w:r>
    </w:p>
    <w:p w:rsidR="0031041F" w:rsidRPr="00C93E4C"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C93E4C">
        <w:rPr>
          <w:rFonts w:ascii="Times New Roman" w:hAnsi="Times New Roman" w:cs="Times New Roman"/>
          <w:sz w:val="24"/>
          <w:szCs w:val="24"/>
        </w:rPr>
        <w:t>10.</w:t>
      </w:r>
      <w:r w:rsidR="00226AA8">
        <w:rPr>
          <w:rFonts w:ascii="Times New Roman" w:hAnsi="Times New Roman" w:cs="Times New Roman"/>
          <w:sz w:val="24"/>
          <w:szCs w:val="24"/>
        </w:rPr>
        <w:t>1.2</w:t>
      </w:r>
      <w:r w:rsidRPr="00C93E4C">
        <w:rPr>
          <w:rFonts w:ascii="Times New Roman" w:hAnsi="Times New Roman" w:cs="Times New Roman"/>
          <w:sz w:val="24"/>
          <w:szCs w:val="24"/>
        </w:rPr>
        <w:t xml:space="preserve">. </w:t>
      </w:r>
      <w:r w:rsidR="007B1751" w:rsidRPr="007B1751">
        <w:rPr>
          <w:rFonts w:ascii="Times New Roman" w:hAnsi="Times New Roman" w:cs="Times New Roman"/>
          <w:sz w:val="24"/>
          <w:szCs w:val="24"/>
        </w:rPr>
        <w:t>закупка у единственного поставщика (исполнителя, подрядчика),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(исполнителя, подрядчика), определенного постановлением или распоряжением Правительства Российской Федерации</w:t>
      </w:r>
      <w:r w:rsidRPr="00C93E4C">
        <w:rPr>
          <w:rFonts w:ascii="Times New Roman" w:hAnsi="Times New Roman" w:cs="Times New Roman"/>
          <w:sz w:val="24"/>
          <w:szCs w:val="24"/>
        </w:rPr>
        <w:t>;</w:t>
      </w:r>
    </w:p>
    <w:p w:rsidR="0031041F" w:rsidRPr="007B1751"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7B1751">
        <w:rPr>
          <w:rFonts w:ascii="Times New Roman" w:hAnsi="Times New Roman" w:cs="Times New Roman"/>
          <w:sz w:val="24"/>
          <w:szCs w:val="24"/>
        </w:rPr>
        <w:t>10.</w:t>
      </w:r>
      <w:r w:rsidR="007B1751" w:rsidRPr="007B1751">
        <w:rPr>
          <w:rFonts w:ascii="Times New Roman" w:hAnsi="Times New Roman" w:cs="Times New Roman"/>
          <w:sz w:val="24"/>
          <w:szCs w:val="24"/>
        </w:rPr>
        <w:t>1.</w:t>
      </w:r>
      <w:r w:rsidRPr="007B1751">
        <w:rPr>
          <w:rFonts w:ascii="Times New Roman" w:hAnsi="Times New Roman" w:cs="Times New Roman"/>
          <w:sz w:val="24"/>
          <w:szCs w:val="24"/>
        </w:rPr>
        <w:t xml:space="preserve">3. </w:t>
      </w:r>
      <w:r w:rsidR="007B1751" w:rsidRPr="007B1751">
        <w:rPr>
          <w:rFonts w:ascii="Times New Roman" w:hAnsi="Times New Roman" w:cs="Times New Roman"/>
          <w:sz w:val="24"/>
          <w:szCs w:val="24"/>
        </w:rPr>
        <w:t>закупка на выполнение работы по мобилизационной подготовке</w:t>
      </w:r>
      <w:r w:rsidRPr="007B1751">
        <w:rPr>
          <w:rFonts w:ascii="Times New Roman" w:hAnsi="Times New Roman" w:cs="Times New Roman"/>
          <w:sz w:val="24"/>
          <w:szCs w:val="24"/>
        </w:rPr>
        <w:t>;</w:t>
      </w:r>
    </w:p>
    <w:p w:rsidR="0031041F" w:rsidRPr="004D1B0D"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7B1751">
        <w:rPr>
          <w:rFonts w:ascii="Times New Roman" w:hAnsi="Times New Roman" w:cs="Times New Roman"/>
          <w:sz w:val="24"/>
          <w:szCs w:val="24"/>
        </w:rPr>
        <w:t>10.</w:t>
      </w:r>
      <w:r w:rsidR="007B1751" w:rsidRPr="007B1751">
        <w:rPr>
          <w:rFonts w:ascii="Times New Roman" w:hAnsi="Times New Roman" w:cs="Times New Roman"/>
          <w:sz w:val="24"/>
          <w:szCs w:val="24"/>
        </w:rPr>
        <w:t>1.</w:t>
      </w:r>
      <w:r w:rsidRPr="007B1751">
        <w:rPr>
          <w:rFonts w:ascii="Times New Roman" w:hAnsi="Times New Roman" w:cs="Times New Roman"/>
          <w:sz w:val="24"/>
          <w:szCs w:val="24"/>
        </w:rPr>
        <w:t xml:space="preserve">4. </w:t>
      </w:r>
      <w:r w:rsidR="007B1751" w:rsidRPr="007B1751">
        <w:rPr>
          <w:rFonts w:ascii="Times New Roman" w:hAnsi="Times New Roman" w:cs="Times New Roman"/>
          <w:sz w:val="24"/>
          <w:szCs w:val="24"/>
        </w:rPr>
        <w:t xml:space="preserve">закупка товаров, работ, услуг, стоимость которых не превышает 300 тысяч рублей (в случае если годовая выручка Заказчика за предыдущий финансовый год не превышает 5 млрд. рублей); при этом годовой объем закупок, которые Заказчик вправе осуществить на основании настоящего пункта, не должен превышать 3 млн. руб. или не должен превышать 30 % совокупного годового объема закупок (не допускается искусственное дробление закупки на несколько закупок по данному пункту с целью уклонения от проведения конкурентных процедур - заключение по результатам проведения закупки у единственного поставщика (исполнителя, подрядчика), в том числе с разными юридическими, физическими лицами двух и более договоров с одним и тем же (идентичным) предметом таких договоров, заключаемых с периодичностью более 1 (одного) договора за 1 (один) календарный месяц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w:t>
      </w:r>
      <w:r w:rsidR="007B1751" w:rsidRPr="004D1B0D">
        <w:rPr>
          <w:rFonts w:ascii="Times New Roman" w:hAnsi="Times New Roman" w:cs="Times New Roman"/>
          <w:sz w:val="24"/>
          <w:szCs w:val="24"/>
        </w:rPr>
        <w:t>одну процедуру для закупки всего объема требуемых товаров (работ, услуг);</w:t>
      </w:r>
    </w:p>
    <w:p w:rsidR="0031041F" w:rsidRPr="004D1B0D" w:rsidRDefault="0031041F" w:rsidP="0031041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4D1B0D">
        <w:rPr>
          <w:rFonts w:ascii="Times New Roman" w:hAnsi="Times New Roman" w:cs="Times New Roman"/>
          <w:sz w:val="24"/>
          <w:szCs w:val="24"/>
        </w:rPr>
        <w:t>10.</w:t>
      </w:r>
      <w:r w:rsidR="004D1B0D" w:rsidRPr="004D1B0D">
        <w:rPr>
          <w:rFonts w:ascii="Times New Roman" w:hAnsi="Times New Roman" w:cs="Times New Roman"/>
          <w:sz w:val="24"/>
          <w:szCs w:val="24"/>
        </w:rPr>
        <w:t>1.</w:t>
      </w:r>
      <w:r w:rsidRPr="004D1B0D">
        <w:rPr>
          <w:rFonts w:ascii="Times New Roman" w:hAnsi="Times New Roman" w:cs="Times New Roman"/>
          <w:sz w:val="24"/>
          <w:szCs w:val="24"/>
        </w:rPr>
        <w:t xml:space="preserve">5. </w:t>
      </w:r>
      <w:r w:rsidR="004D1B0D" w:rsidRPr="004D1B0D">
        <w:rPr>
          <w:rFonts w:ascii="Times New Roman" w:hAnsi="Times New Roman" w:cs="Times New Roman"/>
          <w:sz w:val="24"/>
          <w:szCs w:val="24"/>
        </w:rPr>
        <w:t>закупка товаров (работ, услуг), стоимость которых не превышает 500 тысяч рублей (в случае если годовая выручка Заказчика за предыдущий финансовый год составляет более 5 млрд. рублей); при этом годовой объем закупок, которые Заказчик вправе осуществить на основании настоящего пункта, не должен превышать 30 % совокупного годового объема закупок (не допускается искусственное дробление закупки на несколько закупок по данному пункту с целью уклонения от проведения конкурентных процедур - заключение по результатам проведения закупки у единственного поставщика (исполнителя, подрядчика), в том числе с разными юридическими, физическими лицами двух и более договоров с одним и тем же (идентичным) предметом таких договоров, заключаемых с периодичностью более 1 (одного) договора за 1 (один) календарный месяц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rsidR="0031041F" w:rsidRPr="007B1751" w:rsidRDefault="0031041F" w:rsidP="0031041F">
      <w:pPr>
        <w:autoSpaceDE w:val="0"/>
        <w:autoSpaceDN w:val="0"/>
        <w:adjustRightInd w:val="0"/>
        <w:spacing w:after="0" w:line="240" w:lineRule="auto"/>
        <w:ind w:firstLine="709"/>
        <w:jc w:val="both"/>
        <w:rPr>
          <w:rFonts w:ascii="Times New Roman" w:hAnsi="Times New Roman" w:cs="Times New Roman"/>
          <w:sz w:val="24"/>
          <w:szCs w:val="24"/>
          <w:highlight w:val="yellow"/>
        </w:rPr>
      </w:pPr>
      <w:r w:rsidRPr="0055491D">
        <w:rPr>
          <w:rFonts w:ascii="Times New Roman" w:hAnsi="Times New Roman" w:cs="Times New Roman"/>
          <w:sz w:val="24"/>
          <w:szCs w:val="24"/>
        </w:rPr>
        <w:t>10.</w:t>
      </w:r>
      <w:r w:rsidR="0055491D" w:rsidRPr="0055491D">
        <w:rPr>
          <w:rFonts w:ascii="Times New Roman" w:hAnsi="Times New Roman" w:cs="Times New Roman"/>
          <w:sz w:val="24"/>
          <w:szCs w:val="24"/>
        </w:rPr>
        <w:t>1.</w:t>
      </w:r>
      <w:r w:rsidRPr="0055491D">
        <w:rPr>
          <w:rFonts w:ascii="Times New Roman" w:hAnsi="Times New Roman" w:cs="Times New Roman"/>
          <w:sz w:val="24"/>
          <w:szCs w:val="24"/>
        </w:rPr>
        <w:t xml:space="preserve">6. </w:t>
      </w:r>
      <w:r w:rsidR="004D1B0D" w:rsidRPr="004D1B0D">
        <w:rPr>
          <w:rFonts w:ascii="Times New Roman" w:hAnsi="Times New Roman" w:cs="Times New Roman"/>
          <w:sz w:val="24"/>
          <w:szCs w:val="24"/>
        </w:rPr>
        <w:t>закупка товаров, работ, услуг государственным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клуб, библиотека, архив), государственной образовательной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500 тысяч рублей; при этом  годовой объем закупок, которые Заказчик вправе осуществить на основании пунктов 10.</w:t>
      </w:r>
      <w:r w:rsidR="009A2D13">
        <w:rPr>
          <w:rFonts w:ascii="Times New Roman" w:hAnsi="Times New Roman" w:cs="Times New Roman"/>
          <w:sz w:val="24"/>
          <w:szCs w:val="24"/>
        </w:rPr>
        <w:t>1.</w:t>
      </w:r>
      <w:r w:rsidR="004D1B0D" w:rsidRPr="004D1B0D">
        <w:rPr>
          <w:rFonts w:ascii="Times New Roman" w:hAnsi="Times New Roman" w:cs="Times New Roman"/>
          <w:sz w:val="24"/>
          <w:szCs w:val="24"/>
        </w:rPr>
        <w:t>4, 10.</w:t>
      </w:r>
      <w:r w:rsidR="009A2D13">
        <w:rPr>
          <w:rFonts w:ascii="Times New Roman" w:hAnsi="Times New Roman" w:cs="Times New Roman"/>
          <w:sz w:val="24"/>
          <w:szCs w:val="24"/>
        </w:rPr>
        <w:t>1.</w:t>
      </w:r>
      <w:r w:rsidR="004D1B0D" w:rsidRPr="004D1B0D">
        <w:rPr>
          <w:rFonts w:ascii="Times New Roman" w:hAnsi="Times New Roman" w:cs="Times New Roman"/>
          <w:sz w:val="24"/>
          <w:szCs w:val="24"/>
        </w:rPr>
        <w:t>6 в совокупности не должен превышать 5 млн. руб. или не должен превышать 50 % совокупного годового объема закупок (не допускается искусственное дробление закупки на несколько закупок по данному пункту с целью уклонения от проведения конкурентных процедур - заключение по результатам проведения закупки у единственного поставщика (исполнителя, подрядчика), в том числе с разными юридическими, физическими лицами двух и более договоров с одним и тем же (идентичным) предметом таких договоров, заключаемых с периодичностью более 1 (одного) договора за 1 (один) календарный месяц при условии, что Заказчику потребность в таких товарах (работах, услугах) на плановый период заранее известна и не существует препятствий технологического или экономического характера, не позволяющих провести одну процедуру для закупки всего объема требуемых товаров (работ, услуг);</w:t>
      </w:r>
    </w:p>
    <w:p w:rsidR="0031041F" w:rsidRPr="00B251E9"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B251E9">
        <w:rPr>
          <w:rFonts w:ascii="Times New Roman" w:hAnsi="Times New Roman" w:cs="Times New Roman"/>
          <w:sz w:val="24"/>
          <w:szCs w:val="24"/>
        </w:rPr>
        <w:t>10.</w:t>
      </w:r>
      <w:r w:rsidR="00B251E9" w:rsidRPr="00B251E9">
        <w:rPr>
          <w:rFonts w:ascii="Times New Roman" w:hAnsi="Times New Roman" w:cs="Times New Roman"/>
          <w:sz w:val="24"/>
          <w:szCs w:val="24"/>
        </w:rPr>
        <w:t>1.</w:t>
      </w:r>
      <w:r w:rsidRPr="00B251E9">
        <w:rPr>
          <w:rFonts w:ascii="Times New Roman" w:hAnsi="Times New Roman" w:cs="Times New Roman"/>
          <w:sz w:val="24"/>
          <w:szCs w:val="24"/>
        </w:rPr>
        <w:t xml:space="preserve">7. </w:t>
      </w:r>
      <w:r w:rsidR="00B251E9" w:rsidRPr="00B251E9">
        <w:rPr>
          <w:rFonts w:ascii="Times New Roman" w:hAnsi="Times New Roman" w:cs="Times New Roman"/>
          <w:sz w:val="24"/>
          <w:szCs w:val="24"/>
        </w:rPr>
        <w:t>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Мурманской области</w:t>
      </w:r>
      <w:r w:rsidRPr="00B251E9">
        <w:rPr>
          <w:rFonts w:ascii="Times New Roman" w:hAnsi="Times New Roman" w:cs="Times New Roman"/>
          <w:sz w:val="24"/>
          <w:szCs w:val="24"/>
        </w:rPr>
        <w:t>;</w:t>
      </w:r>
    </w:p>
    <w:p w:rsidR="0031041F" w:rsidRPr="00B251E9"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B251E9">
        <w:rPr>
          <w:rFonts w:ascii="Times New Roman" w:hAnsi="Times New Roman" w:cs="Times New Roman"/>
          <w:sz w:val="24"/>
          <w:szCs w:val="24"/>
        </w:rPr>
        <w:t>10.</w:t>
      </w:r>
      <w:r w:rsidR="00B251E9" w:rsidRPr="00B251E9">
        <w:rPr>
          <w:rFonts w:ascii="Times New Roman" w:hAnsi="Times New Roman" w:cs="Times New Roman"/>
          <w:sz w:val="24"/>
          <w:szCs w:val="24"/>
        </w:rPr>
        <w:t>1.</w:t>
      </w:r>
      <w:r w:rsidRPr="00B251E9">
        <w:rPr>
          <w:rFonts w:ascii="Times New Roman" w:hAnsi="Times New Roman" w:cs="Times New Roman"/>
          <w:sz w:val="24"/>
          <w:szCs w:val="24"/>
        </w:rPr>
        <w:t xml:space="preserve">8. </w:t>
      </w:r>
      <w:r w:rsidR="00B251E9" w:rsidRPr="00B251E9">
        <w:rPr>
          <w:rFonts w:ascii="Times New Roman" w:hAnsi="Times New Roman" w:cs="Times New Roman"/>
          <w:sz w:val="24"/>
          <w:szCs w:val="24"/>
        </w:rPr>
        <w:t xml:space="preserve">оказание услуг по водоснабжению, водоотведению, теплоснабжению, </w:t>
      </w:r>
      <w:r w:rsidR="00820F32">
        <w:rPr>
          <w:rFonts w:ascii="Times New Roman" w:hAnsi="Times New Roman" w:cs="Times New Roman"/>
          <w:sz w:val="24"/>
          <w:szCs w:val="24"/>
        </w:rPr>
        <w:t xml:space="preserve">электроснабжению, </w:t>
      </w:r>
      <w:r w:rsidR="00B251E9" w:rsidRPr="00B251E9">
        <w:rPr>
          <w:rFonts w:ascii="Times New Roman" w:hAnsi="Times New Roman" w:cs="Times New Roman"/>
          <w:sz w:val="24"/>
          <w:szCs w:val="24"/>
        </w:rPr>
        <w:t>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31041F" w:rsidRPr="00B251E9"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B251E9">
        <w:rPr>
          <w:rFonts w:ascii="Times New Roman" w:hAnsi="Times New Roman" w:cs="Times New Roman"/>
          <w:sz w:val="24"/>
          <w:szCs w:val="24"/>
        </w:rPr>
        <w:t>10.</w:t>
      </w:r>
      <w:r w:rsidR="00E25B5B">
        <w:rPr>
          <w:rFonts w:ascii="Times New Roman" w:hAnsi="Times New Roman" w:cs="Times New Roman"/>
          <w:sz w:val="24"/>
          <w:szCs w:val="24"/>
        </w:rPr>
        <w:t>1.</w:t>
      </w:r>
      <w:r w:rsidRPr="00B251E9">
        <w:rPr>
          <w:rFonts w:ascii="Times New Roman" w:hAnsi="Times New Roman" w:cs="Times New Roman"/>
          <w:sz w:val="24"/>
          <w:szCs w:val="24"/>
        </w:rPr>
        <w:t xml:space="preserve">9. </w:t>
      </w:r>
      <w:r w:rsidR="00B251E9" w:rsidRPr="00B251E9">
        <w:rPr>
          <w:rFonts w:ascii="Times New Roman" w:hAnsi="Times New Roman" w:cs="Times New Roman"/>
          <w:sz w:val="24"/>
          <w:szCs w:val="24"/>
        </w:rPr>
        <w:t xml:space="preserve">закупка определенных товаров, </w:t>
      </w:r>
      <w:r w:rsidR="00B251E9">
        <w:rPr>
          <w:rFonts w:ascii="Times New Roman" w:hAnsi="Times New Roman" w:cs="Times New Roman"/>
          <w:sz w:val="24"/>
          <w:szCs w:val="24"/>
        </w:rPr>
        <w:t>работ, услуг вследствие аварии,</w:t>
      </w:r>
      <w:r w:rsidR="00B251E9" w:rsidRPr="00B251E9">
        <w:rPr>
          <w:rFonts w:ascii="Times New Roman" w:hAnsi="Times New Roman" w:cs="Times New Roman"/>
          <w:sz w:val="24"/>
          <w:szCs w:val="24"/>
        </w:rPr>
        <w:t xml:space="preserve"> иных чрезвычайных ситуаций природного или техногенного характера, непреодолимой силы, в случае возникновения необходимости в оказании медицинской помощи в экстренной форме либо в оказании медицинской помощи в неотложной форме, в том числе при заключении договора с иностранной организацией на лечение гражданина Российской Федерации за пределами территории Российской Федерации; Заказчик вправе заключить в соответствии с настоящим пунктом договор на поставку товаров, выполнение работ, оказание услуг в количестве, объеме, необходимых для ликвидации последствий непреодолимой силы, чрезвычайной ситуации, аварийной ситуации, которая повлекла или может повлечь угрозу жизни и здоровью людей и (или) повреждение (уничтожение) имущества третьих лиц, а также оказ</w:t>
      </w:r>
      <w:r w:rsidR="00E25B5B">
        <w:rPr>
          <w:rFonts w:ascii="Times New Roman" w:hAnsi="Times New Roman" w:cs="Times New Roman"/>
          <w:sz w:val="24"/>
          <w:szCs w:val="24"/>
        </w:rPr>
        <w:t>ания срочной медицинской помощи;</w:t>
      </w:r>
    </w:p>
    <w:p w:rsidR="0031041F" w:rsidRPr="00E25B5B"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E25B5B">
        <w:rPr>
          <w:rFonts w:ascii="Times New Roman" w:hAnsi="Times New Roman" w:cs="Times New Roman"/>
          <w:sz w:val="24"/>
          <w:szCs w:val="24"/>
        </w:rPr>
        <w:t>10.</w:t>
      </w:r>
      <w:r w:rsidR="00E25B5B" w:rsidRPr="00E25B5B">
        <w:rPr>
          <w:rFonts w:ascii="Times New Roman" w:hAnsi="Times New Roman" w:cs="Times New Roman"/>
          <w:sz w:val="24"/>
          <w:szCs w:val="24"/>
        </w:rPr>
        <w:t>1.</w:t>
      </w:r>
      <w:r w:rsidRPr="00E25B5B">
        <w:rPr>
          <w:rFonts w:ascii="Times New Roman" w:hAnsi="Times New Roman" w:cs="Times New Roman"/>
          <w:sz w:val="24"/>
          <w:szCs w:val="24"/>
        </w:rPr>
        <w:t>10. закупка на поставку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w:t>
      </w:r>
      <w:r w:rsidR="00890AF2" w:rsidRPr="00E25B5B">
        <w:rPr>
          <w:rFonts w:ascii="Times New Roman" w:hAnsi="Times New Roman" w:cs="Times New Roman"/>
          <w:sz w:val="24"/>
          <w:szCs w:val="24"/>
        </w:rPr>
        <w:t xml:space="preserve"> </w:t>
      </w:r>
      <w:r w:rsidRPr="00E25B5B">
        <w:rPr>
          <w:rFonts w:ascii="Times New Roman" w:hAnsi="Times New Roman" w:cs="Times New Roman"/>
          <w:sz w:val="24"/>
          <w:szCs w:val="24"/>
        </w:rPr>
        <w:t xml:space="preserve">для пополнения государственных музейного, библиотечного, архивного фондов, кино-, </w:t>
      </w:r>
      <w:proofErr w:type="spellStart"/>
      <w:r w:rsidRPr="00E25B5B">
        <w:rPr>
          <w:rFonts w:ascii="Times New Roman" w:hAnsi="Times New Roman" w:cs="Times New Roman"/>
          <w:sz w:val="24"/>
          <w:szCs w:val="24"/>
        </w:rPr>
        <w:t>фотофонда</w:t>
      </w:r>
      <w:proofErr w:type="spellEnd"/>
      <w:r w:rsidRPr="00E25B5B">
        <w:rPr>
          <w:rFonts w:ascii="Times New Roman" w:hAnsi="Times New Roman" w:cs="Times New Roman"/>
          <w:sz w:val="24"/>
          <w:szCs w:val="24"/>
        </w:rPr>
        <w:t xml:space="preserve"> и аналогичных фондов;</w:t>
      </w:r>
    </w:p>
    <w:p w:rsidR="0031041F" w:rsidRPr="00E25B5B"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E25B5B">
        <w:rPr>
          <w:rFonts w:ascii="Times New Roman" w:hAnsi="Times New Roman" w:cs="Times New Roman"/>
          <w:sz w:val="24"/>
          <w:szCs w:val="24"/>
        </w:rPr>
        <w:t>10.</w:t>
      </w:r>
      <w:r w:rsidR="00E25B5B" w:rsidRPr="00E25B5B">
        <w:rPr>
          <w:rFonts w:ascii="Times New Roman" w:hAnsi="Times New Roman" w:cs="Times New Roman"/>
          <w:sz w:val="24"/>
          <w:szCs w:val="24"/>
        </w:rPr>
        <w:t>1.</w:t>
      </w:r>
      <w:r w:rsidRPr="00E25B5B">
        <w:rPr>
          <w:rFonts w:ascii="Times New Roman" w:hAnsi="Times New Roman" w:cs="Times New Roman"/>
          <w:sz w:val="24"/>
          <w:szCs w:val="24"/>
        </w:rPr>
        <w:t xml:space="preserve">11. </w:t>
      </w:r>
      <w:r w:rsidR="00E25B5B" w:rsidRPr="00E25B5B">
        <w:rPr>
          <w:rFonts w:ascii="Times New Roman" w:hAnsi="Times New Roman" w:cs="Times New Roman"/>
          <w:sz w:val="24"/>
          <w:szCs w:val="24"/>
        </w:rPr>
        <w:t>закупка в случае если производство товара, выполнение работы, оказание услуги осуществляются учреждением и предприятием уголовно-исполнительной системы</w:t>
      </w:r>
      <w:r w:rsidRPr="00E25B5B">
        <w:rPr>
          <w:rFonts w:ascii="Times New Roman" w:hAnsi="Times New Roman" w:cs="Times New Roman"/>
          <w:sz w:val="24"/>
          <w:szCs w:val="24"/>
        </w:rPr>
        <w:t>;</w:t>
      </w:r>
    </w:p>
    <w:p w:rsidR="0031041F" w:rsidRPr="00E25B5B"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E25B5B">
        <w:rPr>
          <w:rFonts w:ascii="Times New Roman" w:hAnsi="Times New Roman" w:cs="Times New Roman"/>
          <w:sz w:val="24"/>
          <w:szCs w:val="24"/>
        </w:rPr>
        <w:t>10.</w:t>
      </w:r>
      <w:r w:rsidR="00E25B5B" w:rsidRPr="00E25B5B">
        <w:rPr>
          <w:rFonts w:ascii="Times New Roman" w:hAnsi="Times New Roman" w:cs="Times New Roman"/>
          <w:sz w:val="24"/>
          <w:szCs w:val="24"/>
        </w:rPr>
        <w:t>1.</w:t>
      </w:r>
      <w:r w:rsidRPr="00E25B5B">
        <w:rPr>
          <w:rFonts w:ascii="Times New Roman" w:hAnsi="Times New Roman" w:cs="Times New Roman"/>
          <w:sz w:val="24"/>
          <w:szCs w:val="24"/>
        </w:rPr>
        <w:t xml:space="preserve">12. </w:t>
      </w:r>
      <w:r w:rsidR="00E25B5B" w:rsidRPr="00E25B5B">
        <w:rPr>
          <w:rFonts w:ascii="Times New Roman" w:hAnsi="Times New Roman" w:cs="Times New Roman"/>
          <w:sz w:val="24"/>
          <w:szCs w:val="24"/>
        </w:rPr>
        <w:t>закупка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31041F" w:rsidRPr="00E25B5B"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E25B5B">
        <w:rPr>
          <w:rFonts w:ascii="Times New Roman" w:hAnsi="Times New Roman" w:cs="Times New Roman"/>
          <w:sz w:val="24"/>
          <w:szCs w:val="24"/>
        </w:rPr>
        <w:t>10.</w:t>
      </w:r>
      <w:r w:rsidR="00E25B5B" w:rsidRPr="00E25B5B">
        <w:rPr>
          <w:rFonts w:ascii="Times New Roman" w:hAnsi="Times New Roman" w:cs="Times New Roman"/>
          <w:sz w:val="24"/>
          <w:szCs w:val="24"/>
        </w:rPr>
        <w:t>1.</w:t>
      </w:r>
      <w:r w:rsidRPr="00E25B5B">
        <w:rPr>
          <w:rFonts w:ascii="Times New Roman" w:hAnsi="Times New Roman" w:cs="Times New Roman"/>
          <w:sz w:val="24"/>
          <w:szCs w:val="24"/>
        </w:rPr>
        <w:t>13.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rsidR="0031041F" w:rsidRPr="00E25B5B"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E25B5B">
        <w:rPr>
          <w:rFonts w:ascii="Times New Roman" w:hAnsi="Times New Roman" w:cs="Times New Roman"/>
          <w:sz w:val="24"/>
          <w:szCs w:val="24"/>
        </w:rPr>
        <w:t>10.</w:t>
      </w:r>
      <w:r w:rsidR="00E25B5B" w:rsidRPr="00E25B5B">
        <w:rPr>
          <w:rFonts w:ascii="Times New Roman" w:hAnsi="Times New Roman" w:cs="Times New Roman"/>
          <w:sz w:val="24"/>
          <w:szCs w:val="24"/>
        </w:rPr>
        <w:t>1.</w:t>
      </w:r>
      <w:r w:rsidRPr="00E25B5B">
        <w:rPr>
          <w:rFonts w:ascii="Times New Roman" w:hAnsi="Times New Roman" w:cs="Times New Roman"/>
          <w:sz w:val="24"/>
          <w:szCs w:val="24"/>
        </w:rPr>
        <w:t>14. закупка на посещение зоопарка, театра, кинотеатра, концерта, цирка, музея, выставки или спортивного мероприятия;</w:t>
      </w:r>
    </w:p>
    <w:p w:rsidR="0031041F" w:rsidRPr="00C21DB3"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C21DB3">
        <w:rPr>
          <w:rFonts w:ascii="Times New Roman" w:hAnsi="Times New Roman" w:cs="Times New Roman"/>
          <w:sz w:val="24"/>
          <w:szCs w:val="24"/>
        </w:rPr>
        <w:t>10.</w:t>
      </w:r>
      <w:r w:rsidR="00C21DB3" w:rsidRPr="00C21DB3">
        <w:rPr>
          <w:rFonts w:ascii="Times New Roman" w:hAnsi="Times New Roman" w:cs="Times New Roman"/>
          <w:sz w:val="24"/>
          <w:szCs w:val="24"/>
        </w:rPr>
        <w:t>1.</w:t>
      </w:r>
      <w:r w:rsidRPr="00C21DB3">
        <w:rPr>
          <w:rFonts w:ascii="Times New Roman" w:hAnsi="Times New Roman" w:cs="Times New Roman"/>
          <w:sz w:val="24"/>
          <w:szCs w:val="24"/>
        </w:rPr>
        <w:t xml:space="preserve">15. </w:t>
      </w:r>
      <w:r w:rsidR="00E25B5B" w:rsidRPr="00C21DB3">
        <w:rPr>
          <w:rFonts w:ascii="Times New Roman" w:hAnsi="Times New Roman" w:cs="Times New Roman"/>
          <w:sz w:val="24"/>
          <w:szCs w:val="24"/>
        </w:rPr>
        <w:t>закупка на заключение договора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31041F" w:rsidRPr="00C21DB3"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C21DB3">
        <w:rPr>
          <w:rFonts w:ascii="Times New Roman" w:hAnsi="Times New Roman" w:cs="Times New Roman"/>
          <w:sz w:val="24"/>
          <w:szCs w:val="24"/>
        </w:rPr>
        <w:t>10.</w:t>
      </w:r>
      <w:r w:rsidR="00C21DB3" w:rsidRPr="00C21DB3">
        <w:rPr>
          <w:rFonts w:ascii="Times New Roman" w:hAnsi="Times New Roman" w:cs="Times New Roman"/>
          <w:sz w:val="24"/>
          <w:szCs w:val="24"/>
        </w:rPr>
        <w:t>1.</w:t>
      </w:r>
      <w:r w:rsidRPr="00C21DB3">
        <w:rPr>
          <w:rFonts w:ascii="Times New Roman" w:hAnsi="Times New Roman" w:cs="Times New Roman"/>
          <w:sz w:val="24"/>
          <w:szCs w:val="24"/>
        </w:rPr>
        <w:t xml:space="preserve">16. закупка на оказание услуг по реализации входных билетов </w:t>
      </w:r>
      <w:r w:rsidRPr="00C21DB3">
        <w:rPr>
          <w:rFonts w:ascii="Times New Roman" w:hAnsi="Times New Roman" w:cs="Times New Roman"/>
          <w:sz w:val="24"/>
          <w:szCs w:val="24"/>
        </w:rPr>
        <w:br/>
        <w:t>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31041F" w:rsidRPr="00C21DB3"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C21DB3">
        <w:rPr>
          <w:rFonts w:ascii="Times New Roman" w:hAnsi="Times New Roman" w:cs="Times New Roman"/>
          <w:sz w:val="24"/>
          <w:szCs w:val="24"/>
        </w:rPr>
        <w:t>10.</w:t>
      </w:r>
      <w:r w:rsidR="00C21DB3" w:rsidRPr="00C21DB3">
        <w:rPr>
          <w:rFonts w:ascii="Times New Roman" w:hAnsi="Times New Roman" w:cs="Times New Roman"/>
          <w:sz w:val="24"/>
          <w:szCs w:val="24"/>
        </w:rPr>
        <w:t>1.</w:t>
      </w:r>
      <w:r w:rsidRPr="00C21DB3">
        <w:rPr>
          <w:rFonts w:ascii="Times New Roman" w:hAnsi="Times New Roman" w:cs="Times New Roman"/>
          <w:sz w:val="24"/>
          <w:szCs w:val="24"/>
        </w:rPr>
        <w:t xml:space="preserve">17. закупка на оказание услуг по осуществлению авторского контроля </w:t>
      </w:r>
      <w:r w:rsidRPr="00C21DB3">
        <w:rPr>
          <w:rFonts w:ascii="Times New Roman" w:hAnsi="Times New Roman" w:cs="Times New Roman"/>
          <w:sz w:val="24"/>
          <w:szCs w:val="24"/>
        </w:rPr>
        <w:br/>
        <w:t>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C21DB3" w:rsidRPr="00C21DB3"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C21DB3">
        <w:rPr>
          <w:rFonts w:ascii="Times New Roman" w:hAnsi="Times New Roman" w:cs="Times New Roman"/>
          <w:sz w:val="24"/>
          <w:szCs w:val="24"/>
        </w:rPr>
        <w:t>10.</w:t>
      </w:r>
      <w:r w:rsidR="00C21DB3" w:rsidRPr="00C21DB3">
        <w:rPr>
          <w:rFonts w:ascii="Times New Roman" w:hAnsi="Times New Roman" w:cs="Times New Roman"/>
          <w:sz w:val="24"/>
          <w:szCs w:val="24"/>
        </w:rPr>
        <w:t>1.18</w:t>
      </w:r>
      <w:r w:rsidRPr="00C21DB3">
        <w:rPr>
          <w:rFonts w:ascii="Times New Roman" w:hAnsi="Times New Roman" w:cs="Times New Roman"/>
          <w:sz w:val="24"/>
          <w:szCs w:val="24"/>
        </w:rPr>
        <w:t xml:space="preserve">. </w:t>
      </w:r>
      <w:r w:rsidR="00C21DB3" w:rsidRPr="00C21DB3">
        <w:rPr>
          <w:rFonts w:ascii="Times New Roman" w:hAnsi="Times New Roman" w:cs="Times New Roman"/>
          <w:sz w:val="24"/>
          <w:szCs w:val="24"/>
        </w:rPr>
        <w:t xml:space="preserve">заключение договора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t>
      </w:r>
    </w:p>
    <w:p w:rsidR="0031041F" w:rsidRPr="00154090"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154090">
        <w:rPr>
          <w:rFonts w:ascii="Times New Roman" w:hAnsi="Times New Roman" w:cs="Times New Roman"/>
          <w:sz w:val="24"/>
          <w:szCs w:val="24"/>
        </w:rPr>
        <w:t>10.</w:t>
      </w:r>
      <w:r w:rsidR="00154090">
        <w:rPr>
          <w:rFonts w:ascii="Times New Roman" w:hAnsi="Times New Roman" w:cs="Times New Roman"/>
          <w:sz w:val="24"/>
          <w:szCs w:val="24"/>
        </w:rPr>
        <w:t>1.19.</w:t>
      </w:r>
      <w:r w:rsidRPr="00154090">
        <w:rPr>
          <w:rFonts w:ascii="Times New Roman" w:hAnsi="Times New Roman" w:cs="Times New Roman"/>
          <w:sz w:val="24"/>
          <w:szCs w:val="24"/>
        </w:rPr>
        <w:t xml:space="preserve"> </w:t>
      </w:r>
      <w:r w:rsidR="00154090" w:rsidRPr="00154090">
        <w:rPr>
          <w:rFonts w:ascii="Times New Roman" w:hAnsi="Times New Roman" w:cs="Times New Roman"/>
          <w:sz w:val="24"/>
          <w:szCs w:val="24"/>
        </w:rPr>
        <w:t>закупка на заключение договора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r w:rsidRPr="00154090">
        <w:rPr>
          <w:rFonts w:ascii="Times New Roman" w:hAnsi="Times New Roman" w:cs="Times New Roman"/>
          <w:sz w:val="24"/>
          <w:szCs w:val="24"/>
        </w:rPr>
        <w:t>;</w:t>
      </w:r>
    </w:p>
    <w:p w:rsidR="00154090" w:rsidRDefault="00154090" w:rsidP="0031041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10.1.20</w:t>
      </w:r>
      <w:r w:rsidR="00921237">
        <w:rPr>
          <w:rFonts w:ascii="Times New Roman" w:hAnsi="Times New Roman" w:cs="Times New Roman"/>
          <w:sz w:val="24"/>
          <w:szCs w:val="24"/>
        </w:rPr>
        <w:t>.</w:t>
      </w:r>
      <w:r>
        <w:rPr>
          <w:rFonts w:ascii="Times New Roman" w:hAnsi="Times New Roman" w:cs="Times New Roman"/>
          <w:sz w:val="24"/>
          <w:szCs w:val="24"/>
        </w:rPr>
        <w:t xml:space="preserve"> </w:t>
      </w:r>
      <w:r w:rsidRPr="00154090">
        <w:rPr>
          <w:rFonts w:ascii="Times New Roman" w:hAnsi="Times New Roman" w:cs="Times New Roman"/>
          <w:sz w:val="24"/>
          <w:szCs w:val="24"/>
        </w:rPr>
        <w:t>заключение договора с единственным участником конкурентной закупки в случае, если на участие в закупке подана только одна заявка</w:t>
      </w:r>
      <w:r>
        <w:rPr>
          <w:rFonts w:ascii="Times New Roman" w:hAnsi="Times New Roman" w:cs="Times New Roman"/>
          <w:sz w:val="24"/>
          <w:szCs w:val="24"/>
        </w:rPr>
        <w:t xml:space="preserve">, и при этом она признана </w:t>
      </w:r>
      <w:r w:rsidRPr="00154090">
        <w:rPr>
          <w:rFonts w:ascii="Times New Roman" w:hAnsi="Times New Roman" w:cs="Times New Roman"/>
          <w:sz w:val="24"/>
          <w:szCs w:val="24"/>
        </w:rPr>
        <w:t>соответствующ</w:t>
      </w:r>
      <w:r>
        <w:rPr>
          <w:rFonts w:ascii="Times New Roman" w:hAnsi="Times New Roman" w:cs="Times New Roman"/>
          <w:sz w:val="24"/>
          <w:szCs w:val="24"/>
        </w:rPr>
        <w:t>ей</w:t>
      </w:r>
      <w:r w:rsidRPr="00154090">
        <w:rPr>
          <w:rFonts w:ascii="Times New Roman" w:hAnsi="Times New Roman" w:cs="Times New Roman"/>
          <w:sz w:val="24"/>
          <w:szCs w:val="24"/>
        </w:rPr>
        <w:t xml:space="preserve"> требованиям документации (извещения) о закупк</w:t>
      </w:r>
      <w:r>
        <w:rPr>
          <w:rFonts w:ascii="Times New Roman" w:hAnsi="Times New Roman" w:cs="Times New Roman"/>
          <w:sz w:val="24"/>
          <w:szCs w:val="24"/>
        </w:rPr>
        <w:t>е</w:t>
      </w:r>
      <w:r w:rsidRPr="00154090">
        <w:rPr>
          <w:rFonts w:ascii="Times New Roman" w:hAnsi="Times New Roman" w:cs="Times New Roman"/>
          <w:sz w:val="24"/>
          <w:szCs w:val="24"/>
        </w:rPr>
        <w:t xml:space="preserve"> или по результатам рассмотрения заявок на участие в закупке только одна заявка признана соответствующей требованиям документации (извещения) о закупке; </w:t>
      </w:r>
    </w:p>
    <w:p w:rsidR="00820F32" w:rsidRPr="00820F32"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820F32">
        <w:rPr>
          <w:rFonts w:ascii="Times New Roman" w:hAnsi="Times New Roman" w:cs="Times New Roman"/>
          <w:sz w:val="24"/>
          <w:szCs w:val="24"/>
        </w:rPr>
        <w:t>10.</w:t>
      </w:r>
      <w:r w:rsidR="00820F32" w:rsidRPr="00820F32">
        <w:rPr>
          <w:rFonts w:ascii="Times New Roman" w:hAnsi="Times New Roman" w:cs="Times New Roman"/>
          <w:sz w:val="24"/>
          <w:szCs w:val="24"/>
        </w:rPr>
        <w:t>1.21</w:t>
      </w:r>
      <w:r w:rsidR="00921237">
        <w:rPr>
          <w:rFonts w:ascii="Times New Roman" w:hAnsi="Times New Roman" w:cs="Times New Roman"/>
          <w:sz w:val="24"/>
          <w:szCs w:val="24"/>
        </w:rPr>
        <w:t>.</w:t>
      </w:r>
      <w:r w:rsidRPr="00820F32">
        <w:rPr>
          <w:rFonts w:ascii="Times New Roman" w:hAnsi="Times New Roman" w:cs="Times New Roman"/>
          <w:sz w:val="24"/>
          <w:szCs w:val="24"/>
        </w:rPr>
        <w:t xml:space="preserve"> </w:t>
      </w:r>
      <w:r w:rsidR="00820F32" w:rsidRPr="00820F32">
        <w:rPr>
          <w:rFonts w:ascii="Times New Roman" w:hAnsi="Times New Roman" w:cs="Times New Roman"/>
          <w:sz w:val="24"/>
          <w:szCs w:val="24"/>
        </w:rPr>
        <w:t xml:space="preserve">закупка преподавательских, тренерских услуг, </w:t>
      </w:r>
      <w:proofErr w:type="spellStart"/>
      <w:r w:rsidR="00820F32" w:rsidRPr="00820F32">
        <w:rPr>
          <w:rFonts w:ascii="Times New Roman" w:hAnsi="Times New Roman" w:cs="Times New Roman"/>
          <w:sz w:val="24"/>
          <w:szCs w:val="24"/>
        </w:rPr>
        <w:t>клининговых</w:t>
      </w:r>
      <w:proofErr w:type="spellEnd"/>
      <w:r w:rsidR="00820F32">
        <w:rPr>
          <w:rFonts w:ascii="Times New Roman" w:hAnsi="Times New Roman" w:cs="Times New Roman"/>
          <w:sz w:val="24"/>
          <w:szCs w:val="24"/>
        </w:rPr>
        <w:t xml:space="preserve"> </w:t>
      </w:r>
      <w:r w:rsidR="00820F32" w:rsidRPr="00820F32">
        <w:rPr>
          <w:rFonts w:ascii="Times New Roman" w:hAnsi="Times New Roman" w:cs="Times New Roman"/>
          <w:sz w:val="24"/>
          <w:szCs w:val="24"/>
        </w:rPr>
        <w:t xml:space="preserve">услуг, услуг экспертов, переводчиков, экскурсоводов (гидов), оказываемых физическими лицами (не являющимися индивидуальными предпринимателями), в </w:t>
      </w:r>
      <w:proofErr w:type="spellStart"/>
      <w:r w:rsidR="00820F32" w:rsidRPr="00820F32">
        <w:rPr>
          <w:rFonts w:ascii="Times New Roman" w:hAnsi="Times New Roman" w:cs="Times New Roman"/>
          <w:sz w:val="24"/>
          <w:szCs w:val="24"/>
        </w:rPr>
        <w:t>т.ч</w:t>
      </w:r>
      <w:proofErr w:type="spellEnd"/>
      <w:r w:rsidR="00820F32" w:rsidRPr="00820F32">
        <w:rPr>
          <w:rFonts w:ascii="Times New Roman" w:hAnsi="Times New Roman" w:cs="Times New Roman"/>
          <w:sz w:val="24"/>
          <w:szCs w:val="24"/>
        </w:rPr>
        <w:t xml:space="preserve">. </w:t>
      </w:r>
      <w:proofErr w:type="spellStart"/>
      <w:r w:rsidR="00820F32" w:rsidRPr="00820F32">
        <w:rPr>
          <w:rFonts w:ascii="Times New Roman" w:hAnsi="Times New Roman" w:cs="Times New Roman"/>
          <w:sz w:val="24"/>
          <w:szCs w:val="24"/>
        </w:rPr>
        <w:t>самозанятыми</w:t>
      </w:r>
      <w:proofErr w:type="spellEnd"/>
      <w:r w:rsidR="00820F32" w:rsidRPr="00820F32">
        <w:rPr>
          <w:rFonts w:ascii="Times New Roman" w:hAnsi="Times New Roman" w:cs="Times New Roman"/>
          <w:sz w:val="24"/>
          <w:szCs w:val="24"/>
        </w:rPr>
        <w:t xml:space="preserve">  лицами;</w:t>
      </w:r>
    </w:p>
    <w:p w:rsidR="00820F32" w:rsidRPr="00F43535" w:rsidRDefault="00820F32" w:rsidP="0031041F">
      <w:pPr>
        <w:autoSpaceDE w:val="0"/>
        <w:autoSpaceDN w:val="0"/>
        <w:adjustRightInd w:val="0"/>
        <w:spacing w:after="0" w:line="240" w:lineRule="auto"/>
        <w:ind w:firstLine="709"/>
        <w:jc w:val="both"/>
        <w:rPr>
          <w:rFonts w:ascii="Times New Roman" w:hAnsi="Times New Roman" w:cs="Times New Roman"/>
          <w:sz w:val="24"/>
          <w:szCs w:val="24"/>
        </w:rPr>
      </w:pPr>
      <w:r w:rsidRPr="00820F32">
        <w:rPr>
          <w:rFonts w:ascii="Times New Roman" w:hAnsi="Times New Roman" w:cs="Times New Roman"/>
          <w:sz w:val="24"/>
          <w:szCs w:val="24"/>
        </w:rPr>
        <w:t xml:space="preserve"> </w:t>
      </w:r>
      <w:r w:rsidR="0031041F" w:rsidRPr="00F43535">
        <w:rPr>
          <w:rFonts w:ascii="Times New Roman" w:hAnsi="Times New Roman" w:cs="Times New Roman"/>
          <w:sz w:val="24"/>
          <w:szCs w:val="24"/>
        </w:rPr>
        <w:t>10.</w:t>
      </w:r>
      <w:r w:rsidRPr="00F43535">
        <w:rPr>
          <w:rFonts w:ascii="Times New Roman" w:hAnsi="Times New Roman" w:cs="Times New Roman"/>
          <w:sz w:val="24"/>
          <w:szCs w:val="24"/>
        </w:rPr>
        <w:t>1.22</w:t>
      </w:r>
      <w:r w:rsidR="00921237" w:rsidRPr="00F43535">
        <w:rPr>
          <w:rFonts w:ascii="Times New Roman" w:hAnsi="Times New Roman" w:cs="Times New Roman"/>
          <w:sz w:val="24"/>
          <w:szCs w:val="24"/>
        </w:rPr>
        <w:t>.</w:t>
      </w:r>
      <w:r w:rsidR="0031041F" w:rsidRPr="00F43535">
        <w:rPr>
          <w:rFonts w:ascii="Times New Roman" w:hAnsi="Times New Roman" w:cs="Times New Roman"/>
          <w:sz w:val="24"/>
          <w:szCs w:val="24"/>
        </w:rPr>
        <w:t xml:space="preserve"> </w:t>
      </w:r>
      <w:r w:rsidRPr="00F43535">
        <w:rPr>
          <w:rFonts w:ascii="Times New Roman" w:hAnsi="Times New Roman" w:cs="Times New Roman"/>
          <w:sz w:val="24"/>
          <w:szCs w:val="24"/>
        </w:rPr>
        <w:t>закупка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питанием);</w:t>
      </w:r>
    </w:p>
    <w:p w:rsidR="0031041F" w:rsidRPr="00F43535"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F43535">
        <w:rPr>
          <w:rFonts w:ascii="Times New Roman" w:hAnsi="Times New Roman" w:cs="Times New Roman"/>
          <w:sz w:val="24"/>
          <w:szCs w:val="24"/>
        </w:rPr>
        <w:t>10.</w:t>
      </w:r>
      <w:r w:rsidR="00820F32" w:rsidRPr="00F43535">
        <w:rPr>
          <w:rFonts w:ascii="Times New Roman" w:hAnsi="Times New Roman" w:cs="Times New Roman"/>
          <w:sz w:val="24"/>
          <w:szCs w:val="24"/>
        </w:rPr>
        <w:t>1.23.</w:t>
      </w:r>
      <w:r w:rsidRPr="00F43535">
        <w:rPr>
          <w:rFonts w:ascii="Times New Roman" w:hAnsi="Times New Roman" w:cs="Times New Roman"/>
          <w:sz w:val="24"/>
          <w:szCs w:val="24"/>
        </w:rPr>
        <w:t xml:space="preserve"> закупка лекарственных препаратов, которые предназначены</w:t>
      </w:r>
      <w:r w:rsidR="00890AF2" w:rsidRPr="00F43535">
        <w:rPr>
          <w:rFonts w:ascii="Times New Roman" w:hAnsi="Times New Roman" w:cs="Times New Roman"/>
          <w:sz w:val="24"/>
          <w:szCs w:val="24"/>
        </w:rPr>
        <w:t xml:space="preserve"> </w:t>
      </w:r>
      <w:r w:rsidRPr="00F43535">
        <w:rPr>
          <w:rFonts w:ascii="Times New Roman" w:hAnsi="Times New Roman" w:cs="Times New Roman"/>
          <w:sz w:val="24"/>
          <w:szCs w:val="24"/>
        </w:rPr>
        <w:t>для назначения одному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w:t>
      </w:r>
      <w:r w:rsidR="00820F32" w:rsidRPr="00F43535">
        <w:rPr>
          <w:rFonts w:ascii="Times New Roman" w:hAnsi="Times New Roman" w:cs="Times New Roman"/>
          <w:sz w:val="24"/>
          <w:szCs w:val="24"/>
        </w:rPr>
        <w:t xml:space="preserve"> и журнале врачебной комиссии; З</w:t>
      </w:r>
      <w:r w:rsidRPr="00F43535">
        <w:rPr>
          <w:rFonts w:ascii="Times New Roman" w:hAnsi="Times New Roman" w:cs="Times New Roman"/>
          <w:sz w:val="24"/>
          <w:szCs w:val="24"/>
        </w:rPr>
        <w:t>аказчик заключает договор на поставки лекарственных препаратов на сумму, не пр</w:t>
      </w:r>
      <w:r w:rsidR="00820F32" w:rsidRPr="00F43535">
        <w:rPr>
          <w:rFonts w:ascii="Times New Roman" w:hAnsi="Times New Roman" w:cs="Times New Roman"/>
          <w:sz w:val="24"/>
          <w:szCs w:val="24"/>
        </w:rPr>
        <w:t>евышающую двести тысяч рублей, у</w:t>
      </w:r>
      <w:r w:rsidRPr="00F43535">
        <w:rPr>
          <w:rFonts w:ascii="Times New Roman" w:hAnsi="Times New Roman" w:cs="Times New Roman"/>
          <w:sz w:val="24"/>
          <w:szCs w:val="24"/>
        </w:rPr>
        <w:t>казанное решение врачебной комиссии должно размещаться одновременно с договором;</w:t>
      </w:r>
    </w:p>
    <w:p w:rsidR="0031041F" w:rsidRPr="00F43535"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F43535">
        <w:rPr>
          <w:rFonts w:ascii="Times New Roman" w:hAnsi="Times New Roman" w:cs="Times New Roman"/>
          <w:sz w:val="24"/>
          <w:szCs w:val="24"/>
        </w:rPr>
        <w:t>10.</w:t>
      </w:r>
      <w:r w:rsidR="00820F32" w:rsidRPr="00F43535">
        <w:rPr>
          <w:rFonts w:ascii="Times New Roman" w:hAnsi="Times New Roman" w:cs="Times New Roman"/>
          <w:sz w:val="24"/>
          <w:szCs w:val="24"/>
        </w:rPr>
        <w:t>1.24</w:t>
      </w:r>
      <w:r w:rsidR="00E74B64" w:rsidRPr="00F43535">
        <w:rPr>
          <w:rFonts w:ascii="Times New Roman" w:hAnsi="Times New Roman" w:cs="Times New Roman"/>
          <w:sz w:val="24"/>
          <w:szCs w:val="24"/>
        </w:rPr>
        <w:t>.</w:t>
      </w:r>
      <w:r w:rsidRPr="00F43535">
        <w:rPr>
          <w:rFonts w:ascii="Times New Roman" w:hAnsi="Times New Roman" w:cs="Times New Roman"/>
          <w:sz w:val="24"/>
          <w:szCs w:val="24"/>
        </w:rPr>
        <w:t xml:space="preserve"> заключение договора энергоснабжения или договора купли-продажи электрической энергии с гарантирующим поставщиком электрической энергии;</w:t>
      </w:r>
    </w:p>
    <w:p w:rsidR="0031041F" w:rsidRPr="00F43535"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F43535">
        <w:rPr>
          <w:rFonts w:ascii="Times New Roman" w:hAnsi="Times New Roman" w:cs="Times New Roman"/>
          <w:sz w:val="24"/>
          <w:szCs w:val="24"/>
        </w:rPr>
        <w:t>10.</w:t>
      </w:r>
      <w:r w:rsidR="00E74B64" w:rsidRPr="00F43535">
        <w:rPr>
          <w:rFonts w:ascii="Times New Roman" w:hAnsi="Times New Roman" w:cs="Times New Roman"/>
          <w:sz w:val="24"/>
          <w:szCs w:val="24"/>
        </w:rPr>
        <w:t>1.25.</w:t>
      </w:r>
      <w:r w:rsidRPr="00F43535">
        <w:rPr>
          <w:rFonts w:ascii="Times New Roman" w:hAnsi="Times New Roman" w:cs="Times New Roman"/>
          <w:sz w:val="24"/>
          <w:szCs w:val="24"/>
        </w:rPr>
        <w:t xml:space="preserve"> закупка на приобретение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Правительством Российской Федерации, Правительством Мурманской области, местной администрацией;</w:t>
      </w:r>
    </w:p>
    <w:p w:rsidR="0031041F" w:rsidRPr="00F43535"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F43535">
        <w:rPr>
          <w:rFonts w:ascii="Times New Roman" w:hAnsi="Times New Roman" w:cs="Times New Roman"/>
          <w:sz w:val="24"/>
          <w:szCs w:val="24"/>
        </w:rPr>
        <w:t>10.</w:t>
      </w:r>
      <w:r w:rsidR="00E74B64" w:rsidRPr="00F43535">
        <w:rPr>
          <w:rFonts w:ascii="Times New Roman" w:hAnsi="Times New Roman" w:cs="Times New Roman"/>
          <w:sz w:val="24"/>
          <w:szCs w:val="24"/>
        </w:rPr>
        <w:t>1.26.</w:t>
      </w:r>
      <w:r w:rsidRPr="00F43535">
        <w:rPr>
          <w:rFonts w:ascii="Times New Roman" w:hAnsi="Times New Roman" w:cs="Times New Roman"/>
          <w:sz w:val="24"/>
          <w:szCs w:val="24"/>
        </w:rPr>
        <w:t xml:space="preserve"> закупка по аренде нежилого здания, строения, сооружения, нежилого помещения, а также арен</w:t>
      </w:r>
      <w:r w:rsidR="00890AF2" w:rsidRPr="00F43535">
        <w:rPr>
          <w:rFonts w:ascii="Times New Roman" w:hAnsi="Times New Roman" w:cs="Times New Roman"/>
          <w:sz w:val="24"/>
          <w:szCs w:val="24"/>
        </w:rPr>
        <w:t xml:space="preserve">да жилых помещений, находящихся </w:t>
      </w:r>
      <w:r w:rsidRPr="00F43535">
        <w:rPr>
          <w:rFonts w:ascii="Times New Roman" w:hAnsi="Times New Roman" w:cs="Times New Roman"/>
          <w:sz w:val="24"/>
          <w:szCs w:val="24"/>
        </w:rPr>
        <w:t>на территории иностранного государства, Заказчиками, осуществляющими деятельность на территории иностранного государства;</w:t>
      </w:r>
    </w:p>
    <w:p w:rsidR="005F76E2"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F43535">
        <w:rPr>
          <w:rFonts w:ascii="Times New Roman" w:hAnsi="Times New Roman" w:cs="Times New Roman"/>
          <w:sz w:val="24"/>
          <w:szCs w:val="24"/>
        </w:rPr>
        <w:t>10.</w:t>
      </w:r>
      <w:r w:rsidR="005F76E2" w:rsidRPr="00F43535">
        <w:rPr>
          <w:rFonts w:ascii="Times New Roman" w:hAnsi="Times New Roman" w:cs="Times New Roman"/>
          <w:sz w:val="24"/>
          <w:szCs w:val="24"/>
        </w:rPr>
        <w:t>1.27.</w:t>
      </w:r>
      <w:r w:rsidRPr="00F43535">
        <w:rPr>
          <w:rFonts w:ascii="Times New Roman" w:hAnsi="Times New Roman" w:cs="Times New Roman"/>
          <w:sz w:val="24"/>
          <w:szCs w:val="24"/>
        </w:rPr>
        <w:t xml:space="preserve"> </w:t>
      </w:r>
      <w:r w:rsidR="005F76E2" w:rsidRPr="00F43535">
        <w:rPr>
          <w:rFonts w:ascii="Times New Roman" w:hAnsi="Times New Roman" w:cs="Times New Roman"/>
          <w:sz w:val="24"/>
          <w:szCs w:val="24"/>
        </w:rPr>
        <w:t>закупка услуг, связанных с организацией участия в культурных, образовательных, оздоровительных и спортивных мероприятиях (проезд к месту проведения мероприятия и обратно, наем жилого помещения, транспортное обслуживание, обеспечение питанием, стартовый (заявочный, организационный) взнос и др.;</w:t>
      </w:r>
    </w:p>
    <w:p w:rsidR="0031041F" w:rsidRPr="005F76E2"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5F76E2">
        <w:rPr>
          <w:rFonts w:ascii="Times New Roman" w:hAnsi="Times New Roman" w:cs="Times New Roman"/>
          <w:sz w:val="24"/>
          <w:szCs w:val="24"/>
        </w:rPr>
        <w:t>10.</w:t>
      </w:r>
      <w:r w:rsidR="005F76E2" w:rsidRPr="005F76E2">
        <w:rPr>
          <w:rFonts w:ascii="Times New Roman" w:hAnsi="Times New Roman" w:cs="Times New Roman"/>
          <w:sz w:val="24"/>
          <w:szCs w:val="24"/>
        </w:rPr>
        <w:t>1.28.</w:t>
      </w:r>
      <w:r w:rsidRPr="005F76E2">
        <w:rPr>
          <w:rFonts w:ascii="Times New Roman" w:hAnsi="Times New Roman" w:cs="Times New Roman"/>
          <w:sz w:val="24"/>
          <w:szCs w:val="24"/>
        </w:rPr>
        <w:t xml:space="preserve"> заключение организациями, осуществляющими образовательную деятельность и признанными в соответствии с законодательством</w:t>
      </w:r>
      <w:r w:rsidR="00890AF2" w:rsidRPr="005F76E2">
        <w:rPr>
          <w:rFonts w:ascii="Times New Roman" w:hAnsi="Times New Roman" w:cs="Times New Roman"/>
          <w:sz w:val="24"/>
          <w:szCs w:val="24"/>
        </w:rPr>
        <w:t xml:space="preserve"> </w:t>
      </w:r>
      <w:r w:rsidRPr="005F76E2">
        <w:rPr>
          <w:rFonts w:ascii="Times New Roman" w:hAnsi="Times New Roman" w:cs="Times New Roman"/>
          <w:sz w:val="24"/>
          <w:szCs w:val="24"/>
        </w:rPr>
        <w:t>об образовании федеральными или региональными инновационными площадками, договоров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5F76E2"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5F76E2">
        <w:rPr>
          <w:rFonts w:ascii="Times New Roman" w:hAnsi="Times New Roman" w:cs="Times New Roman"/>
          <w:sz w:val="24"/>
          <w:szCs w:val="24"/>
        </w:rPr>
        <w:t>10.</w:t>
      </w:r>
      <w:r w:rsidR="005F76E2" w:rsidRPr="005F76E2">
        <w:rPr>
          <w:rFonts w:ascii="Times New Roman" w:hAnsi="Times New Roman" w:cs="Times New Roman"/>
          <w:sz w:val="24"/>
          <w:szCs w:val="24"/>
        </w:rPr>
        <w:t>1.29</w:t>
      </w:r>
      <w:r w:rsidRPr="005F76E2">
        <w:rPr>
          <w:rFonts w:ascii="Times New Roman" w:hAnsi="Times New Roman" w:cs="Times New Roman"/>
          <w:sz w:val="24"/>
          <w:szCs w:val="24"/>
        </w:rPr>
        <w:t xml:space="preserve"> </w:t>
      </w:r>
      <w:r w:rsidR="005F76E2" w:rsidRPr="005F76E2">
        <w:rPr>
          <w:rFonts w:ascii="Times New Roman" w:hAnsi="Times New Roman" w:cs="Times New Roman"/>
          <w:sz w:val="24"/>
          <w:szCs w:val="24"/>
        </w:rPr>
        <w:t>заключение договора, предметом которого является выдача банковской гарантии, получение кредитов и займов для целей выплаты заработной платы, уплаты налогов и сборов, для расчетов с поставщиками ресурсов;</w:t>
      </w:r>
    </w:p>
    <w:p w:rsidR="0031041F" w:rsidRPr="005F76E2"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5F76E2">
        <w:rPr>
          <w:rFonts w:ascii="Times New Roman" w:hAnsi="Times New Roman" w:cs="Times New Roman"/>
          <w:sz w:val="24"/>
          <w:szCs w:val="24"/>
        </w:rPr>
        <w:t>10.</w:t>
      </w:r>
      <w:r w:rsidR="005F76E2" w:rsidRPr="005F76E2">
        <w:rPr>
          <w:rFonts w:ascii="Times New Roman" w:hAnsi="Times New Roman" w:cs="Times New Roman"/>
          <w:sz w:val="24"/>
          <w:szCs w:val="24"/>
        </w:rPr>
        <w:t>1.30.</w:t>
      </w:r>
      <w:r w:rsidRPr="005F76E2">
        <w:rPr>
          <w:rFonts w:ascii="Times New Roman" w:hAnsi="Times New Roman" w:cs="Times New Roman"/>
          <w:sz w:val="24"/>
          <w:szCs w:val="24"/>
        </w:rPr>
        <w:t xml:space="preserve"> закупка изделий народных художественных промыслов признанного художественного достоинства, образцы которых зарегистрированы в </w:t>
      </w:r>
      <w:hyperlink r:id="rId10" w:history="1">
        <w:r w:rsidRPr="005F76E2">
          <w:rPr>
            <w:rFonts w:ascii="Times New Roman" w:hAnsi="Times New Roman" w:cs="Times New Roman"/>
            <w:sz w:val="24"/>
            <w:szCs w:val="24"/>
          </w:rPr>
          <w:t>порядке</w:t>
        </w:r>
      </w:hyperlink>
      <w:r w:rsidRPr="005F76E2">
        <w:rPr>
          <w:rFonts w:ascii="Times New Roman" w:hAnsi="Times New Roman" w:cs="Times New Roman"/>
          <w:sz w:val="24"/>
          <w:szCs w:val="24"/>
        </w:rPr>
        <w:t>, установленном уполномоченным Правительством Российской Федерации федеральным органом исполнительной власти;</w:t>
      </w:r>
    </w:p>
    <w:p w:rsidR="0031041F" w:rsidRPr="005F76E2"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5F76E2">
        <w:rPr>
          <w:rFonts w:ascii="Times New Roman" w:hAnsi="Times New Roman" w:cs="Times New Roman"/>
          <w:sz w:val="24"/>
          <w:szCs w:val="24"/>
        </w:rPr>
        <w:t>10.</w:t>
      </w:r>
      <w:r w:rsidR="005F76E2" w:rsidRPr="005F76E2">
        <w:rPr>
          <w:rFonts w:ascii="Times New Roman" w:hAnsi="Times New Roman" w:cs="Times New Roman"/>
          <w:sz w:val="24"/>
          <w:szCs w:val="24"/>
        </w:rPr>
        <w:t>1.31.</w:t>
      </w:r>
      <w:r w:rsidR="00E3561E">
        <w:rPr>
          <w:rFonts w:ascii="Times New Roman" w:hAnsi="Times New Roman" w:cs="Times New Roman"/>
          <w:sz w:val="24"/>
          <w:szCs w:val="24"/>
        </w:rPr>
        <w:t xml:space="preserve"> </w:t>
      </w:r>
      <w:r w:rsidRPr="005F76E2">
        <w:rPr>
          <w:rFonts w:ascii="Times New Roman" w:hAnsi="Times New Roman" w:cs="Times New Roman"/>
          <w:sz w:val="24"/>
          <w:szCs w:val="24"/>
        </w:rPr>
        <w:t xml:space="preserve">закупка на оказание </w:t>
      </w:r>
      <w:r w:rsidR="00890AF2" w:rsidRPr="005F76E2">
        <w:rPr>
          <w:rFonts w:ascii="Times New Roman" w:hAnsi="Times New Roman" w:cs="Times New Roman"/>
          <w:sz w:val="24"/>
          <w:szCs w:val="24"/>
        </w:rPr>
        <w:t xml:space="preserve">услуг, связанных с организацией </w:t>
      </w:r>
      <w:r w:rsidRPr="005F76E2">
        <w:rPr>
          <w:rFonts w:ascii="Times New Roman" w:hAnsi="Times New Roman" w:cs="Times New Roman"/>
          <w:sz w:val="24"/>
          <w:szCs w:val="24"/>
        </w:rPr>
        <w:t>и проведением официальных физкультурных и спортивных мероприятий, тренировочных сборов спортсменов, спортивных команд Мурманской области на территории Мурманской области в соответствии с календарным планом официальных физкультурных и спортивных мероприятий;</w:t>
      </w:r>
    </w:p>
    <w:p w:rsidR="0031041F" w:rsidRPr="00E3561E"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E3561E">
        <w:rPr>
          <w:rFonts w:ascii="Times New Roman" w:hAnsi="Times New Roman" w:cs="Times New Roman"/>
          <w:sz w:val="24"/>
          <w:szCs w:val="24"/>
        </w:rPr>
        <w:t>10.</w:t>
      </w:r>
      <w:r w:rsidR="00E3561E" w:rsidRPr="00E3561E">
        <w:rPr>
          <w:rFonts w:ascii="Times New Roman" w:hAnsi="Times New Roman" w:cs="Times New Roman"/>
          <w:sz w:val="24"/>
          <w:szCs w:val="24"/>
        </w:rPr>
        <w:t>1.32.</w:t>
      </w:r>
      <w:r w:rsidRPr="00E3561E">
        <w:rPr>
          <w:rFonts w:ascii="Times New Roman" w:hAnsi="Times New Roman" w:cs="Times New Roman"/>
          <w:sz w:val="24"/>
          <w:szCs w:val="24"/>
        </w:rPr>
        <w:t xml:space="preserve"> закупка по предоставлени</w:t>
      </w:r>
      <w:r w:rsidR="00890AF2" w:rsidRPr="00E3561E">
        <w:rPr>
          <w:rFonts w:ascii="Times New Roman" w:hAnsi="Times New Roman" w:cs="Times New Roman"/>
          <w:sz w:val="24"/>
          <w:szCs w:val="24"/>
        </w:rPr>
        <w:t xml:space="preserve">ю специализированной информации </w:t>
      </w:r>
      <w:r w:rsidRPr="00E3561E">
        <w:rPr>
          <w:rFonts w:ascii="Times New Roman" w:hAnsi="Times New Roman" w:cs="Times New Roman"/>
          <w:sz w:val="24"/>
          <w:szCs w:val="24"/>
        </w:rPr>
        <w:t>в области гидрометеорологии: круглосуточное обеспечение штормовой информацией о неблагоприятных гидрометеорологических явлениях погоды</w:t>
      </w:r>
      <w:r w:rsidR="00890AF2" w:rsidRPr="00E3561E">
        <w:rPr>
          <w:rFonts w:ascii="Times New Roman" w:hAnsi="Times New Roman" w:cs="Times New Roman"/>
          <w:sz w:val="24"/>
          <w:szCs w:val="24"/>
        </w:rPr>
        <w:t xml:space="preserve"> </w:t>
      </w:r>
      <w:r w:rsidRPr="00E3561E">
        <w:rPr>
          <w:rFonts w:ascii="Times New Roman" w:hAnsi="Times New Roman" w:cs="Times New Roman"/>
          <w:sz w:val="24"/>
          <w:szCs w:val="24"/>
        </w:rPr>
        <w:t>и  предупреждениями о неблагоприятных метеорологических условиях (НМУ), способствующих загрязнению атмосферного воздуха;</w:t>
      </w:r>
    </w:p>
    <w:p w:rsidR="0031041F" w:rsidRPr="009C4CA7"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9C4CA7">
        <w:rPr>
          <w:rFonts w:ascii="Times New Roman" w:hAnsi="Times New Roman" w:cs="Times New Roman"/>
          <w:sz w:val="24"/>
          <w:szCs w:val="24"/>
        </w:rPr>
        <w:t>10</w:t>
      </w:r>
      <w:r w:rsidR="009C4CA7" w:rsidRPr="009C4CA7">
        <w:rPr>
          <w:rFonts w:ascii="Times New Roman" w:hAnsi="Times New Roman" w:cs="Times New Roman"/>
          <w:sz w:val="24"/>
          <w:szCs w:val="24"/>
        </w:rPr>
        <w:t>.1.33</w:t>
      </w:r>
      <w:r w:rsidRPr="009C4CA7">
        <w:rPr>
          <w:rFonts w:ascii="Times New Roman" w:hAnsi="Times New Roman" w:cs="Times New Roman"/>
          <w:sz w:val="24"/>
          <w:szCs w:val="24"/>
        </w:rPr>
        <w:t>. закупка запорной арматуры, запорно-пломбировочных устройств;</w:t>
      </w:r>
    </w:p>
    <w:p w:rsidR="009C4CA7" w:rsidRDefault="0031041F" w:rsidP="0031041F">
      <w:pPr>
        <w:autoSpaceDE w:val="0"/>
        <w:autoSpaceDN w:val="0"/>
        <w:adjustRightInd w:val="0"/>
        <w:spacing w:after="0" w:line="240" w:lineRule="auto"/>
        <w:ind w:firstLine="709"/>
        <w:jc w:val="both"/>
      </w:pPr>
      <w:r w:rsidRPr="009C4CA7">
        <w:rPr>
          <w:rFonts w:ascii="Times New Roman" w:hAnsi="Times New Roman" w:cs="Times New Roman"/>
          <w:sz w:val="24"/>
          <w:szCs w:val="24"/>
        </w:rPr>
        <w:t>10.</w:t>
      </w:r>
      <w:r w:rsidR="009C4CA7" w:rsidRPr="009C4CA7">
        <w:rPr>
          <w:rFonts w:ascii="Times New Roman" w:hAnsi="Times New Roman" w:cs="Times New Roman"/>
          <w:sz w:val="24"/>
          <w:szCs w:val="24"/>
        </w:rPr>
        <w:t>1.34.</w:t>
      </w:r>
      <w:r w:rsidRPr="009C4CA7">
        <w:rPr>
          <w:rFonts w:ascii="Times New Roman" w:hAnsi="Times New Roman" w:cs="Times New Roman"/>
          <w:sz w:val="24"/>
          <w:szCs w:val="24"/>
        </w:rPr>
        <w:t xml:space="preserve"> заключение договора цессии, когда Заказчик является цессионарием и при этом выплачивает цеденту вознаграждение либо производит зачет встречных требований по приобретению права требования к потребителям тепловой энергии</w:t>
      </w:r>
      <w:r w:rsidR="009C4CA7" w:rsidRPr="009C4CA7">
        <w:rPr>
          <w:rFonts w:ascii="Times New Roman" w:hAnsi="Times New Roman" w:cs="Times New Roman"/>
          <w:sz w:val="24"/>
          <w:szCs w:val="24"/>
        </w:rPr>
        <w:t>, холодного водоснабжения и водоотведения</w:t>
      </w:r>
      <w:r w:rsidRPr="009C4CA7">
        <w:rPr>
          <w:rFonts w:ascii="Times New Roman" w:hAnsi="Times New Roman" w:cs="Times New Roman"/>
          <w:sz w:val="24"/>
          <w:szCs w:val="24"/>
        </w:rPr>
        <w:t xml:space="preserve"> у цедентов</w:t>
      </w:r>
      <w:r w:rsidR="009C4CA7" w:rsidRPr="009C4CA7">
        <w:rPr>
          <w:rFonts w:ascii="Times New Roman" w:hAnsi="Times New Roman" w:cs="Times New Roman"/>
          <w:sz w:val="24"/>
          <w:szCs w:val="24"/>
        </w:rPr>
        <w:t>;</w:t>
      </w:r>
      <w:r w:rsidR="009C4CA7" w:rsidRPr="009C4CA7">
        <w:t xml:space="preserve"> </w:t>
      </w:r>
    </w:p>
    <w:p w:rsidR="0031041F" w:rsidRPr="00AF4BA0" w:rsidRDefault="0031041F" w:rsidP="0031041F">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AF4BA0">
        <w:rPr>
          <w:rFonts w:ascii="Times New Roman" w:hAnsi="Times New Roman" w:cs="Times New Roman"/>
          <w:sz w:val="24"/>
          <w:szCs w:val="24"/>
        </w:rPr>
        <w:t>10.</w:t>
      </w:r>
      <w:r w:rsidR="009C4CA7" w:rsidRPr="00AF4BA0">
        <w:rPr>
          <w:rFonts w:ascii="Times New Roman" w:hAnsi="Times New Roman" w:cs="Times New Roman"/>
          <w:sz w:val="24"/>
          <w:szCs w:val="24"/>
        </w:rPr>
        <w:t>1.</w:t>
      </w:r>
      <w:r w:rsidR="00AF4BA0" w:rsidRPr="00AF4BA0">
        <w:rPr>
          <w:rFonts w:ascii="Times New Roman" w:hAnsi="Times New Roman" w:cs="Times New Roman"/>
          <w:sz w:val="24"/>
          <w:szCs w:val="24"/>
        </w:rPr>
        <w:t>35.</w:t>
      </w:r>
      <w:r w:rsidRPr="00AF4BA0">
        <w:rPr>
          <w:rFonts w:ascii="Times New Roman" w:hAnsi="Times New Roman" w:cs="Times New Roman"/>
          <w:sz w:val="24"/>
          <w:szCs w:val="24"/>
        </w:rPr>
        <w:t xml:space="preserve"> заключение договора с новым поставщиком (исполнителем, подрядчиком) в связи с расторжением ранее заключенного договора по причине неисполнения или ненадлежащего исполнения поставщиком (исполнителем, подрядчиком) своих обязательств. При этом, если до расторжения договора поставщиком (исполнителем, подрядчиком) частично исполнены обязательства по такому договору, то при заключении договора с новым поставщиком (исполнителем, подрядчиком)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Цена договора должна быть уменьшена пропорционально количеству поставленного товара, объему выполненных работ, оказанных услуг. Договор должен быть заключен на срок пропорционально срокам обязательств, предусмотренных  по ранее заключенному договору;</w:t>
      </w:r>
    </w:p>
    <w:p w:rsidR="0031041F" w:rsidRPr="00AF4BA0"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AF4BA0">
        <w:rPr>
          <w:rFonts w:ascii="Times New Roman" w:hAnsi="Times New Roman" w:cs="Times New Roman"/>
          <w:sz w:val="24"/>
          <w:szCs w:val="24"/>
        </w:rPr>
        <w:t>10.</w:t>
      </w:r>
      <w:r w:rsidR="00AF4BA0" w:rsidRPr="00AF4BA0">
        <w:rPr>
          <w:rFonts w:ascii="Times New Roman" w:hAnsi="Times New Roman" w:cs="Times New Roman"/>
          <w:sz w:val="24"/>
          <w:szCs w:val="24"/>
        </w:rPr>
        <w:t>1.36.</w:t>
      </w:r>
      <w:r w:rsidRPr="00AF4BA0">
        <w:rPr>
          <w:rFonts w:ascii="Times New Roman" w:hAnsi="Times New Roman" w:cs="Times New Roman"/>
          <w:sz w:val="24"/>
          <w:szCs w:val="24"/>
        </w:rPr>
        <w:t xml:space="preserve"> заключение договора банковского счета, договора об </w:t>
      </w:r>
      <w:proofErr w:type="spellStart"/>
      <w:r w:rsidRPr="00AF4BA0">
        <w:rPr>
          <w:rFonts w:ascii="Times New Roman" w:hAnsi="Times New Roman" w:cs="Times New Roman"/>
          <w:sz w:val="24"/>
          <w:szCs w:val="24"/>
        </w:rPr>
        <w:t>овердрафтном</w:t>
      </w:r>
      <w:proofErr w:type="spellEnd"/>
      <w:r w:rsidRPr="00AF4BA0">
        <w:rPr>
          <w:rFonts w:ascii="Times New Roman" w:hAnsi="Times New Roman" w:cs="Times New Roman"/>
          <w:sz w:val="24"/>
          <w:szCs w:val="24"/>
        </w:rPr>
        <w:t xml:space="preserve"> кредите;</w:t>
      </w:r>
    </w:p>
    <w:p w:rsidR="0031041F" w:rsidRPr="00AF4BA0"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AF4BA0">
        <w:rPr>
          <w:rFonts w:ascii="Times New Roman" w:hAnsi="Times New Roman" w:cs="Times New Roman"/>
          <w:sz w:val="24"/>
          <w:szCs w:val="24"/>
        </w:rPr>
        <w:t>10.</w:t>
      </w:r>
      <w:r w:rsidR="00AF4BA0" w:rsidRPr="00AF4BA0">
        <w:rPr>
          <w:rFonts w:ascii="Times New Roman" w:hAnsi="Times New Roman" w:cs="Times New Roman"/>
          <w:sz w:val="24"/>
          <w:szCs w:val="24"/>
        </w:rPr>
        <w:t>1.37.</w:t>
      </w:r>
      <w:r w:rsidRPr="00AF4BA0">
        <w:rPr>
          <w:rFonts w:ascii="Times New Roman" w:hAnsi="Times New Roman" w:cs="Times New Roman"/>
          <w:sz w:val="24"/>
          <w:szCs w:val="24"/>
        </w:rPr>
        <w:t xml:space="preserve"> заключение договора при условии, что процедура закупки, проведенная конкурентным способом повторно, не состоялась по следующим основаниям:</w:t>
      </w:r>
    </w:p>
    <w:p w:rsidR="0031041F" w:rsidRPr="00AF4BA0" w:rsidRDefault="00AF4BA0" w:rsidP="0031041F">
      <w:pPr>
        <w:autoSpaceDE w:val="0"/>
        <w:autoSpaceDN w:val="0"/>
        <w:adjustRightInd w:val="0"/>
        <w:spacing w:after="0" w:line="240" w:lineRule="auto"/>
        <w:ind w:firstLine="709"/>
        <w:jc w:val="both"/>
        <w:rPr>
          <w:rFonts w:ascii="Times New Roman" w:hAnsi="Times New Roman" w:cs="Times New Roman"/>
          <w:sz w:val="24"/>
          <w:szCs w:val="24"/>
        </w:rPr>
      </w:pPr>
      <w:r w:rsidRPr="00AF4BA0">
        <w:rPr>
          <w:rFonts w:ascii="Times New Roman" w:hAnsi="Times New Roman" w:cs="Times New Roman"/>
          <w:sz w:val="24"/>
          <w:szCs w:val="24"/>
        </w:rPr>
        <w:t xml:space="preserve">1) </w:t>
      </w:r>
      <w:r w:rsidR="0031041F" w:rsidRPr="00AF4BA0">
        <w:rPr>
          <w:rFonts w:ascii="Times New Roman" w:hAnsi="Times New Roman" w:cs="Times New Roman"/>
          <w:sz w:val="24"/>
          <w:szCs w:val="24"/>
        </w:rPr>
        <w:t xml:space="preserve"> не подано ни одной заявки на участие в закупке; </w:t>
      </w:r>
    </w:p>
    <w:p w:rsidR="0031041F" w:rsidRPr="00AF4BA0" w:rsidRDefault="00AF4BA0" w:rsidP="0031041F">
      <w:pPr>
        <w:autoSpaceDE w:val="0"/>
        <w:autoSpaceDN w:val="0"/>
        <w:adjustRightInd w:val="0"/>
        <w:spacing w:after="0" w:line="240" w:lineRule="auto"/>
        <w:ind w:firstLine="709"/>
        <w:jc w:val="both"/>
        <w:rPr>
          <w:rFonts w:ascii="Times New Roman" w:hAnsi="Times New Roman" w:cs="Times New Roman"/>
          <w:sz w:val="24"/>
          <w:szCs w:val="24"/>
        </w:rPr>
      </w:pPr>
      <w:r w:rsidRPr="00AF4BA0">
        <w:rPr>
          <w:rFonts w:ascii="Times New Roman" w:hAnsi="Times New Roman" w:cs="Times New Roman"/>
          <w:sz w:val="24"/>
          <w:szCs w:val="24"/>
        </w:rPr>
        <w:t>2)</w:t>
      </w:r>
      <w:r w:rsidR="0031041F" w:rsidRPr="00AF4BA0">
        <w:rPr>
          <w:rFonts w:ascii="Times New Roman" w:hAnsi="Times New Roman" w:cs="Times New Roman"/>
          <w:sz w:val="24"/>
          <w:szCs w:val="24"/>
        </w:rPr>
        <w:t xml:space="preserve"> по результатам рассмотрения заявок не было признано ни одной заявки, соответствующей требованиям документации о закупке (извещения о закупке);</w:t>
      </w:r>
    </w:p>
    <w:p w:rsidR="0031041F" w:rsidRPr="00AF4BA0"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AF4BA0">
        <w:rPr>
          <w:rFonts w:ascii="Times New Roman" w:hAnsi="Times New Roman" w:cs="Times New Roman"/>
          <w:sz w:val="24"/>
          <w:szCs w:val="24"/>
        </w:rPr>
        <w:t xml:space="preserve">В соответствии с настоящим пунктом договор должен быть заключен с единственным поставщиком (исполнителем, подрядчиком) </w:t>
      </w:r>
      <w:r w:rsidR="00AF4BA0" w:rsidRPr="00AF4BA0">
        <w:rPr>
          <w:rFonts w:ascii="Times New Roman" w:hAnsi="Times New Roman" w:cs="Times New Roman"/>
          <w:sz w:val="24"/>
          <w:szCs w:val="24"/>
        </w:rPr>
        <w:t>с соблюдением существенных</w:t>
      </w:r>
      <w:r w:rsidRPr="00AF4BA0">
        <w:rPr>
          <w:rFonts w:ascii="Times New Roman" w:hAnsi="Times New Roman" w:cs="Times New Roman"/>
          <w:sz w:val="24"/>
          <w:szCs w:val="24"/>
        </w:rPr>
        <w:t xml:space="preserve"> услови</w:t>
      </w:r>
      <w:r w:rsidR="00AF4BA0" w:rsidRPr="00AF4BA0">
        <w:rPr>
          <w:rFonts w:ascii="Times New Roman" w:hAnsi="Times New Roman" w:cs="Times New Roman"/>
          <w:sz w:val="24"/>
          <w:szCs w:val="24"/>
        </w:rPr>
        <w:t>й</w:t>
      </w:r>
      <w:r w:rsidRPr="00AF4BA0">
        <w:rPr>
          <w:rFonts w:ascii="Times New Roman" w:hAnsi="Times New Roman" w:cs="Times New Roman"/>
          <w:sz w:val="24"/>
          <w:szCs w:val="24"/>
        </w:rPr>
        <w:t>, предусмотренных документацией о конкурентной закупке (извещением о закупке);</w:t>
      </w:r>
    </w:p>
    <w:p w:rsidR="0031041F" w:rsidRPr="00AE6A2D"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AF4BA0">
        <w:rPr>
          <w:rFonts w:ascii="Times New Roman" w:hAnsi="Times New Roman" w:cs="Times New Roman"/>
          <w:sz w:val="24"/>
          <w:szCs w:val="24"/>
        </w:rPr>
        <w:t>10.</w:t>
      </w:r>
      <w:r w:rsidR="00AF4BA0" w:rsidRPr="00AF4BA0">
        <w:rPr>
          <w:rFonts w:ascii="Times New Roman" w:hAnsi="Times New Roman" w:cs="Times New Roman"/>
          <w:sz w:val="24"/>
          <w:szCs w:val="24"/>
        </w:rPr>
        <w:t>1.38.</w:t>
      </w:r>
      <w:r w:rsidRPr="00AF4BA0">
        <w:rPr>
          <w:rFonts w:ascii="Times New Roman" w:hAnsi="Times New Roman" w:cs="Times New Roman"/>
          <w:sz w:val="24"/>
          <w:szCs w:val="24"/>
        </w:rPr>
        <w:t xml:space="preserve"> заключение договора аренды и (или) эксплуатации и обслуживания котельной по результатам участия в торгах, организованных иными лицами, заключение договора приобретения, аренды и (или) эксплуатации имущества (технологического, инженерного имущества котельных, мазутного хозяйства, ЦТП, насосных, бойлерных, электро-, водо-, канализационных и тепловых сетей, сопутствующего оборудования, зданий и сооружений, движимого имущества), используемого для производства и передачи пара и горячей воды (тепловой энергии), холодного водоснабжения, включающего,  в том числе монтажные работы приобретаемых </w:t>
      </w:r>
      <w:proofErr w:type="spellStart"/>
      <w:r w:rsidRPr="00AF4BA0">
        <w:rPr>
          <w:rFonts w:ascii="Times New Roman" w:hAnsi="Times New Roman" w:cs="Times New Roman"/>
          <w:sz w:val="24"/>
          <w:szCs w:val="24"/>
        </w:rPr>
        <w:t>блочно</w:t>
      </w:r>
      <w:proofErr w:type="spellEnd"/>
      <w:r w:rsidRPr="00AF4BA0">
        <w:rPr>
          <w:rFonts w:ascii="Times New Roman" w:hAnsi="Times New Roman" w:cs="Times New Roman"/>
          <w:sz w:val="24"/>
          <w:szCs w:val="24"/>
        </w:rPr>
        <w:t xml:space="preserve">-модульных </w:t>
      </w:r>
      <w:r w:rsidRPr="00AE6A2D">
        <w:rPr>
          <w:rFonts w:ascii="Times New Roman" w:hAnsi="Times New Roman" w:cs="Times New Roman"/>
          <w:sz w:val="24"/>
          <w:szCs w:val="24"/>
        </w:rPr>
        <w:t>котельных;</w:t>
      </w:r>
    </w:p>
    <w:p w:rsidR="0031041F" w:rsidRPr="00AE6A2D"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AE6A2D">
        <w:rPr>
          <w:rFonts w:ascii="Times New Roman" w:hAnsi="Times New Roman" w:cs="Times New Roman"/>
          <w:sz w:val="24"/>
          <w:szCs w:val="24"/>
        </w:rPr>
        <w:t>10.</w:t>
      </w:r>
      <w:r w:rsidR="00AE6A2D" w:rsidRPr="00AE6A2D">
        <w:rPr>
          <w:rFonts w:ascii="Times New Roman" w:hAnsi="Times New Roman" w:cs="Times New Roman"/>
          <w:sz w:val="24"/>
          <w:szCs w:val="24"/>
        </w:rPr>
        <w:t>1.39.</w:t>
      </w:r>
      <w:r w:rsidRPr="00AE6A2D">
        <w:rPr>
          <w:rFonts w:ascii="Times New Roman" w:hAnsi="Times New Roman" w:cs="Times New Roman"/>
          <w:sz w:val="24"/>
          <w:szCs w:val="24"/>
        </w:rPr>
        <w:t xml:space="preserve"> заключение договора на услуги по предоставлению во временное использование спортивных сооружений;</w:t>
      </w:r>
    </w:p>
    <w:p w:rsidR="00AE6A2D" w:rsidRDefault="00AE6A2D" w:rsidP="0031041F">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10.1.40. </w:t>
      </w:r>
      <w:r w:rsidRPr="00AE6A2D">
        <w:rPr>
          <w:rFonts w:ascii="Times New Roman" w:hAnsi="Times New Roman" w:cs="Times New Roman"/>
          <w:sz w:val="24"/>
          <w:szCs w:val="24"/>
        </w:rPr>
        <w:t>закупка услуг стационарной, мобильной связи, услуг по предоставлению доступа к</w:t>
      </w:r>
      <w:r w:rsidR="003C4B34">
        <w:rPr>
          <w:rFonts w:ascii="Times New Roman" w:hAnsi="Times New Roman" w:cs="Times New Roman"/>
          <w:sz w:val="24"/>
          <w:szCs w:val="24"/>
        </w:rPr>
        <w:t xml:space="preserve"> </w:t>
      </w:r>
      <w:r w:rsidRPr="00AE6A2D">
        <w:rPr>
          <w:rFonts w:ascii="Times New Roman" w:hAnsi="Times New Roman" w:cs="Times New Roman"/>
          <w:sz w:val="24"/>
          <w:szCs w:val="24"/>
        </w:rPr>
        <w:t>сети Интернет в случае наличия у Заказчика номерной емкости и установленного оборудования конкретного оператора связи</w:t>
      </w:r>
      <w:r w:rsidR="00530185">
        <w:rPr>
          <w:rFonts w:ascii="Times New Roman" w:hAnsi="Times New Roman" w:cs="Times New Roman"/>
          <w:sz w:val="24"/>
          <w:szCs w:val="24"/>
        </w:rPr>
        <w:t>;</w:t>
      </w:r>
    </w:p>
    <w:p w:rsidR="00530185" w:rsidRPr="00D227DB" w:rsidRDefault="00530185" w:rsidP="00530185">
      <w:pPr>
        <w:autoSpaceDE w:val="0"/>
        <w:autoSpaceDN w:val="0"/>
        <w:adjustRightInd w:val="0"/>
        <w:spacing w:after="0" w:line="240" w:lineRule="auto"/>
        <w:ind w:firstLine="709"/>
        <w:jc w:val="both"/>
        <w:rPr>
          <w:rFonts w:ascii="Times New Roman" w:hAnsi="Times New Roman" w:cs="Times New Roman"/>
          <w:sz w:val="24"/>
          <w:szCs w:val="24"/>
        </w:rPr>
      </w:pPr>
      <w:r w:rsidRPr="00D227DB">
        <w:rPr>
          <w:rFonts w:ascii="Times New Roman" w:hAnsi="Times New Roman" w:cs="Times New Roman"/>
          <w:sz w:val="24"/>
          <w:szCs w:val="24"/>
        </w:rPr>
        <w:t>10.1.41. заключение договора при проведении поэтапной закупки работ (услуг) в рамках одного проекта, производственный цикл которого составляет более одного года, финансируемого в рамках лимитов бюджетных обязательств, когда смена подрядчика (исполнителя) нецелесообразна ввиду необходимости обеспечения совместимости, преемственности стиля, технологии, методов и способов выполнения работ (оказания услуг) по следующим видам деятельности:</w:t>
      </w:r>
    </w:p>
    <w:p w:rsidR="00530185" w:rsidRPr="00530185" w:rsidRDefault="00D227DB" w:rsidP="00530185">
      <w:pPr>
        <w:autoSpaceDE w:val="0"/>
        <w:autoSpaceDN w:val="0"/>
        <w:adjustRightInd w:val="0"/>
        <w:spacing w:after="0" w:line="240" w:lineRule="auto"/>
        <w:ind w:firstLine="709"/>
        <w:jc w:val="both"/>
        <w:rPr>
          <w:rFonts w:ascii="Times New Roman" w:hAnsi="Times New Roman" w:cs="Times New Roman"/>
          <w:sz w:val="24"/>
          <w:szCs w:val="24"/>
        </w:rPr>
      </w:pPr>
      <w:r w:rsidRPr="00D227DB">
        <w:rPr>
          <w:rFonts w:ascii="Times New Roman" w:hAnsi="Times New Roman" w:cs="Times New Roman"/>
          <w:sz w:val="24"/>
          <w:szCs w:val="24"/>
        </w:rPr>
        <w:t>1)</w:t>
      </w:r>
      <w:r w:rsidR="00530185" w:rsidRPr="00D227DB">
        <w:rPr>
          <w:rFonts w:ascii="Times New Roman" w:hAnsi="Times New Roman" w:cs="Times New Roman"/>
          <w:sz w:val="24"/>
          <w:szCs w:val="24"/>
        </w:rPr>
        <w:t xml:space="preserve">   издание научно-энциклопедической литературы;</w:t>
      </w:r>
      <w:r w:rsidR="00530185" w:rsidRPr="00530185">
        <w:rPr>
          <w:rFonts w:ascii="Times New Roman" w:hAnsi="Times New Roman" w:cs="Times New Roman"/>
          <w:sz w:val="24"/>
          <w:szCs w:val="24"/>
        </w:rPr>
        <w:t xml:space="preserve"> </w:t>
      </w:r>
    </w:p>
    <w:p w:rsidR="00530185" w:rsidRPr="00530185" w:rsidRDefault="00D227DB" w:rsidP="0053018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w:t>
      </w:r>
      <w:r w:rsidR="00530185" w:rsidRPr="00530185">
        <w:rPr>
          <w:rFonts w:ascii="Times New Roman" w:hAnsi="Times New Roman" w:cs="Times New Roman"/>
          <w:sz w:val="24"/>
          <w:szCs w:val="24"/>
        </w:rPr>
        <w:t xml:space="preserve"> сохранение, эксплуатация, реставрация и реконструкция объектов, предметов культурного наследия (памятников истории и культуры и др.) народов Российской Федерации;</w:t>
      </w:r>
    </w:p>
    <w:p w:rsidR="00530185" w:rsidRDefault="00D227DB" w:rsidP="0053018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00530185" w:rsidRPr="00530185">
        <w:rPr>
          <w:rFonts w:ascii="Times New Roman" w:hAnsi="Times New Roman" w:cs="Times New Roman"/>
          <w:sz w:val="24"/>
          <w:szCs w:val="24"/>
        </w:rPr>
        <w:t xml:space="preserve"> ландшафтная архитектура</w:t>
      </w:r>
      <w:r>
        <w:rPr>
          <w:rFonts w:ascii="Times New Roman" w:hAnsi="Times New Roman" w:cs="Times New Roman"/>
          <w:sz w:val="24"/>
          <w:szCs w:val="24"/>
        </w:rPr>
        <w:t>;</w:t>
      </w:r>
    </w:p>
    <w:p w:rsidR="0031041F" w:rsidRPr="00AE6A2D"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r w:rsidRPr="00AE6A2D">
        <w:rPr>
          <w:rFonts w:ascii="Times New Roman" w:hAnsi="Times New Roman" w:cs="Times New Roman"/>
          <w:sz w:val="24"/>
          <w:szCs w:val="24"/>
        </w:rPr>
        <w:t>10.</w:t>
      </w:r>
      <w:r w:rsidR="00AE6A2D" w:rsidRPr="00AE6A2D">
        <w:rPr>
          <w:rFonts w:ascii="Times New Roman" w:hAnsi="Times New Roman" w:cs="Times New Roman"/>
          <w:sz w:val="24"/>
          <w:szCs w:val="24"/>
        </w:rPr>
        <w:t>1.4</w:t>
      </w:r>
      <w:r w:rsidR="00D227DB">
        <w:rPr>
          <w:rFonts w:ascii="Times New Roman" w:hAnsi="Times New Roman" w:cs="Times New Roman"/>
          <w:sz w:val="24"/>
          <w:szCs w:val="24"/>
        </w:rPr>
        <w:t>2</w:t>
      </w:r>
      <w:r w:rsidR="00AE6A2D" w:rsidRPr="00AE6A2D">
        <w:rPr>
          <w:rFonts w:ascii="Times New Roman" w:hAnsi="Times New Roman" w:cs="Times New Roman"/>
          <w:sz w:val="24"/>
          <w:szCs w:val="24"/>
        </w:rPr>
        <w:t>.</w:t>
      </w:r>
      <w:r w:rsidRPr="00AE6A2D">
        <w:rPr>
          <w:rFonts w:ascii="Times New Roman" w:hAnsi="Times New Roman" w:cs="Times New Roman"/>
          <w:sz w:val="24"/>
          <w:szCs w:val="24"/>
        </w:rPr>
        <w:t xml:space="preserve"> закупка при реализации залогового имущества, имущества, реализуемого через службу судебных приставов, стоимость которого не превышает 500 тысяч рублей, по согласованию с исполнительным органом государственной власти Мурманской области, в ведомственной подчиненности которого находится Заказчик;</w:t>
      </w:r>
    </w:p>
    <w:p w:rsidR="00AE6A2D" w:rsidRPr="00AE6A2D" w:rsidRDefault="0031041F" w:rsidP="0031041F">
      <w:pPr>
        <w:autoSpaceDE w:val="0"/>
        <w:autoSpaceDN w:val="0"/>
        <w:adjustRightInd w:val="0"/>
        <w:spacing w:after="0" w:line="240" w:lineRule="auto"/>
        <w:ind w:firstLine="709"/>
        <w:jc w:val="both"/>
        <w:rPr>
          <w:rFonts w:ascii="Times New Roman" w:hAnsi="Times New Roman" w:cs="Times New Roman"/>
          <w:sz w:val="24"/>
          <w:szCs w:val="24"/>
        </w:rPr>
      </w:pPr>
      <w:bookmarkStart w:id="12" w:name="Par180"/>
      <w:bookmarkEnd w:id="12"/>
      <w:r w:rsidRPr="00AE6A2D">
        <w:rPr>
          <w:rFonts w:ascii="Times New Roman" w:hAnsi="Times New Roman" w:cs="Times New Roman"/>
          <w:sz w:val="24"/>
          <w:szCs w:val="24"/>
        </w:rPr>
        <w:t>10.</w:t>
      </w:r>
      <w:r w:rsidR="00AE6A2D" w:rsidRPr="00AE6A2D">
        <w:rPr>
          <w:rFonts w:ascii="Times New Roman" w:hAnsi="Times New Roman" w:cs="Times New Roman"/>
          <w:sz w:val="24"/>
          <w:szCs w:val="24"/>
        </w:rPr>
        <w:t>1.4</w:t>
      </w:r>
      <w:r w:rsidR="00D227DB">
        <w:rPr>
          <w:rFonts w:ascii="Times New Roman" w:hAnsi="Times New Roman" w:cs="Times New Roman"/>
          <w:sz w:val="24"/>
          <w:szCs w:val="24"/>
        </w:rPr>
        <w:t>3</w:t>
      </w:r>
      <w:r w:rsidR="00AE6A2D" w:rsidRPr="00AE6A2D">
        <w:rPr>
          <w:rFonts w:ascii="Times New Roman" w:hAnsi="Times New Roman" w:cs="Times New Roman"/>
          <w:sz w:val="24"/>
          <w:szCs w:val="24"/>
        </w:rPr>
        <w:t>.</w:t>
      </w:r>
      <w:r w:rsidR="00AE6A2D">
        <w:rPr>
          <w:rFonts w:ascii="Times New Roman" w:hAnsi="Times New Roman" w:cs="Times New Roman"/>
          <w:sz w:val="24"/>
          <w:szCs w:val="24"/>
        </w:rPr>
        <w:t xml:space="preserve"> з</w:t>
      </w:r>
      <w:r w:rsidRPr="00AE6A2D">
        <w:rPr>
          <w:rFonts w:ascii="Times New Roman" w:hAnsi="Times New Roman" w:cs="Times New Roman"/>
          <w:sz w:val="24"/>
          <w:szCs w:val="24"/>
        </w:rPr>
        <w:t xml:space="preserve">акупка </w:t>
      </w:r>
      <w:r w:rsidR="00AE6A2D" w:rsidRPr="00AE6A2D">
        <w:rPr>
          <w:rFonts w:ascii="Times New Roman" w:hAnsi="Times New Roman" w:cs="Times New Roman"/>
          <w:sz w:val="24"/>
          <w:szCs w:val="24"/>
        </w:rPr>
        <w:t xml:space="preserve">сельскохозяйственным предприятием </w:t>
      </w:r>
      <w:r w:rsidRPr="00AE6A2D">
        <w:rPr>
          <w:rFonts w:ascii="Times New Roman" w:hAnsi="Times New Roman" w:cs="Times New Roman"/>
          <w:sz w:val="24"/>
          <w:szCs w:val="24"/>
        </w:rPr>
        <w:t>ветеринарных препаратов, кормов, минеральных добавок для сельскохозяйственных животных, упаковки и оболочки для производства молочных и мясных изделий, семян, посадочного материала, минеральных удобрений в случае, если процедура закупки, проведенная конкурентным способом, не состоялась по одному из следующих оснований:</w:t>
      </w:r>
    </w:p>
    <w:p w:rsidR="00AE6A2D" w:rsidRPr="00AE6A2D" w:rsidRDefault="00AE6A2D" w:rsidP="0031041F">
      <w:pPr>
        <w:autoSpaceDE w:val="0"/>
        <w:autoSpaceDN w:val="0"/>
        <w:adjustRightInd w:val="0"/>
        <w:spacing w:after="0" w:line="240" w:lineRule="auto"/>
        <w:ind w:firstLine="709"/>
        <w:jc w:val="both"/>
        <w:rPr>
          <w:rFonts w:ascii="Times New Roman" w:hAnsi="Times New Roman" w:cs="Times New Roman"/>
          <w:sz w:val="24"/>
          <w:szCs w:val="24"/>
        </w:rPr>
      </w:pPr>
      <w:r w:rsidRPr="00AE6A2D">
        <w:rPr>
          <w:rFonts w:ascii="Times New Roman" w:hAnsi="Times New Roman" w:cs="Times New Roman"/>
          <w:sz w:val="24"/>
          <w:szCs w:val="24"/>
        </w:rPr>
        <w:t>1)</w:t>
      </w:r>
      <w:r w:rsidR="0031041F" w:rsidRPr="00AE6A2D">
        <w:rPr>
          <w:rFonts w:ascii="Times New Roman" w:hAnsi="Times New Roman" w:cs="Times New Roman"/>
          <w:sz w:val="24"/>
          <w:szCs w:val="24"/>
        </w:rPr>
        <w:t xml:space="preserve"> не подано ни одной заявки на участие в закупке;</w:t>
      </w:r>
    </w:p>
    <w:p w:rsidR="0031041F" w:rsidRPr="00AE6A2D" w:rsidRDefault="00AE6A2D" w:rsidP="0031041F">
      <w:pPr>
        <w:autoSpaceDE w:val="0"/>
        <w:autoSpaceDN w:val="0"/>
        <w:adjustRightInd w:val="0"/>
        <w:spacing w:after="0" w:line="240" w:lineRule="auto"/>
        <w:ind w:firstLine="709"/>
        <w:jc w:val="both"/>
        <w:rPr>
          <w:rFonts w:ascii="Times New Roman" w:hAnsi="Times New Roman" w:cs="Times New Roman"/>
          <w:sz w:val="24"/>
          <w:szCs w:val="24"/>
        </w:rPr>
      </w:pPr>
      <w:r w:rsidRPr="00AE6A2D">
        <w:rPr>
          <w:rFonts w:ascii="Times New Roman" w:hAnsi="Times New Roman" w:cs="Times New Roman"/>
          <w:sz w:val="24"/>
          <w:szCs w:val="24"/>
        </w:rPr>
        <w:t>2)</w:t>
      </w:r>
      <w:r w:rsidR="0031041F" w:rsidRPr="00AE6A2D">
        <w:rPr>
          <w:rFonts w:ascii="Times New Roman" w:hAnsi="Times New Roman" w:cs="Times New Roman"/>
          <w:sz w:val="24"/>
          <w:szCs w:val="24"/>
        </w:rPr>
        <w:t xml:space="preserve"> по результатам рассмотрения заявок не было признано ни одной заявки, соответствующей требованиям документации </w:t>
      </w:r>
      <w:r w:rsidRPr="00AE6A2D">
        <w:rPr>
          <w:rFonts w:ascii="Times New Roman" w:hAnsi="Times New Roman" w:cs="Times New Roman"/>
          <w:sz w:val="24"/>
          <w:szCs w:val="24"/>
        </w:rPr>
        <w:t xml:space="preserve">(извещения) </w:t>
      </w:r>
      <w:r w:rsidR="0031041F" w:rsidRPr="00AE6A2D">
        <w:rPr>
          <w:rFonts w:ascii="Times New Roman" w:hAnsi="Times New Roman" w:cs="Times New Roman"/>
          <w:sz w:val="24"/>
          <w:szCs w:val="24"/>
        </w:rPr>
        <w:t xml:space="preserve">о закупке; </w:t>
      </w:r>
    </w:p>
    <w:p w:rsidR="0031041F" w:rsidRPr="00AE6A2D" w:rsidRDefault="0031041F" w:rsidP="00A40690">
      <w:pPr>
        <w:autoSpaceDE w:val="0"/>
        <w:autoSpaceDN w:val="0"/>
        <w:adjustRightInd w:val="0"/>
        <w:spacing w:after="0" w:line="240" w:lineRule="auto"/>
        <w:ind w:firstLine="709"/>
        <w:jc w:val="both"/>
        <w:rPr>
          <w:rFonts w:ascii="Times New Roman" w:hAnsi="Times New Roman" w:cs="Times New Roman"/>
          <w:sz w:val="24"/>
          <w:szCs w:val="24"/>
        </w:rPr>
      </w:pPr>
      <w:r w:rsidRPr="00AE6A2D">
        <w:rPr>
          <w:rFonts w:ascii="Times New Roman" w:hAnsi="Times New Roman" w:cs="Times New Roman"/>
          <w:sz w:val="24"/>
          <w:szCs w:val="24"/>
        </w:rPr>
        <w:t>10.</w:t>
      </w:r>
      <w:r w:rsidR="00AE6A2D" w:rsidRPr="00AE6A2D">
        <w:rPr>
          <w:rFonts w:ascii="Times New Roman" w:hAnsi="Times New Roman" w:cs="Times New Roman"/>
          <w:sz w:val="24"/>
          <w:szCs w:val="24"/>
        </w:rPr>
        <w:t>1.4</w:t>
      </w:r>
      <w:r w:rsidR="00D227DB">
        <w:rPr>
          <w:rFonts w:ascii="Times New Roman" w:hAnsi="Times New Roman" w:cs="Times New Roman"/>
          <w:sz w:val="24"/>
          <w:szCs w:val="24"/>
        </w:rPr>
        <w:t>4</w:t>
      </w:r>
      <w:r w:rsidR="00AE6A2D" w:rsidRPr="00AE6A2D">
        <w:rPr>
          <w:rFonts w:ascii="Times New Roman" w:hAnsi="Times New Roman" w:cs="Times New Roman"/>
          <w:sz w:val="24"/>
          <w:szCs w:val="24"/>
        </w:rPr>
        <w:t xml:space="preserve">. </w:t>
      </w:r>
      <w:r w:rsidR="00AE6A2D">
        <w:rPr>
          <w:rFonts w:ascii="Times New Roman" w:hAnsi="Times New Roman" w:cs="Times New Roman"/>
          <w:sz w:val="24"/>
          <w:szCs w:val="24"/>
        </w:rPr>
        <w:t>з</w:t>
      </w:r>
      <w:r w:rsidRPr="00AE6A2D">
        <w:rPr>
          <w:rFonts w:ascii="Times New Roman" w:hAnsi="Times New Roman" w:cs="Times New Roman"/>
          <w:sz w:val="24"/>
          <w:szCs w:val="24"/>
        </w:rPr>
        <w:t xml:space="preserve">акупка </w:t>
      </w:r>
      <w:r w:rsidR="00AE6A2D" w:rsidRPr="00AE6A2D">
        <w:rPr>
          <w:rFonts w:ascii="Times New Roman" w:hAnsi="Times New Roman" w:cs="Times New Roman"/>
          <w:sz w:val="24"/>
          <w:szCs w:val="24"/>
        </w:rPr>
        <w:t xml:space="preserve">сельскохозяйственным предприятием </w:t>
      </w:r>
      <w:r w:rsidRPr="00AE6A2D">
        <w:rPr>
          <w:rFonts w:ascii="Times New Roman" w:hAnsi="Times New Roman" w:cs="Times New Roman"/>
          <w:sz w:val="24"/>
          <w:szCs w:val="24"/>
        </w:rPr>
        <w:t>товаров, работ, услуг для обслуживания и ремонта производственного оборудования и техники для животноводства и пищевого производства</w:t>
      </w:r>
      <w:r w:rsidR="00FD24BA">
        <w:rPr>
          <w:rFonts w:ascii="Times New Roman" w:hAnsi="Times New Roman" w:cs="Times New Roman"/>
          <w:sz w:val="24"/>
          <w:szCs w:val="24"/>
        </w:rPr>
        <w:t xml:space="preserve">, </w:t>
      </w:r>
      <w:r w:rsidR="00FD24BA" w:rsidRPr="00FD24BA">
        <w:rPr>
          <w:rFonts w:ascii="Times New Roman" w:hAnsi="Times New Roman" w:cs="Times New Roman"/>
          <w:sz w:val="24"/>
          <w:szCs w:val="24"/>
        </w:rPr>
        <w:t>сельскохозяйственной техники и оборудования</w:t>
      </w:r>
      <w:r w:rsidRPr="00AE6A2D">
        <w:rPr>
          <w:rFonts w:ascii="Times New Roman" w:hAnsi="Times New Roman" w:cs="Times New Roman"/>
          <w:sz w:val="24"/>
          <w:szCs w:val="24"/>
        </w:rPr>
        <w:t xml:space="preserve"> в случаях непредвиденных поломок и аварий;</w:t>
      </w:r>
    </w:p>
    <w:p w:rsidR="0031041F" w:rsidRPr="00AE6A2D" w:rsidRDefault="0031041F" w:rsidP="00A40690">
      <w:pPr>
        <w:autoSpaceDE w:val="0"/>
        <w:autoSpaceDN w:val="0"/>
        <w:adjustRightInd w:val="0"/>
        <w:spacing w:after="0" w:line="240" w:lineRule="auto"/>
        <w:ind w:firstLine="709"/>
        <w:jc w:val="both"/>
        <w:rPr>
          <w:rFonts w:ascii="Times New Roman" w:hAnsi="Times New Roman" w:cs="Times New Roman"/>
          <w:sz w:val="24"/>
          <w:szCs w:val="24"/>
        </w:rPr>
      </w:pPr>
      <w:r w:rsidRPr="00AE6A2D">
        <w:rPr>
          <w:rFonts w:ascii="Times New Roman" w:hAnsi="Times New Roman" w:cs="Times New Roman"/>
          <w:sz w:val="24"/>
          <w:szCs w:val="24"/>
        </w:rPr>
        <w:t>10.</w:t>
      </w:r>
      <w:r w:rsidR="00AE6A2D" w:rsidRPr="00AE6A2D">
        <w:rPr>
          <w:rFonts w:ascii="Times New Roman" w:hAnsi="Times New Roman" w:cs="Times New Roman"/>
          <w:sz w:val="24"/>
          <w:szCs w:val="24"/>
        </w:rPr>
        <w:t>1.4</w:t>
      </w:r>
      <w:r w:rsidR="00D227DB">
        <w:rPr>
          <w:rFonts w:ascii="Times New Roman" w:hAnsi="Times New Roman" w:cs="Times New Roman"/>
          <w:sz w:val="24"/>
          <w:szCs w:val="24"/>
        </w:rPr>
        <w:t>5</w:t>
      </w:r>
      <w:r w:rsidR="00AE6A2D" w:rsidRPr="00AE6A2D">
        <w:rPr>
          <w:rFonts w:ascii="Times New Roman" w:hAnsi="Times New Roman" w:cs="Times New Roman"/>
          <w:sz w:val="24"/>
          <w:szCs w:val="24"/>
        </w:rPr>
        <w:t>.</w:t>
      </w:r>
      <w:r w:rsidR="00AE6A2D">
        <w:rPr>
          <w:rFonts w:ascii="Times New Roman" w:hAnsi="Times New Roman" w:cs="Times New Roman"/>
          <w:sz w:val="24"/>
          <w:szCs w:val="24"/>
        </w:rPr>
        <w:t xml:space="preserve"> з</w:t>
      </w:r>
      <w:r w:rsidRPr="00AE6A2D">
        <w:rPr>
          <w:rFonts w:ascii="Times New Roman" w:hAnsi="Times New Roman" w:cs="Times New Roman"/>
          <w:sz w:val="24"/>
          <w:szCs w:val="24"/>
        </w:rPr>
        <w:t xml:space="preserve">акупка </w:t>
      </w:r>
      <w:r w:rsidR="00AE6A2D" w:rsidRPr="00AE6A2D">
        <w:rPr>
          <w:rFonts w:ascii="Times New Roman" w:hAnsi="Times New Roman" w:cs="Times New Roman"/>
          <w:sz w:val="24"/>
          <w:szCs w:val="24"/>
        </w:rPr>
        <w:t xml:space="preserve">сельскохозяйственным предприятием </w:t>
      </w:r>
      <w:r w:rsidRPr="00AE6A2D">
        <w:rPr>
          <w:rFonts w:ascii="Times New Roman" w:hAnsi="Times New Roman" w:cs="Times New Roman"/>
          <w:sz w:val="24"/>
          <w:szCs w:val="24"/>
        </w:rPr>
        <w:t>товаров, работ, услуг у крестьянского (фермерского) хозяйства (КФХ) продукции собственного производства, закупка продукции культурных пастбищ и сенокосов и  продукции естественных сенокосов и пастбищ;</w:t>
      </w:r>
    </w:p>
    <w:p w:rsidR="00530185" w:rsidRDefault="0031041F" w:rsidP="00530185">
      <w:pPr>
        <w:autoSpaceDE w:val="0"/>
        <w:autoSpaceDN w:val="0"/>
        <w:adjustRightInd w:val="0"/>
        <w:spacing w:after="0" w:line="240" w:lineRule="auto"/>
        <w:ind w:firstLine="709"/>
        <w:jc w:val="both"/>
        <w:rPr>
          <w:rFonts w:ascii="Times New Roman" w:hAnsi="Times New Roman" w:cs="Times New Roman"/>
          <w:sz w:val="24"/>
          <w:szCs w:val="24"/>
        </w:rPr>
      </w:pPr>
      <w:r w:rsidRPr="00AE6A2D">
        <w:rPr>
          <w:rFonts w:ascii="Times New Roman" w:hAnsi="Times New Roman" w:cs="Times New Roman"/>
          <w:sz w:val="24"/>
          <w:szCs w:val="24"/>
        </w:rPr>
        <w:t>10.</w:t>
      </w:r>
      <w:r w:rsidR="00AE6A2D" w:rsidRPr="00AE6A2D">
        <w:rPr>
          <w:rFonts w:ascii="Times New Roman" w:hAnsi="Times New Roman" w:cs="Times New Roman"/>
          <w:sz w:val="24"/>
          <w:szCs w:val="24"/>
        </w:rPr>
        <w:t>1.4</w:t>
      </w:r>
      <w:r w:rsidR="00D227DB">
        <w:rPr>
          <w:rFonts w:ascii="Times New Roman" w:hAnsi="Times New Roman" w:cs="Times New Roman"/>
          <w:sz w:val="24"/>
          <w:szCs w:val="24"/>
        </w:rPr>
        <w:t>6</w:t>
      </w:r>
      <w:r w:rsidR="00AE6A2D" w:rsidRPr="00AE6A2D">
        <w:rPr>
          <w:rFonts w:ascii="Times New Roman" w:hAnsi="Times New Roman" w:cs="Times New Roman"/>
          <w:sz w:val="24"/>
          <w:szCs w:val="24"/>
        </w:rPr>
        <w:t>.</w:t>
      </w:r>
      <w:r w:rsidRPr="00AE6A2D">
        <w:rPr>
          <w:rFonts w:ascii="Times New Roman" w:hAnsi="Times New Roman" w:cs="Times New Roman"/>
          <w:sz w:val="24"/>
          <w:szCs w:val="24"/>
        </w:rPr>
        <w:t xml:space="preserve"> </w:t>
      </w:r>
      <w:r w:rsidR="00AE6A2D">
        <w:rPr>
          <w:rFonts w:ascii="Times New Roman" w:hAnsi="Times New Roman" w:cs="Times New Roman"/>
          <w:sz w:val="24"/>
          <w:szCs w:val="24"/>
        </w:rPr>
        <w:t>з</w:t>
      </w:r>
      <w:r w:rsidRPr="00AE6A2D">
        <w:rPr>
          <w:rFonts w:ascii="Times New Roman" w:hAnsi="Times New Roman" w:cs="Times New Roman"/>
          <w:sz w:val="24"/>
          <w:szCs w:val="24"/>
        </w:rPr>
        <w:t xml:space="preserve">акупка </w:t>
      </w:r>
      <w:r w:rsidR="00AE6A2D" w:rsidRPr="00AE6A2D">
        <w:rPr>
          <w:rFonts w:ascii="Times New Roman" w:hAnsi="Times New Roman" w:cs="Times New Roman"/>
          <w:sz w:val="24"/>
          <w:szCs w:val="24"/>
        </w:rPr>
        <w:t xml:space="preserve">сельскохозяйственным предприятием </w:t>
      </w:r>
      <w:r w:rsidRPr="00AE6A2D">
        <w:rPr>
          <w:rFonts w:ascii="Times New Roman" w:hAnsi="Times New Roman" w:cs="Times New Roman"/>
          <w:sz w:val="24"/>
          <w:szCs w:val="24"/>
        </w:rPr>
        <w:t>подстилочного материала</w:t>
      </w:r>
      <w:r w:rsidR="00AE6A2D">
        <w:rPr>
          <w:rFonts w:ascii="Times New Roman" w:hAnsi="Times New Roman" w:cs="Times New Roman"/>
          <w:sz w:val="24"/>
          <w:szCs w:val="24"/>
        </w:rPr>
        <w:t xml:space="preserve"> (опилки, стружка) </w:t>
      </w:r>
      <w:r w:rsidRPr="00AE6A2D">
        <w:rPr>
          <w:rFonts w:ascii="Times New Roman" w:hAnsi="Times New Roman" w:cs="Times New Roman"/>
          <w:sz w:val="24"/>
          <w:szCs w:val="24"/>
        </w:rPr>
        <w:t>для содержани</w:t>
      </w:r>
      <w:r w:rsidR="00530185">
        <w:rPr>
          <w:rFonts w:ascii="Times New Roman" w:hAnsi="Times New Roman" w:cs="Times New Roman"/>
          <w:sz w:val="24"/>
          <w:szCs w:val="24"/>
        </w:rPr>
        <w:t>я сельскохозяйственных животных;</w:t>
      </w:r>
    </w:p>
    <w:p w:rsidR="00335220" w:rsidRDefault="00226AA8" w:rsidP="00A40690">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10.2. </w:t>
      </w:r>
      <w:r w:rsidR="00335220">
        <w:rPr>
          <w:rFonts w:ascii="Times New Roman" w:hAnsi="Times New Roman" w:cs="Times New Roman"/>
          <w:sz w:val="24"/>
          <w:szCs w:val="24"/>
        </w:rPr>
        <w:t xml:space="preserve">Не позднее дня заключения договора с </w:t>
      </w:r>
      <w:r w:rsidR="00335220" w:rsidRPr="00335220">
        <w:rPr>
          <w:rFonts w:ascii="Times New Roman" w:hAnsi="Times New Roman" w:cs="Times New Roman"/>
          <w:sz w:val="24"/>
          <w:szCs w:val="24"/>
        </w:rPr>
        <w:t>единственн</w:t>
      </w:r>
      <w:r w:rsidR="00335220">
        <w:rPr>
          <w:rFonts w:ascii="Times New Roman" w:hAnsi="Times New Roman" w:cs="Times New Roman"/>
          <w:sz w:val="24"/>
          <w:szCs w:val="24"/>
        </w:rPr>
        <w:t>ым</w:t>
      </w:r>
      <w:r w:rsidR="00335220" w:rsidRPr="00335220">
        <w:rPr>
          <w:rFonts w:ascii="Times New Roman" w:hAnsi="Times New Roman" w:cs="Times New Roman"/>
          <w:sz w:val="24"/>
          <w:szCs w:val="24"/>
        </w:rPr>
        <w:t xml:space="preserve"> поставщик</w:t>
      </w:r>
      <w:r w:rsidR="00335220">
        <w:rPr>
          <w:rFonts w:ascii="Times New Roman" w:hAnsi="Times New Roman" w:cs="Times New Roman"/>
          <w:sz w:val="24"/>
          <w:szCs w:val="24"/>
        </w:rPr>
        <w:t>ом</w:t>
      </w:r>
      <w:r w:rsidR="00335220" w:rsidRPr="00335220">
        <w:rPr>
          <w:rFonts w:ascii="Times New Roman" w:hAnsi="Times New Roman" w:cs="Times New Roman"/>
          <w:sz w:val="24"/>
          <w:szCs w:val="24"/>
        </w:rPr>
        <w:t xml:space="preserve"> (исполнител</w:t>
      </w:r>
      <w:r w:rsidR="00335220">
        <w:rPr>
          <w:rFonts w:ascii="Times New Roman" w:hAnsi="Times New Roman" w:cs="Times New Roman"/>
          <w:sz w:val="24"/>
          <w:szCs w:val="24"/>
        </w:rPr>
        <w:t>ем</w:t>
      </w:r>
      <w:r w:rsidR="00335220" w:rsidRPr="00335220">
        <w:rPr>
          <w:rFonts w:ascii="Times New Roman" w:hAnsi="Times New Roman" w:cs="Times New Roman"/>
          <w:sz w:val="24"/>
          <w:szCs w:val="24"/>
        </w:rPr>
        <w:t>, подрядчик</w:t>
      </w:r>
      <w:r w:rsidR="00335220">
        <w:rPr>
          <w:rFonts w:ascii="Times New Roman" w:hAnsi="Times New Roman" w:cs="Times New Roman"/>
          <w:sz w:val="24"/>
          <w:szCs w:val="24"/>
        </w:rPr>
        <w:t xml:space="preserve">ом), за исключением </w:t>
      </w:r>
      <w:r w:rsidR="00244233">
        <w:rPr>
          <w:rFonts w:ascii="Times New Roman" w:hAnsi="Times New Roman" w:cs="Times New Roman"/>
          <w:sz w:val="24"/>
          <w:szCs w:val="24"/>
        </w:rPr>
        <w:t>случаев, предусмотренных частью 15 статьи 4</w:t>
      </w:r>
      <w:r w:rsidR="00335220">
        <w:rPr>
          <w:rFonts w:ascii="Times New Roman" w:hAnsi="Times New Roman" w:cs="Times New Roman"/>
          <w:sz w:val="24"/>
          <w:szCs w:val="24"/>
        </w:rPr>
        <w:t xml:space="preserve"> </w:t>
      </w:r>
      <w:r w:rsidR="00244233">
        <w:rPr>
          <w:rFonts w:ascii="Times New Roman" w:hAnsi="Times New Roman" w:cs="Times New Roman"/>
          <w:sz w:val="24"/>
          <w:szCs w:val="24"/>
        </w:rPr>
        <w:t>Закона № 223-ФЗ, Заказчик размещает в ЕИС извещение о закупке у единственного поставщика (исполнителя, подрядчика)</w:t>
      </w:r>
      <w:r w:rsidR="00335220">
        <w:rPr>
          <w:rFonts w:ascii="Times New Roman" w:hAnsi="Times New Roman" w:cs="Times New Roman"/>
          <w:sz w:val="24"/>
          <w:szCs w:val="24"/>
        </w:rPr>
        <w:t>.</w:t>
      </w:r>
    </w:p>
    <w:p w:rsidR="00226AA8" w:rsidRPr="0016468E" w:rsidRDefault="00035D2D" w:rsidP="00A40690">
      <w:pPr>
        <w:autoSpaceDE w:val="0"/>
        <w:autoSpaceDN w:val="0"/>
        <w:adjustRightInd w:val="0"/>
        <w:spacing w:after="0" w:line="240" w:lineRule="auto"/>
        <w:ind w:firstLine="709"/>
        <w:jc w:val="both"/>
        <w:rPr>
          <w:rFonts w:ascii="Times New Roman" w:hAnsi="Times New Roman" w:cs="Times New Roman"/>
          <w:sz w:val="24"/>
          <w:szCs w:val="24"/>
        </w:rPr>
      </w:pPr>
      <w:r w:rsidRPr="0016468E">
        <w:rPr>
          <w:rFonts w:ascii="Times New Roman" w:hAnsi="Times New Roman" w:cs="Times New Roman"/>
          <w:sz w:val="24"/>
          <w:szCs w:val="24"/>
        </w:rPr>
        <w:t xml:space="preserve">10.3. </w:t>
      </w:r>
      <w:r w:rsidR="0012701D" w:rsidRPr="0016468E">
        <w:rPr>
          <w:rFonts w:ascii="Times New Roman" w:hAnsi="Times New Roman" w:cs="Times New Roman"/>
          <w:sz w:val="24"/>
          <w:szCs w:val="24"/>
        </w:rPr>
        <w:t>Н</w:t>
      </w:r>
      <w:r w:rsidR="00335220" w:rsidRPr="0016468E">
        <w:rPr>
          <w:rFonts w:ascii="Times New Roman" w:hAnsi="Times New Roman" w:cs="Times New Roman"/>
          <w:sz w:val="24"/>
          <w:szCs w:val="24"/>
        </w:rPr>
        <w:t>е позднее чем через 3 (три) дня с даты заключения договора с единственным поставщиком (исполнителем, подрядчиком)</w:t>
      </w:r>
      <w:r w:rsidR="00244233" w:rsidRPr="0016468E">
        <w:rPr>
          <w:rFonts w:ascii="Times New Roman" w:hAnsi="Times New Roman" w:cs="Times New Roman"/>
          <w:sz w:val="24"/>
          <w:szCs w:val="24"/>
        </w:rPr>
        <w:t xml:space="preserve"> </w:t>
      </w:r>
      <w:r w:rsidR="00FC4941" w:rsidRPr="0016468E">
        <w:rPr>
          <w:rFonts w:ascii="Times New Roman" w:hAnsi="Times New Roman" w:cs="Times New Roman"/>
          <w:sz w:val="24"/>
          <w:szCs w:val="24"/>
        </w:rPr>
        <w:t xml:space="preserve">Заказчик размещает в ЕИС протокол заключения договора с единственным поставщиком (исполнителем, подрядчиком), где </w:t>
      </w:r>
      <w:r w:rsidR="00244233" w:rsidRPr="0016468E">
        <w:rPr>
          <w:rFonts w:ascii="Times New Roman" w:hAnsi="Times New Roman" w:cs="Times New Roman"/>
          <w:sz w:val="24"/>
          <w:szCs w:val="24"/>
        </w:rPr>
        <w:t>указывается следующая информация:</w:t>
      </w:r>
    </w:p>
    <w:p w:rsidR="00035D2D" w:rsidRPr="0016468E" w:rsidRDefault="00035D2D" w:rsidP="00A40690">
      <w:pPr>
        <w:autoSpaceDE w:val="0"/>
        <w:autoSpaceDN w:val="0"/>
        <w:adjustRightInd w:val="0"/>
        <w:spacing w:after="0" w:line="240" w:lineRule="auto"/>
        <w:ind w:firstLine="709"/>
        <w:jc w:val="both"/>
        <w:rPr>
          <w:rFonts w:ascii="Times New Roman" w:hAnsi="Times New Roman" w:cs="Times New Roman"/>
          <w:sz w:val="24"/>
          <w:szCs w:val="24"/>
        </w:rPr>
      </w:pPr>
      <w:r w:rsidRPr="0016468E">
        <w:rPr>
          <w:rFonts w:ascii="Times New Roman" w:hAnsi="Times New Roman" w:cs="Times New Roman"/>
          <w:sz w:val="24"/>
          <w:szCs w:val="24"/>
        </w:rPr>
        <w:t>1) способ осуществления закупки с указанием пункта Положения, на основании которого заключается договор;</w:t>
      </w:r>
    </w:p>
    <w:p w:rsidR="0016468E" w:rsidRPr="0016468E" w:rsidRDefault="0016468E" w:rsidP="00A40690">
      <w:pPr>
        <w:autoSpaceDE w:val="0"/>
        <w:autoSpaceDN w:val="0"/>
        <w:adjustRightInd w:val="0"/>
        <w:spacing w:after="0" w:line="240" w:lineRule="auto"/>
        <w:ind w:firstLine="709"/>
        <w:jc w:val="both"/>
        <w:rPr>
          <w:rFonts w:ascii="Times New Roman" w:hAnsi="Times New Roman" w:cs="Times New Roman"/>
          <w:sz w:val="24"/>
          <w:szCs w:val="24"/>
        </w:rPr>
      </w:pPr>
      <w:r w:rsidRPr="0016468E">
        <w:rPr>
          <w:rFonts w:ascii="Times New Roman" w:hAnsi="Times New Roman" w:cs="Times New Roman"/>
          <w:sz w:val="24"/>
          <w:szCs w:val="24"/>
        </w:rPr>
        <w:t>2) наименование, место нахождения, адрес электронной почты, номер телефона Заказчика;</w:t>
      </w:r>
    </w:p>
    <w:p w:rsidR="00035D2D" w:rsidRPr="0016468E" w:rsidRDefault="0016468E" w:rsidP="00A40690">
      <w:pPr>
        <w:autoSpaceDE w:val="0"/>
        <w:autoSpaceDN w:val="0"/>
        <w:adjustRightInd w:val="0"/>
        <w:spacing w:after="0" w:line="240" w:lineRule="auto"/>
        <w:ind w:firstLine="709"/>
        <w:jc w:val="both"/>
        <w:rPr>
          <w:rFonts w:ascii="Times New Roman" w:hAnsi="Times New Roman" w:cs="Times New Roman"/>
          <w:sz w:val="24"/>
          <w:szCs w:val="24"/>
        </w:rPr>
      </w:pPr>
      <w:r w:rsidRPr="0016468E">
        <w:rPr>
          <w:rFonts w:ascii="Times New Roman" w:hAnsi="Times New Roman" w:cs="Times New Roman"/>
          <w:sz w:val="24"/>
          <w:szCs w:val="24"/>
        </w:rPr>
        <w:t>3</w:t>
      </w:r>
      <w:r w:rsidR="00035D2D" w:rsidRPr="0016468E">
        <w:rPr>
          <w:rFonts w:ascii="Times New Roman" w:hAnsi="Times New Roman" w:cs="Times New Roman"/>
          <w:sz w:val="24"/>
          <w:szCs w:val="24"/>
        </w:rPr>
        <w:t xml:space="preserve">) </w:t>
      </w:r>
      <w:r w:rsidR="00335220" w:rsidRPr="0016468E">
        <w:rPr>
          <w:rFonts w:ascii="Times New Roman" w:hAnsi="Times New Roman" w:cs="Times New Roman"/>
          <w:sz w:val="24"/>
          <w:szCs w:val="24"/>
        </w:rPr>
        <w:t>сведения о количестве поставляемого товара, объеме выполняемых работ, оказываемых услуг;</w:t>
      </w:r>
    </w:p>
    <w:p w:rsidR="00335220" w:rsidRPr="0016468E" w:rsidRDefault="0016468E" w:rsidP="00A40690">
      <w:pPr>
        <w:autoSpaceDE w:val="0"/>
        <w:autoSpaceDN w:val="0"/>
        <w:adjustRightInd w:val="0"/>
        <w:spacing w:after="0" w:line="240" w:lineRule="auto"/>
        <w:ind w:firstLine="709"/>
        <w:jc w:val="both"/>
        <w:rPr>
          <w:rFonts w:ascii="Times New Roman" w:hAnsi="Times New Roman" w:cs="Times New Roman"/>
          <w:sz w:val="24"/>
          <w:szCs w:val="24"/>
        </w:rPr>
      </w:pPr>
      <w:r w:rsidRPr="0016468E">
        <w:rPr>
          <w:rFonts w:ascii="Times New Roman" w:hAnsi="Times New Roman" w:cs="Times New Roman"/>
          <w:sz w:val="24"/>
          <w:szCs w:val="24"/>
        </w:rPr>
        <w:t>4</w:t>
      </w:r>
      <w:r w:rsidR="00335220" w:rsidRPr="0016468E">
        <w:rPr>
          <w:rFonts w:ascii="Times New Roman" w:hAnsi="Times New Roman" w:cs="Times New Roman"/>
          <w:sz w:val="24"/>
          <w:szCs w:val="24"/>
        </w:rPr>
        <w:t xml:space="preserve">) </w:t>
      </w:r>
      <w:r w:rsidRPr="0016468E">
        <w:rPr>
          <w:rFonts w:ascii="Times New Roman" w:hAnsi="Times New Roman" w:cs="Times New Roman"/>
          <w:sz w:val="24"/>
          <w:szCs w:val="24"/>
        </w:rPr>
        <w:t xml:space="preserve">сведения о </w:t>
      </w:r>
      <w:r w:rsidR="00335220" w:rsidRPr="0016468E">
        <w:rPr>
          <w:rFonts w:ascii="Times New Roman" w:hAnsi="Times New Roman" w:cs="Times New Roman"/>
          <w:sz w:val="24"/>
          <w:szCs w:val="24"/>
        </w:rPr>
        <w:t>цен</w:t>
      </w:r>
      <w:r w:rsidRPr="0016468E">
        <w:rPr>
          <w:rFonts w:ascii="Times New Roman" w:hAnsi="Times New Roman" w:cs="Times New Roman"/>
          <w:sz w:val="24"/>
          <w:szCs w:val="24"/>
        </w:rPr>
        <w:t>е договора (либо формула цены, устанавливающая правила расчета сумм, подлежащих уплате Заказчиком в ходе исполнения договора)</w:t>
      </w:r>
      <w:r w:rsidR="00335220" w:rsidRPr="0016468E">
        <w:rPr>
          <w:rFonts w:ascii="Times New Roman" w:hAnsi="Times New Roman" w:cs="Times New Roman"/>
          <w:sz w:val="24"/>
          <w:szCs w:val="24"/>
        </w:rPr>
        <w:t xml:space="preserve"> и срок исполнения договора;</w:t>
      </w:r>
    </w:p>
    <w:p w:rsidR="00335220" w:rsidRDefault="0016468E" w:rsidP="00A40690">
      <w:pPr>
        <w:autoSpaceDE w:val="0"/>
        <w:autoSpaceDN w:val="0"/>
        <w:adjustRightInd w:val="0"/>
        <w:spacing w:after="0" w:line="240" w:lineRule="auto"/>
        <w:ind w:firstLine="709"/>
        <w:jc w:val="both"/>
        <w:rPr>
          <w:rFonts w:ascii="Times New Roman" w:hAnsi="Times New Roman" w:cs="Times New Roman"/>
          <w:sz w:val="24"/>
          <w:szCs w:val="24"/>
        </w:rPr>
      </w:pPr>
      <w:r w:rsidRPr="0016468E">
        <w:rPr>
          <w:rFonts w:ascii="Times New Roman" w:hAnsi="Times New Roman" w:cs="Times New Roman"/>
          <w:sz w:val="24"/>
          <w:szCs w:val="24"/>
        </w:rPr>
        <w:t>5</w:t>
      </w:r>
      <w:r w:rsidR="00335220" w:rsidRPr="0016468E">
        <w:rPr>
          <w:rFonts w:ascii="Times New Roman" w:hAnsi="Times New Roman" w:cs="Times New Roman"/>
          <w:sz w:val="24"/>
          <w:szCs w:val="24"/>
        </w:rPr>
        <w:t>) наименование, фирменное наименование (при наличии), сведения о месте нахождения (для юридического лица), фамилия, имя, отчество (при наличии), сведения о месте регистрации (для физического лица) поставщика (исполнителя, подрядчика), с которым заключается договор</w:t>
      </w:r>
      <w:r w:rsidR="00FC4941" w:rsidRPr="0016468E">
        <w:rPr>
          <w:rFonts w:ascii="Times New Roman" w:hAnsi="Times New Roman" w:cs="Times New Roman"/>
          <w:sz w:val="24"/>
          <w:szCs w:val="24"/>
        </w:rPr>
        <w:t>.</w:t>
      </w:r>
    </w:p>
    <w:p w:rsidR="00890AF2" w:rsidRPr="00A40690" w:rsidRDefault="00890AF2" w:rsidP="00A40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eastAsia="ru-RU"/>
        </w:rPr>
      </w:pPr>
      <w:bookmarkStart w:id="13" w:name="_Toc413888664"/>
    </w:p>
    <w:p w:rsidR="00890AF2" w:rsidRPr="00A40690" w:rsidRDefault="00890AF2" w:rsidP="00A40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eastAsia="ru-RU"/>
        </w:rPr>
      </w:pPr>
      <w:r w:rsidRPr="00A40690">
        <w:rPr>
          <w:rFonts w:ascii="Times New Roman" w:hAnsi="Times New Roman" w:cs="Times New Roman"/>
          <w:b/>
          <w:sz w:val="24"/>
          <w:szCs w:val="24"/>
          <w:lang w:eastAsia="ru-RU"/>
        </w:rPr>
        <w:t>Раздел 11. Порядок заключения, исполнения, изменения и расторжения договора</w:t>
      </w:r>
      <w:bookmarkEnd w:id="13"/>
    </w:p>
    <w:p w:rsidR="00890AF2" w:rsidRPr="00A40690" w:rsidRDefault="00890AF2" w:rsidP="00A40690">
      <w:pPr>
        <w:pStyle w:val="ConsPlusNonformat"/>
        <w:ind w:firstLine="709"/>
        <w:jc w:val="both"/>
        <w:rPr>
          <w:rFonts w:ascii="Times New Roman" w:hAnsi="Times New Roman" w:cs="Times New Roman"/>
          <w:sz w:val="24"/>
          <w:szCs w:val="24"/>
        </w:rPr>
      </w:pPr>
    </w:p>
    <w:p w:rsidR="00890AF2" w:rsidRPr="00A40690" w:rsidRDefault="00A40690" w:rsidP="00A40690">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11</w:t>
      </w:r>
      <w:r w:rsidR="00890AF2" w:rsidRPr="00A40690">
        <w:rPr>
          <w:rFonts w:ascii="Times New Roman" w:hAnsi="Times New Roman" w:cs="Times New Roman"/>
          <w:sz w:val="24"/>
          <w:szCs w:val="24"/>
        </w:rPr>
        <w:t xml:space="preserve">.1. Порядок заключения и исполнения договора регулируется Гражданским кодексом Российской Федерации, иными нормативными правовыми актами Российской Федерации, </w:t>
      </w:r>
      <w:r>
        <w:rPr>
          <w:rFonts w:ascii="Times New Roman" w:hAnsi="Times New Roman" w:cs="Times New Roman"/>
          <w:sz w:val="24"/>
          <w:szCs w:val="24"/>
        </w:rPr>
        <w:t xml:space="preserve">правовыми и </w:t>
      </w:r>
      <w:r w:rsidR="00890AF2" w:rsidRPr="00A40690">
        <w:rPr>
          <w:rFonts w:ascii="Times New Roman" w:hAnsi="Times New Roman" w:cs="Times New Roman"/>
          <w:sz w:val="24"/>
          <w:szCs w:val="24"/>
        </w:rPr>
        <w:t>локальными актами За</w:t>
      </w:r>
      <w:r>
        <w:rPr>
          <w:rFonts w:ascii="Times New Roman" w:hAnsi="Times New Roman" w:cs="Times New Roman"/>
          <w:sz w:val="24"/>
          <w:szCs w:val="24"/>
        </w:rPr>
        <w:t>казчика, в том числе Положением.</w:t>
      </w:r>
    </w:p>
    <w:p w:rsidR="00890AF2" w:rsidRPr="00A40690" w:rsidRDefault="00890AF2" w:rsidP="00A40690">
      <w:pPr>
        <w:pStyle w:val="ConsPlusNormal"/>
        <w:ind w:firstLine="709"/>
        <w:jc w:val="both"/>
        <w:rPr>
          <w:sz w:val="24"/>
          <w:szCs w:val="24"/>
        </w:rPr>
      </w:pPr>
      <w:r w:rsidRPr="00A40690">
        <w:rPr>
          <w:sz w:val="24"/>
          <w:szCs w:val="24"/>
        </w:rPr>
        <w:t>1</w:t>
      </w:r>
      <w:r w:rsidR="00A40690">
        <w:rPr>
          <w:sz w:val="24"/>
          <w:szCs w:val="24"/>
        </w:rPr>
        <w:t>1</w:t>
      </w:r>
      <w:r w:rsidRPr="00A40690">
        <w:rPr>
          <w:sz w:val="24"/>
          <w:szCs w:val="24"/>
        </w:rPr>
        <w:t xml:space="preserve">.2. Проект договора </w:t>
      </w:r>
      <w:r w:rsidR="00A40690" w:rsidRPr="00A40690">
        <w:rPr>
          <w:sz w:val="24"/>
          <w:szCs w:val="24"/>
        </w:rPr>
        <w:t xml:space="preserve">передается </w:t>
      </w:r>
      <w:r w:rsidRPr="00A40690">
        <w:rPr>
          <w:sz w:val="24"/>
          <w:szCs w:val="24"/>
        </w:rPr>
        <w:t>Заказчиком победителю в срок не позднее 3 (тр</w:t>
      </w:r>
      <w:r w:rsidR="00E7388C">
        <w:rPr>
          <w:sz w:val="24"/>
          <w:szCs w:val="24"/>
        </w:rPr>
        <w:t>е</w:t>
      </w:r>
      <w:r w:rsidRPr="00A40690">
        <w:rPr>
          <w:sz w:val="24"/>
          <w:szCs w:val="24"/>
        </w:rPr>
        <w:t>х) рабочих дней со дня подписания итогового протокола.</w:t>
      </w:r>
    </w:p>
    <w:p w:rsidR="00890AF2" w:rsidRPr="00A40690" w:rsidRDefault="00890AF2" w:rsidP="00A40690">
      <w:pPr>
        <w:pStyle w:val="ConsPlusNormal"/>
        <w:ind w:firstLine="709"/>
        <w:jc w:val="both"/>
        <w:rPr>
          <w:sz w:val="24"/>
          <w:szCs w:val="24"/>
        </w:rPr>
      </w:pPr>
      <w:r w:rsidRPr="00A40690">
        <w:rPr>
          <w:sz w:val="24"/>
          <w:szCs w:val="24"/>
        </w:rPr>
        <w:t>1</w:t>
      </w:r>
      <w:r w:rsidR="00A40690" w:rsidRPr="00A40690">
        <w:rPr>
          <w:sz w:val="24"/>
          <w:szCs w:val="24"/>
        </w:rPr>
        <w:t>1</w:t>
      </w:r>
      <w:r w:rsidRPr="00A40690">
        <w:rPr>
          <w:sz w:val="24"/>
          <w:szCs w:val="24"/>
        </w:rPr>
        <w:t>.</w:t>
      </w:r>
      <w:r w:rsidR="00062C93">
        <w:rPr>
          <w:sz w:val="24"/>
          <w:szCs w:val="24"/>
        </w:rPr>
        <w:t>2.1</w:t>
      </w:r>
      <w:r w:rsidRPr="00A40690">
        <w:rPr>
          <w:sz w:val="24"/>
          <w:szCs w:val="24"/>
        </w:rPr>
        <w:t xml:space="preserve">. По результатам </w:t>
      </w:r>
      <w:r w:rsidR="00A40690" w:rsidRPr="00A40690">
        <w:rPr>
          <w:sz w:val="24"/>
          <w:szCs w:val="24"/>
        </w:rPr>
        <w:t>конкурентной закупки д</w:t>
      </w:r>
      <w:r w:rsidRPr="00A40690">
        <w:rPr>
          <w:sz w:val="24"/>
          <w:szCs w:val="24"/>
        </w:rPr>
        <w:t>оговор заключается не ранее чем через 10 (десять) дней и не позднее чем через 20 (двадцать) дней с даты размещения в ЕИС протокола подведения итогов закупки.</w:t>
      </w:r>
    </w:p>
    <w:p w:rsidR="00A40690" w:rsidRPr="00A40690" w:rsidRDefault="00A40690" w:rsidP="00A40690">
      <w:pPr>
        <w:widowControl w:val="0"/>
        <w:autoSpaceDE w:val="0"/>
        <w:autoSpaceDN w:val="0"/>
        <w:adjustRightInd w:val="0"/>
        <w:spacing w:after="0" w:line="240" w:lineRule="auto"/>
        <w:ind w:firstLine="709"/>
        <w:jc w:val="both"/>
        <w:rPr>
          <w:rFonts w:ascii="Times New Roman" w:hAnsi="Times New Roman"/>
          <w:sz w:val="24"/>
          <w:szCs w:val="24"/>
        </w:rPr>
      </w:pPr>
      <w:r w:rsidRPr="00A40690">
        <w:rPr>
          <w:rFonts w:ascii="Times New Roman" w:hAnsi="Times New Roman"/>
          <w:sz w:val="24"/>
          <w:szCs w:val="24"/>
        </w:rPr>
        <w:t>11.3.</w:t>
      </w:r>
      <w:r>
        <w:rPr>
          <w:rFonts w:ascii="Times New Roman" w:hAnsi="Times New Roman"/>
          <w:sz w:val="24"/>
          <w:szCs w:val="24"/>
        </w:rPr>
        <w:t xml:space="preserve"> Не допускаются </w:t>
      </w:r>
      <w:r w:rsidRPr="00A40690">
        <w:rPr>
          <w:rFonts w:ascii="Times New Roman" w:hAnsi="Times New Roman"/>
          <w:sz w:val="24"/>
          <w:szCs w:val="24"/>
        </w:rPr>
        <w:t>изменени</w:t>
      </w:r>
      <w:r>
        <w:rPr>
          <w:rFonts w:ascii="Times New Roman" w:hAnsi="Times New Roman"/>
          <w:sz w:val="24"/>
          <w:szCs w:val="24"/>
        </w:rPr>
        <w:t>я</w:t>
      </w:r>
      <w:r w:rsidRPr="00A40690">
        <w:rPr>
          <w:rFonts w:ascii="Times New Roman" w:hAnsi="Times New Roman"/>
          <w:sz w:val="24"/>
          <w:szCs w:val="24"/>
        </w:rPr>
        <w:t xml:space="preserve"> существенных условий договора при его заключении и исполнении, за исключением их изменений по соглашению сторон в следующих случаях: </w:t>
      </w:r>
    </w:p>
    <w:p w:rsidR="00A40690" w:rsidRPr="00A40690" w:rsidRDefault="00A40690" w:rsidP="00A40690">
      <w:pPr>
        <w:widowControl w:val="0"/>
        <w:autoSpaceDE w:val="0"/>
        <w:autoSpaceDN w:val="0"/>
        <w:adjustRightInd w:val="0"/>
        <w:spacing w:after="0" w:line="240" w:lineRule="auto"/>
        <w:ind w:firstLine="709"/>
        <w:jc w:val="both"/>
        <w:rPr>
          <w:rFonts w:ascii="Times New Roman" w:hAnsi="Times New Roman"/>
          <w:sz w:val="24"/>
          <w:szCs w:val="24"/>
        </w:rPr>
      </w:pPr>
      <w:r w:rsidRPr="00A40690">
        <w:rPr>
          <w:rFonts w:ascii="Times New Roman" w:hAnsi="Times New Roman"/>
          <w:sz w:val="24"/>
          <w:szCs w:val="24"/>
        </w:rPr>
        <w:t>11.3.1.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A40690" w:rsidRPr="00A40690" w:rsidRDefault="00A40690" w:rsidP="00A40690">
      <w:pPr>
        <w:widowControl w:val="0"/>
        <w:autoSpaceDE w:val="0"/>
        <w:autoSpaceDN w:val="0"/>
        <w:adjustRightInd w:val="0"/>
        <w:spacing w:after="0" w:line="240" w:lineRule="auto"/>
        <w:ind w:firstLine="709"/>
        <w:jc w:val="both"/>
        <w:rPr>
          <w:rFonts w:ascii="Times New Roman" w:hAnsi="Times New Roman"/>
          <w:sz w:val="24"/>
          <w:szCs w:val="24"/>
        </w:rPr>
      </w:pPr>
      <w:r w:rsidRPr="00A40690">
        <w:rPr>
          <w:rFonts w:ascii="Times New Roman" w:hAnsi="Times New Roman"/>
          <w:sz w:val="24"/>
          <w:szCs w:val="24"/>
        </w:rPr>
        <w:t>11.3.2. при изменении не более чем на 10 (десять) процентов предусмотренных договором количества товаров, объема работ или услуг при изменении потребности в таких товарах, работах, услугах, на поставку товаров, выполнение работ, оказание услуг которых заключен договор,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10 (десять) процентов цены договора. При уменьшении предусмотренных договором количества товаров, объема работ или услуг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40690" w:rsidRPr="00A40690" w:rsidRDefault="00A40690" w:rsidP="00A40690">
      <w:pPr>
        <w:widowControl w:val="0"/>
        <w:autoSpaceDE w:val="0"/>
        <w:autoSpaceDN w:val="0"/>
        <w:adjustRightInd w:val="0"/>
        <w:spacing w:after="0" w:line="240" w:lineRule="auto"/>
        <w:ind w:firstLine="709"/>
        <w:jc w:val="both"/>
        <w:rPr>
          <w:rFonts w:ascii="Times New Roman" w:hAnsi="Times New Roman"/>
          <w:sz w:val="24"/>
          <w:szCs w:val="24"/>
        </w:rPr>
      </w:pPr>
      <w:r w:rsidRPr="00A40690">
        <w:rPr>
          <w:rFonts w:ascii="Times New Roman" w:hAnsi="Times New Roman"/>
          <w:sz w:val="24"/>
          <w:szCs w:val="24"/>
        </w:rPr>
        <w:t xml:space="preserve">11.3.3. при изменении по согласованию с </w:t>
      </w:r>
      <w:r w:rsidR="0016468E">
        <w:rPr>
          <w:rFonts w:ascii="Times New Roman" w:hAnsi="Times New Roman"/>
          <w:sz w:val="24"/>
          <w:szCs w:val="24"/>
        </w:rPr>
        <w:t>исполнительным органом государственной власти Мурманской области, в ведомственном подчинении которого находится Заказчик,</w:t>
      </w:r>
      <w:r w:rsidRPr="00A40690">
        <w:rPr>
          <w:rFonts w:ascii="Times New Roman" w:hAnsi="Times New Roman"/>
          <w:sz w:val="24"/>
          <w:szCs w:val="24"/>
        </w:rPr>
        <w:t xml:space="preserve"> не более чем на 30 (тридцать)  процентов предусмотренных договором количества товаров, объема работ или услуг при изменении потребности в таких товарах, работах, услугах, на поставку, выполнение, оказание которых заключен договор, или при выявлении потребности в дополнительном количестве товаров, объеме работ или услуг, не предусмотренных договором, но связанных с работами, услугами, предусмотренными договором. При этом по соглашению сторон допускается изменение цены договора пропорционально дополнительному количеству товаров, дополнительному объему работ или услуг исходя из 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A40690" w:rsidRPr="00A40690" w:rsidRDefault="00A40690" w:rsidP="00A40690">
      <w:pPr>
        <w:widowControl w:val="0"/>
        <w:autoSpaceDE w:val="0"/>
        <w:autoSpaceDN w:val="0"/>
        <w:adjustRightInd w:val="0"/>
        <w:spacing w:after="0" w:line="240" w:lineRule="auto"/>
        <w:ind w:firstLine="709"/>
        <w:jc w:val="both"/>
        <w:rPr>
          <w:rFonts w:ascii="Times New Roman" w:hAnsi="Times New Roman"/>
          <w:sz w:val="24"/>
          <w:szCs w:val="24"/>
        </w:rPr>
      </w:pPr>
      <w:r w:rsidRPr="00A40690">
        <w:rPr>
          <w:rFonts w:ascii="Times New Roman" w:hAnsi="Times New Roman"/>
          <w:sz w:val="24"/>
          <w:szCs w:val="24"/>
        </w:rPr>
        <w:t>11.3.4. при изменении цены договора в случаях:</w:t>
      </w:r>
    </w:p>
    <w:p w:rsidR="00A40690" w:rsidRPr="00A40690" w:rsidRDefault="00A40690" w:rsidP="00A40690">
      <w:pPr>
        <w:widowControl w:val="0"/>
        <w:autoSpaceDE w:val="0"/>
        <w:autoSpaceDN w:val="0"/>
        <w:adjustRightInd w:val="0"/>
        <w:spacing w:after="0" w:line="240" w:lineRule="auto"/>
        <w:ind w:firstLine="540"/>
        <w:jc w:val="both"/>
        <w:rPr>
          <w:rFonts w:ascii="Times New Roman" w:hAnsi="Times New Roman"/>
          <w:sz w:val="24"/>
          <w:szCs w:val="24"/>
        </w:rPr>
      </w:pPr>
      <w:r w:rsidRPr="00A40690">
        <w:rPr>
          <w:rFonts w:ascii="Times New Roman" w:hAnsi="Times New Roman"/>
          <w:sz w:val="24"/>
          <w:szCs w:val="24"/>
        </w:rPr>
        <w:t xml:space="preserve">- изменения </w:t>
      </w:r>
      <w:proofErr w:type="spellStart"/>
      <w:r w:rsidRPr="00A40690">
        <w:rPr>
          <w:rFonts w:ascii="Times New Roman" w:hAnsi="Times New Roman"/>
          <w:sz w:val="24"/>
          <w:szCs w:val="24"/>
        </w:rPr>
        <w:t>ценообразующих</w:t>
      </w:r>
      <w:proofErr w:type="spellEnd"/>
      <w:r w:rsidRPr="00A40690">
        <w:rPr>
          <w:rFonts w:ascii="Times New Roman" w:hAnsi="Times New Roman"/>
          <w:sz w:val="24"/>
          <w:szCs w:val="24"/>
        </w:rPr>
        <w:t xml:space="preserve"> факторов, конъюнктуры рынка путем ее уменьшения или увеличения без изменения иных условий исполнения договора на поставку топлива (мазута топочного или флотского, дизельного топлива для котельных, угля)</w:t>
      </w:r>
      <w:r w:rsidR="002A7F9A" w:rsidRPr="002A7F9A">
        <w:rPr>
          <w:rStyle w:val="aff0"/>
          <w:rFonts w:ascii="Times New Roman" w:hAnsi="Times New Roman"/>
          <w:sz w:val="24"/>
          <w:szCs w:val="24"/>
        </w:rPr>
        <w:footnoteReference w:customMarkFollows="1" w:id="9"/>
        <w:sym w:font="Symbol" w:char="F039"/>
      </w:r>
      <w:r w:rsidRPr="00A40690">
        <w:rPr>
          <w:rFonts w:ascii="Times New Roman" w:hAnsi="Times New Roman"/>
          <w:sz w:val="24"/>
          <w:szCs w:val="24"/>
        </w:rPr>
        <w:t>;</w:t>
      </w:r>
    </w:p>
    <w:p w:rsidR="00A40690" w:rsidRPr="00A40690" w:rsidRDefault="00A40690" w:rsidP="00A40690">
      <w:pPr>
        <w:widowControl w:val="0"/>
        <w:tabs>
          <w:tab w:val="left" w:pos="709"/>
        </w:tabs>
        <w:autoSpaceDE w:val="0"/>
        <w:autoSpaceDN w:val="0"/>
        <w:adjustRightInd w:val="0"/>
        <w:spacing w:after="0" w:line="240" w:lineRule="auto"/>
        <w:ind w:firstLine="540"/>
        <w:jc w:val="both"/>
        <w:rPr>
          <w:rFonts w:ascii="Times New Roman" w:hAnsi="Times New Roman"/>
          <w:sz w:val="24"/>
          <w:szCs w:val="24"/>
        </w:rPr>
      </w:pPr>
      <w:r w:rsidRPr="00A40690">
        <w:rPr>
          <w:rFonts w:ascii="Times New Roman" w:hAnsi="Times New Roman"/>
          <w:sz w:val="24"/>
          <w:szCs w:val="24"/>
        </w:rPr>
        <w:t>- изменения в соответствии с законодательством регулируемых государством цен (тарифов) на товары (работы, услуги);</w:t>
      </w:r>
    </w:p>
    <w:p w:rsidR="00A40690" w:rsidRPr="00A40690" w:rsidRDefault="00A40690" w:rsidP="00A40690">
      <w:pPr>
        <w:widowControl w:val="0"/>
        <w:autoSpaceDE w:val="0"/>
        <w:autoSpaceDN w:val="0"/>
        <w:adjustRightInd w:val="0"/>
        <w:spacing w:after="0" w:line="240" w:lineRule="auto"/>
        <w:ind w:firstLine="709"/>
        <w:jc w:val="both"/>
        <w:rPr>
          <w:rFonts w:ascii="Times New Roman" w:hAnsi="Times New Roman"/>
          <w:sz w:val="24"/>
          <w:szCs w:val="24"/>
        </w:rPr>
      </w:pPr>
      <w:r w:rsidRPr="00A40690">
        <w:rPr>
          <w:rFonts w:ascii="Times New Roman" w:hAnsi="Times New Roman"/>
          <w:sz w:val="24"/>
          <w:szCs w:val="24"/>
        </w:rPr>
        <w:t>11.3.5. при заключении договора при предоставлении приоритета в соответствии с пунктами 3 и 4 Постановления № 925;</w:t>
      </w:r>
    </w:p>
    <w:p w:rsidR="00A40690" w:rsidRPr="00A40690" w:rsidRDefault="00A40690" w:rsidP="00A40690">
      <w:pPr>
        <w:widowControl w:val="0"/>
        <w:autoSpaceDE w:val="0"/>
        <w:autoSpaceDN w:val="0"/>
        <w:adjustRightInd w:val="0"/>
        <w:spacing w:after="0" w:line="240" w:lineRule="auto"/>
        <w:ind w:firstLine="709"/>
        <w:jc w:val="both"/>
        <w:rPr>
          <w:rFonts w:ascii="Times New Roman" w:hAnsi="Times New Roman"/>
          <w:sz w:val="24"/>
          <w:szCs w:val="24"/>
        </w:rPr>
      </w:pPr>
      <w:r w:rsidRPr="00A40690">
        <w:rPr>
          <w:rFonts w:ascii="Times New Roman" w:hAnsi="Times New Roman"/>
          <w:sz w:val="24"/>
          <w:szCs w:val="24"/>
        </w:rPr>
        <w:t>11.3.6. при исполнении договора, заключенного с участником закупки, которому предоставлен приоритет в соответствии с Постановлением № 925,</w:t>
      </w:r>
      <w:r>
        <w:rPr>
          <w:rFonts w:ascii="Times New Roman" w:hAnsi="Times New Roman"/>
          <w:sz w:val="24"/>
          <w:szCs w:val="24"/>
        </w:rPr>
        <w:t xml:space="preserve"> </w:t>
      </w:r>
      <w:r w:rsidRPr="00A40690">
        <w:rPr>
          <w:rFonts w:ascii="Times New Roman" w:hAnsi="Times New Roman"/>
          <w:sz w:val="24"/>
          <w:szCs w:val="24"/>
        </w:rPr>
        <w:t>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уступают качеству и соответствующим техническим и функциональным характеристикам товаров, указанных в договоре;</w:t>
      </w:r>
    </w:p>
    <w:p w:rsidR="00A40690" w:rsidRPr="00A40690" w:rsidRDefault="00A40690" w:rsidP="00A40690">
      <w:pPr>
        <w:widowControl w:val="0"/>
        <w:autoSpaceDE w:val="0"/>
        <w:autoSpaceDN w:val="0"/>
        <w:adjustRightInd w:val="0"/>
        <w:spacing w:after="0" w:line="240" w:lineRule="auto"/>
        <w:ind w:firstLine="709"/>
        <w:jc w:val="both"/>
        <w:rPr>
          <w:rFonts w:ascii="Times New Roman" w:hAnsi="Times New Roman"/>
          <w:sz w:val="24"/>
          <w:szCs w:val="24"/>
        </w:rPr>
      </w:pPr>
      <w:r w:rsidRPr="00A40690">
        <w:rPr>
          <w:rFonts w:ascii="Times New Roman" w:hAnsi="Times New Roman"/>
          <w:sz w:val="24"/>
          <w:szCs w:val="24"/>
        </w:rPr>
        <w:t>11.3.7. при изменении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A40690" w:rsidRPr="00A40690" w:rsidRDefault="00A40690" w:rsidP="00A40690">
      <w:pPr>
        <w:widowControl w:val="0"/>
        <w:autoSpaceDE w:val="0"/>
        <w:autoSpaceDN w:val="0"/>
        <w:adjustRightInd w:val="0"/>
        <w:spacing w:after="0" w:line="240" w:lineRule="auto"/>
        <w:ind w:firstLine="709"/>
        <w:jc w:val="both"/>
        <w:rPr>
          <w:rFonts w:ascii="Times New Roman" w:hAnsi="Times New Roman"/>
          <w:sz w:val="24"/>
          <w:szCs w:val="24"/>
        </w:rPr>
      </w:pPr>
      <w:r w:rsidRPr="00027E53">
        <w:rPr>
          <w:rFonts w:ascii="Times New Roman" w:hAnsi="Times New Roman"/>
          <w:sz w:val="24"/>
          <w:szCs w:val="24"/>
        </w:rPr>
        <w:t>11.3.8. при изменении дого</w:t>
      </w:r>
      <w:r w:rsidR="00733A44" w:rsidRPr="00027E53">
        <w:rPr>
          <w:rFonts w:ascii="Times New Roman" w:hAnsi="Times New Roman"/>
          <w:sz w:val="24"/>
          <w:szCs w:val="24"/>
        </w:rPr>
        <w:t>вора в соответствии с пунктом</w:t>
      </w:r>
      <w:r w:rsidRPr="00027E53">
        <w:rPr>
          <w:rFonts w:ascii="Times New Roman" w:hAnsi="Times New Roman"/>
          <w:sz w:val="24"/>
          <w:szCs w:val="24"/>
        </w:rPr>
        <w:t xml:space="preserve"> </w:t>
      </w:r>
      <w:r w:rsidR="007754BF">
        <w:rPr>
          <w:rFonts w:ascii="Times New Roman" w:hAnsi="Times New Roman" w:cs="Times New Roman"/>
          <w:sz w:val="24"/>
          <w:szCs w:val="24"/>
        </w:rPr>
        <w:t>7.5.5.4</w:t>
      </w:r>
      <w:r w:rsidR="007754BF" w:rsidRPr="007754BF">
        <w:rPr>
          <w:rFonts w:ascii="Times New Roman" w:hAnsi="Times New Roman" w:cs="Times New Roman"/>
          <w:sz w:val="24"/>
          <w:szCs w:val="24"/>
        </w:rPr>
        <w:t xml:space="preserve"> </w:t>
      </w:r>
      <w:r w:rsidRPr="00027E53">
        <w:rPr>
          <w:rFonts w:ascii="Times New Roman" w:hAnsi="Times New Roman"/>
          <w:sz w:val="24"/>
          <w:szCs w:val="24"/>
        </w:rPr>
        <w:t>раздела 7 Положения;</w:t>
      </w:r>
    </w:p>
    <w:p w:rsidR="00A40690" w:rsidRPr="00A40690" w:rsidRDefault="00A40690" w:rsidP="00A40690">
      <w:pPr>
        <w:widowControl w:val="0"/>
        <w:autoSpaceDE w:val="0"/>
        <w:autoSpaceDN w:val="0"/>
        <w:adjustRightInd w:val="0"/>
        <w:spacing w:after="0" w:line="240" w:lineRule="auto"/>
        <w:ind w:firstLine="709"/>
        <w:jc w:val="both"/>
        <w:rPr>
          <w:rFonts w:ascii="Times New Roman" w:hAnsi="Times New Roman"/>
          <w:sz w:val="24"/>
          <w:szCs w:val="24"/>
        </w:rPr>
      </w:pPr>
      <w:r w:rsidRPr="00A40690">
        <w:rPr>
          <w:rFonts w:ascii="Times New Roman" w:hAnsi="Times New Roman"/>
          <w:sz w:val="24"/>
          <w:szCs w:val="24"/>
        </w:rPr>
        <w:t>11.3.9. при изменении цены заключенного до 1 января 2019 года договора в пределах увеличения в соответствии с законодательством РФ ставки налога на добавленную стоимость в отношении товаров, работ, услуг, приемка которых осуществляется после 1 января 2019 года;</w:t>
      </w:r>
    </w:p>
    <w:p w:rsidR="00A40690" w:rsidRPr="00A40690" w:rsidRDefault="00A40690" w:rsidP="00A40690">
      <w:pPr>
        <w:widowControl w:val="0"/>
        <w:autoSpaceDE w:val="0"/>
        <w:autoSpaceDN w:val="0"/>
        <w:adjustRightInd w:val="0"/>
        <w:spacing w:after="0" w:line="240" w:lineRule="auto"/>
        <w:ind w:firstLine="709"/>
        <w:jc w:val="both"/>
        <w:rPr>
          <w:rFonts w:ascii="Times New Roman" w:hAnsi="Times New Roman"/>
          <w:sz w:val="24"/>
          <w:szCs w:val="24"/>
        </w:rPr>
      </w:pPr>
      <w:r w:rsidRPr="00A40690">
        <w:rPr>
          <w:rFonts w:ascii="Times New Roman" w:hAnsi="Times New Roman"/>
          <w:sz w:val="24"/>
          <w:szCs w:val="24"/>
        </w:rPr>
        <w:t xml:space="preserve">11.3.10. при изменении в 2020 году по соглашению сторон срока исполнения договора, и (или) цены договора, и (или) цены единицы товара, работы услуги, если при его исполнении в связи с распространением новой </w:t>
      </w:r>
      <w:proofErr w:type="spellStart"/>
      <w:r w:rsidRPr="00A40690">
        <w:rPr>
          <w:rFonts w:ascii="Times New Roman" w:hAnsi="Times New Roman"/>
          <w:sz w:val="24"/>
          <w:szCs w:val="24"/>
        </w:rPr>
        <w:t>коронавирусной</w:t>
      </w:r>
      <w:proofErr w:type="spellEnd"/>
      <w:r w:rsidRPr="00A40690">
        <w:rPr>
          <w:rFonts w:ascii="Times New Roman" w:hAnsi="Times New Roman"/>
          <w:sz w:val="24"/>
          <w:szCs w:val="24"/>
        </w:rPr>
        <w:t xml:space="preserve"> инфекции, вызванной 2019-NCOV, возникли независящие от сторон договора обстоятельства, влекущие невозможность его исполнения на первоначально установленных условиях.</w:t>
      </w:r>
    </w:p>
    <w:p w:rsidR="00A40690" w:rsidRPr="00A40690" w:rsidRDefault="00A40690" w:rsidP="00A40690">
      <w:pPr>
        <w:widowControl w:val="0"/>
        <w:autoSpaceDE w:val="0"/>
        <w:autoSpaceDN w:val="0"/>
        <w:adjustRightInd w:val="0"/>
        <w:spacing w:after="0" w:line="240" w:lineRule="auto"/>
        <w:ind w:firstLine="709"/>
        <w:jc w:val="both"/>
        <w:rPr>
          <w:rFonts w:ascii="Times New Roman" w:hAnsi="Times New Roman"/>
          <w:sz w:val="24"/>
          <w:szCs w:val="24"/>
        </w:rPr>
      </w:pPr>
      <w:r w:rsidRPr="00A40690">
        <w:rPr>
          <w:rFonts w:ascii="Times New Roman" w:hAnsi="Times New Roman"/>
          <w:sz w:val="24"/>
          <w:szCs w:val="24"/>
        </w:rPr>
        <w:t xml:space="preserve">Предусмотренные настоящим пунктом изменения осуществляются при наличии у Заказчика письменного обоснования необходимости таких изменений с  установленной причинно-следственной связью между последствиями новой </w:t>
      </w:r>
      <w:proofErr w:type="spellStart"/>
      <w:r w:rsidRPr="00A40690">
        <w:rPr>
          <w:rFonts w:ascii="Times New Roman" w:hAnsi="Times New Roman"/>
          <w:sz w:val="24"/>
          <w:szCs w:val="24"/>
        </w:rPr>
        <w:t>коронавирусной</w:t>
      </w:r>
      <w:proofErr w:type="spellEnd"/>
      <w:r w:rsidRPr="00A40690">
        <w:rPr>
          <w:rFonts w:ascii="Times New Roman" w:hAnsi="Times New Roman"/>
          <w:sz w:val="24"/>
          <w:szCs w:val="24"/>
        </w:rPr>
        <w:t xml:space="preserve"> инфекции, вызванной 2019-NCOV и возникновением обстоятельств, влекущих невозможность исполнения обязательств по договору на первоначальных условиях, согласованного с исполнительным органом государственной власти Мурманской области, в ведомственном подчинении которого находится Заказчик;</w:t>
      </w:r>
    </w:p>
    <w:p w:rsidR="00A40690" w:rsidRPr="00A40690" w:rsidRDefault="00A40690" w:rsidP="00A40690">
      <w:pPr>
        <w:widowControl w:val="0"/>
        <w:autoSpaceDE w:val="0"/>
        <w:autoSpaceDN w:val="0"/>
        <w:adjustRightInd w:val="0"/>
        <w:spacing w:after="0" w:line="240" w:lineRule="auto"/>
        <w:ind w:firstLine="709"/>
        <w:jc w:val="both"/>
        <w:rPr>
          <w:rFonts w:ascii="Times New Roman" w:hAnsi="Times New Roman"/>
          <w:sz w:val="24"/>
          <w:szCs w:val="24"/>
        </w:rPr>
      </w:pPr>
      <w:r w:rsidRPr="00A40690">
        <w:rPr>
          <w:rFonts w:ascii="Times New Roman" w:hAnsi="Times New Roman"/>
          <w:sz w:val="24"/>
          <w:szCs w:val="24"/>
        </w:rPr>
        <w:t>11.4.</w:t>
      </w:r>
      <w:r w:rsidR="00733A44">
        <w:rPr>
          <w:rFonts w:ascii="Times New Roman" w:hAnsi="Times New Roman"/>
          <w:sz w:val="24"/>
          <w:szCs w:val="24"/>
        </w:rPr>
        <w:t xml:space="preserve"> В</w:t>
      </w:r>
      <w:r w:rsidRPr="00A40690">
        <w:rPr>
          <w:rFonts w:ascii="Times New Roman" w:hAnsi="Times New Roman"/>
          <w:sz w:val="24"/>
          <w:szCs w:val="24"/>
        </w:rPr>
        <w:t xml:space="preserve"> договор </w:t>
      </w:r>
      <w:r w:rsidR="00733A44">
        <w:rPr>
          <w:rFonts w:ascii="Times New Roman" w:hAnsi="Times New Roman"/>
          <w:sz w:val="24"/>
          <w:szCs w:val="24"/>
        </w:rPr>
        <w:t xml:space="preserve">включается </w:t>
      </w:r>
      <w:r w:rsidRPr="00A40690">
        <w:rPr>
          <w:rFonts w:ascii="Times New Roman" w:hAnsi="Times New Roman"/>
          <w:sz w:val="24"/>
          <w:szCs w:val="24"/>
        </w:rPr>
        <w:t>информаци</w:t>
      </w:r>
      <w:r w:rsidR="00733A44">
        <w:rPr>
          <w:rFonts w:ascii="Times New Roman" w:hAnsi="Times New Roman"/>
          <w:sz w:val="24"/>
          <w:szCs w:val="24"/>
        </w:rPr>
        <w:t>я</w:t>
      </w:r>
      <w:r w:rsidRPr="00A40690">
        <w:rPr>
          <w:rFonts w:ascii="Times New Roman" w:hAnsi="Times New Roman"/>
          <w:sz w:val="24"/>
          <w:szCs w:val="24"/>
        </w:rPr>
        <w:t xml:space="preserve"> об ответственности </w:t>
      </w:r>
      <w:r w:rsidR="00733A44">
        <w:rPr>
          <w:rFonts w:ascii="Times New Roman" w:hAnsi="Times New Roman"/>
          <w:sz w:val="24"/>
          <w:szCs w:val="24"/>
        </w:rPr>
        <w:t>З</w:t>
      </w:r>
      <w:r w:rsidRPr="00A40690">
        <w:rPr>
          <w:rFonts w:ascii="Times New Roman" w:hAnsi="Times New Roman"/>
          <w:sz w:val="24"/>
          <w:szCs w:val="24"/>
        </w:rPr>
        <w:t xml:space="preserve">аказчика и поставщика (исполнителя, подрядчика) за неисполнение или ненадлежащее исполнение обязательств, предусмотренных договором, об условиях и порядке расторжения об условии неприменения штрафных санкций в случае нарушений поставщиком (исполнителем, подрядчиком) обязательств из-за последствий новой </w:t>
      </w:r>
      <w:proofErr w:type="spellStart"/>
      <w:r w:rsidRPr="00A40690">
        <w:rPr>
          <w:rFonts w:ascii="Times New Roman" w:hAnsi="Times New Roman"/>
          <w:sz w:val="24"/>
          <w:szCs w:val="24"/>
        </w:rPr>
        <w:t>коронавирусной</w:t>
      </w:r>
      <w:proofErr w:type="spellEnd"/>
      <w:r w:rsidRPr="00A40690">
        <w:rPr>
          <w:rFonts w:ascii="Times New Roman" w:hAnsi="Times New Roman"/>
          <w:sz w:val="24"/>
          <w:szCs w:val="24"/>
        </w:rPr>
        <w:t xml:space="preserve"> инфекции, вызванной 2019-NCOV.</w:t>
      </w:r>
    </w:p>
    <w:p w:rsidR="00A40690" w:rsidRPr="00A40690" w:rsidRDefault="00A40690" w:rsidP="00A40690">
      <w:pPr>
        <w:widowControl w:val="0"/>
        <w:autoSpaceDE w:val="0"/>
        <w:autoSpaceDN w:val="0"/>
        <w:adjustRightInd w:val="0"/>
        <w:spacing w:after="0" w:line="240" w:lineRule="auto"/>
        <w:jc w:val="center"/>
        <w:outlineLvl w:val="1"/>
        <w:rPr>
          <w:rFonts w:ascii="Times New Roman" w:hAnsi="Times New Roman"/>
          <w:sz w:val="24"/>
          <w:szCs w:val="24"/>
        </w:rPr>
      </w:pPr>
    </w:p>
    <w:p w:rsidR="00A40690" w:rsidRPr="00A40690" w:rsidRDefault="00A40690" w:rsidP="00A40690">
      <w:pPr>
        <w:widowControl w:val="0"/>
        <w:autoSpaceDE w:val="0"/>
        <w:autoSpaceDN w:val="0"/>
        <w:adjustRightInd w:val="0"/>
        <w:spacing w:after="0" w:line="240" w:lineRule="auto"/>
        <w:jc w:val="center"/>
        <w:outlineLvl w:val="1"/>
        <w:rPr>
          <w:rFonts w:ascii="Times New Roman" w:hAnsi="Times New Roman"/>
          <w:b/>
          <w:sz w:val="24"/>
          <w:szCs w:val="24"/>
        </w:rPr>
      </w:pPr>
      <w:r w:rsidRPr="00A40690">
        <w:rPr>
          <w:rFonts w:ascii="Times New Roman" w:hAnsi="Times New Roman"/>
          <w:b/>
          <w:sz w:val="24"/>
          <w:szCs w:val="24"/>
        </w:rPr>
        <w:t>12. Заключительные положения</w:t>
      </w:r>
    </w:p>
    <w:p w:rsidR="00A40690" w:rsidRPr="00A40690" w:rsidRDefault="00A40690" w:rsidP="00A40690">
      <w:pPr>
        <w:widowControl w:val="0"/>
        <w:autoSpaceDE w:val="0"/>
        <w:autoSpaceDN w:val="0"/>
        <w:adjustRightInd w:val="0"/>
        <w:spacing w:after="0" w:line="240" w:lineRule="auto"/>
        <w:jc w:val="center"/>
        <w:outlineLvl w:val="1"/>
        <w:rPr>
          <w:rFonts w:ascii="Times New Roman" w:hAnsi="Times New Roman"/>
          <w:sz w:val="24"/>
          <w:szCs w:val="24"/>
        </w:rPr>
      </w:pPr>
    </w:p>
    <w:p w:rsidR="00A40690" w:rsidRPr="00A40690" w:rsidRDefault="00A40690" w:rsidP="00A40690">
      <w:pPr>
        <w:widowControl w:val="0"/>
        <w:autoSpaceDE w:val="0"/>
        <w:autoSpaceDN w:val="0"/>
        <w:adjustRightInd w:val="0"/>
        <w:spacing w:after="0" w:line="240" w:lineRule="auto"/>
        <w:ind w:firstLine="709"/>
        <w:jc w:val="both"/>
        <w:rPr>
          <w:rFonts w:ascii="Times New Roman" w:hAnsi="Times New Roman"/>
          <w:sz w:val="24"/>
          <w:szCs w:val="24"/>
        </w:rPr>
      </w:pPr>
      <w:r w:rsidRPr="00A40690">
        <w:rPr>
          <w:rFonts w:ascii="Times New Roman" w:hAnsi="Times New Roman"/>
          <w:sz w:val="24"/>
          <w:szCs w:val="24"/>
        </w:rPr>
        <w:t xml:space="preserve">12.1. </w:t>
      </w:r>
      <w:r w:rsidR="00733A44">
        <w:rPr>
          <w:rFonts w:ascii="Times New Roman" w:hAnsi="Times New Roman"/>
          <w:sz w:val="24"/>
          <w:szCs w:val="24"/>
        </w:rPr>
        <w:t>У</w:t>
      </w:r>
      <w:r w:rsidRPr="00A40690">
        <w:rPr>
          <w:rFonts w:ascii="Times New Roman" w:hAnsi="Times New Roman"/>
          <w:sz w:val="24"/>
          <w:szCs w:val="24"/>
        </w:rPr>
        <w:t>частник закупки</w:t>
      </w:r>
      <w:r w:rsidR="00733A44">
        <w:rPr>
          <w:rFonts w:ascii="Times New Roman" w:hAnsi="Times New Roman"/>
          <w:sz w:val="24"/>
          <w:szCs w:val="24"/>
        </w:rPr>
        <w:t xml:space="preserve"> вправе</w:t>
      </w:r>
      <w:r w:rsidRPr="00A40690">
        <w:rPr>
          <w:rFonts w:ascii="Times New Roman" w:hAnsi="Times New Roman"/>
          <w:sz w:val="24"/>
          <w:szCs w:val="24"/>
        </w:rPr>
        <w:t xml:space="preserve"> обжаловать в судебном порядке действия (бездействие) Заказчика при осуществлени</w:t>
      </w:r>
      <w:r w:rsidR="00733A44">
        <w:rPr>
          <w:rFonts w:ascii="Times New Roman" w:hAnsi="Times New Roman"/>
          <w:sz w:val="24"/>
          <w:szCs w:val="24"/>
        </w:rPr>
        <w:t>и закупки товаров, работ, услуг.</w:t>
      </w:r>
    </w:p>
    <w:p w:rsidR="00A40690" w:rsidRPr="00A40690" w:rsidRDefault="00A40690" w:rsidP="00A40690">
      <w:pPr>
        <w:widowControl w:val="0"/>
        <w:autoSpaceDE w:val="0"/>
        <w:autoSpaceDN w:val="0"/>
        <w:adjustRightInd w:val="0"/>
        <w:spacing w:after="0" w:line="240" w:lineRule="auto"/>
        <w:ind w:firstLine="709"/>
        <w:jc w:val="both"/>
        <w:rPr>
          <w:rFonts w:ascii="Times New Roman" w:hAnsi="Times New Roman"/>
          <w:sz w:val="24"/>
          <w:szCs w:val="24"/>
        </w:rPr>
      </w:pPr>
      <w:r w:rsidRPr="00A40690">
        <w:rPr>
          <w:rFonts w:ascii="Times New Roman" w:hAnsi="Times New Roman"/>
          <w:sz w:val="24"/>
          <w:szCs w:val="24"/>
        </w:rPr>
        <w:t xml:space="preserve">12.2. </w:t>
      </w:r>
      <w:r w:rsidR="00733A44">
        <w:rPr>
          <w:rFonts w:ascii="Times New Roman" w:hAnsi="Times New Roman"/>
          <w:sz w:val="24"/>
          <w:szCs w:val="24"/>
        </w:rPr>
        <w:t>У</w:t>
      </w:r>
      <w:r w:rsidRPr="00A40690">
        <w:rPr>
          <w:rFonts w:ascii="Times New Roman" w:hAnsi="Times New Roman"/>
          <w:sz w:val="24"/>
          <w:szCs w:val="24"/>
        </w:rPr>
        <w:t xml:space="preserve">частник закупки </w:t>
      </w:r>
      <w:r w:rsidR="00733A44">
        <w:rPr>
          <w:rFonts w:ascii="Times New Roman" w:hAnsi="Times New Roman"/>
          <w:sz w:val="24"/>
          <w:szCs w:val="24"/>
        </w:rPr>
        <w:t xml:space="preserve">вправе </w:t>
      </w:r>
      <w:r w:rsidRPr="00A40690">
        <w:rPr>
          <w:rFonts w:ascii="Times New Roman" w:hAnsi="Times New Roman"/>
          <w:sz w:val="24"/>
          <w:szCs w:val="24"/>
        </w:rPr>
        <w:t xml:space="preserve">обжаловать в антимонопольный орган </w:t>
      </w:r>
      <w:r w:rsidRPr="00A40690">
        <w:rPr>
          <w:rFonts w:ascii="Times New Roman" w:hAnsi="Times New Roman"/>
          <w:sz w:val="24"/>
          <w:szCs w:val="24"/>
        </w:rPr>
        <w:br/>
        <w:t>в порядке, установленном антимонопольным органом, действия (бездействие) Заказчика;</w:t>
      </w:r>
    </w:p>
    <w:p w:rsidR="00642B9E" w:rsidRDefault="00A40690" w:rsidP="00642B9E">
      <w:pPr>
        <w:widowControl w:val="0"/>
        <w:autoSpaceDE w:val="0"/>
        <w:autoSpaceDN w:val="0"/>
        <w:adjustRightInd w:val="0"/>
        <w:spacing w:after="0" w:line="240" w:lineRule="auto"/>
        <w:ind w:firstLine="709"/>
        <w:jc w:val="both"/>
        <w:rPr>
          <w:rFonts w:ascii="Times New Roman" w:hAnsi="Times New Roman"/>
          <w:sz w:val="24"/>
          <w:szCs w:val="24"/>
        </w:rPr>
      </w:pPr>
      <w:r w:rsidRPr="00A40690">
        <w:rPr>
          <w:rFonts w:ascii="Times New Roman" w:hAnsi="Times New Roman"/>
          <w:sz w:val="24"/>
          <w:szCs w:val="24"/>
        </w:rPr>
        <w:t xml:space="preserve">12.3. </w:t>
      </w:r>
      <w:r w:rsidR="00733A44">
        <w:rPr>
          <w:rFonts w:ascii="Times New Roman" w:hAnsi="Times New Roman"/>
          <w:sz w:val="24"/>
          <w:szCs w:val="24"/>
        </w:rPr>
        <w:t xml:space="preserve">В </w:t>
      </w:r>
      <w:r w:rsidRPr="00A40690">
        <w:rPr>
          <w:rFonts w:ascii="Times New Roman" w:hAnsi="Times New Roman"/>
          <w:sz w:val="24"/>
          <w:szCs w:val="24"/>
        </w:rPr>
        <w:t>случае выявления Заказчиком, закупочной комиссией действий участников закупки, обладающих признаками согласованных действий, направленных на повышение, снижение или поддержание цен в закупках, Заказчик вправе приостановить на 5 рабочих дней закупку и направить сведения об установленном факте в правоохранительные, контролирующие органы с учетом их компетенции для проведения соответствующей проверки.</w:t>
      </w:r>
    </w:p>
    <w:p w:rsidR="00642B9E" w:rsidRDefault="00642B9E" w:rsidP="00642B9E">
      <w:pPr>
        <w:widowControl w:val="0"/>
        <w:autoSpaceDE w:val="0"/>
        <w:autoSpaceDN w:val="0"/>
        <w:adjustRightInd w:val="0"/>
        <w:spacing w:after="0" w:line="240" w:lineRule="auto"/>
        <w:ind w:firstLine="709"/>
        <w:jc w:val="both"/>
        <w:rPr>
          <w:rFonts w:ascii="Times New Roman" w:hAnsi="Times New Roman"/>
          <w:sz w:val="28"/>
          <w:szCs w:val="28"/>
        </w:rPr>
      </w:pPr>
    </w:p>
    <w:p w:rsidR="0012701D" w:rsidRDefault="0012701D" w:rsidP="00642B9E">
      <w:pPr>
        <w:widowControl w:val="0"/>
        <w:autoSpaceDE w:val="0"/>
        <w:autoSpaceDN w:val="0"/>
        <w:adjustRightInd w:val="0"/>
        <w:spacing w:after="0" w:line="240" w:lineRule="auto"/>
        <w:ind w:firstLine="709"/>
        <w:jc w:val="both"/>
        <w:rPr>
          <w:rFonts w:ascii="Times New Roman" w:hAnsi="Times New Roman"/>
          <w:sz w:val="28"/>
          <w:szCs w:val="28"/>
        </w:rPr>
      </w:pPr>
    </w:p>
    <w:p w:rsidR="0012701D" w:rsidRDefault="0012701D" w:rsidP="00642B9E">
      <w:pPr>
        <w:widowControl w:val="0"/>
        <w:autoSpaceDE w:val="0"/>
        <w:autoSpaceDN w:val="0"/>
        <w:adjustRightInd w:val="0"/>
        <w:spacing w:after="0" w:line="240" w:lineRule="auto"/>
        <w:ind w:firstLine="709"/>
        <w:jc w:val="both"/>
        <w:rPr>
          <w:rFonts w:ascii="Times New Roman" w:hAnsi="Times New Roman"/>
          <w:sz w:val="28"/>
          <w:szCs w:val="28"/>
        </w:rPr>
      </w:pPr>
    </w:p>
    <w:p w:rsidR="0012701D" w:rsidRDefault="0012701D" w:rsidP="00642B9E">
      <w:pPr>
        <w:widowControl w:val="0"/>
        <w:autoSpaceDE w:val="0"/>
        <w:autoSpaceDN w:val="0"/>
        <w:adjustRightInd w:val="0"/>
        <w:spacing w:after="0" w:line="240" w:lineRule="auto"/>
        <w:ind w:firstLine="709"/>
        <w:jc w:val="both"/>
        <w:rPr>
          <w:rFonts w:ascii="Times New Roman" w:hAnsi="Times New Roman"/>
          <w:sz w:val="28"/>
          <w:szCs w:val="28"/>
        </w:rPr>
      </w:pPr>
    </w:p>
    <w:p w:rsidR="0012701D" w:rsidRDefault="0012701D" w:rsidP="00642B9E">
      <w:pPr>
        <w:widowControl w:val="0"/>
        <w:autoSpaceDE w:val="0"/>
        <w:autoSpaceDN w:val="0"/>
        <w:adjustRightInd w:val="0"/>
        <w:spacing w:after="0" w:line="240" w:lineRule="auto"/>
        <w:ind w:firstLine="709"/>
        <w:jc w:val="both"/>
        <w:rPr>
          <w:rFonts w:ascii="Times New Roman" w:hAnsi="Times New Roman"/>
          <w:sz w:val="28"/>
          <w:szCs w:val="28"/>
        </w:rPr>
      </w:pPr>
    </w:p>
    <w:p w:rsidR="0012701D" w:rsidRDefault="0012701D" w:rsidP="00642B9E">
      <w:pPr>
        <w:widowControl w:val="0"/>
        <w:autoSpaceDE w:val="0"/>
        <w:autoSpaceDN w:val="0"/>
        <w:adjustRightInd w:val="0"/>
        <w:spacing w:after="0" w:line="240" w:lineRule="auto"/>
        <w:ind w:firstLine="709"/>
        <w:jc w:val="both"/>
        <w:rPr>
          <w:rFonts w:ascii="Times New Roman" w:hAnsi="Times New Roman"/>
          <w:sz w:val="28"/>
          <w:szCs w:val="28"/>
        </w:rPr>
      </w:pPr>
    </w:p>
    <w:p w:rsidR="0012701D" w:rsidRDefault="0012701D" w:rsidP="00642B9E">
      <w:pPr>
        <w:widowControl w:val="0"/>
        <w:autoSpaceDE w:val="0"/>
        <w:autoSpaceDN w:val="0"/>
        <w:adjustRightInd w:val="0"/>
        <w:spacing w:after="0" w:line="240" w:lineRule="auto"/>
        <w:ind w:firstLine="709"/>
        <w:jc w:val="both"/>
        <w:rPr>
          <w:rFonts w:ascii="Times New Roman" w:hAnsi="Times New Roman"/>
          <w:sz w:val="28"/>
          <w:szCs w:val="28"/>
        </w:rPr>
      </w:pPr>
    </w:p>
    <w:p w:rsidR="0012701D" w:rsidRPr="00B719EC" w:rsidRDefault="0012701D" w:rsidP="0012701D">
      <w:pPr>
        <w:pageBreakBefore/>
        <w:widowControl w:val="0"/>
        <w:autoSpaceDE w:val="0"/>
        <w:autoSpaceDN w:val="0"/>
        <w:adjustRightInd w:val="0"/>
        <w:spacing w:after="0" w:line="240" w:lineRule="auto"/>
        <w:ind w:left="5812" w:hanging="142"/>
        <w:jc w:val="center"/>
        <w:rPr>
          <w:rFonts w:ascii="Times New Roman" w:eastAsia="Times New Roman" w:hAnsi="Times New Roman"/>
          <w:snapToGrid w:val="0"/>
          <w:sz w:val="27"/>
          <w:szCs w:val="27"/>
          <w:lang w:eastAsia="ru-RU"/>
        </w:rPr>
      </w:pPr>
      <w:r>
        <w:rPr>
          <w:rFonts w:ascii="Times New Roman" w:eastAsia="Times New Roman" w:hAnsi="Times New Roman"/>
          <w:snapToGrid w:val="0"/>
          <w:sz w:val="27"/>
          <w:szCs w:val="27"/>
          <w:lang w:eastAsia="ru-RU"/>
        </w:rPr>
        <w:t xml:space="preserve">                      </w:t>
      </w:r>
      <w:r w:rsidR="000A0569">
        <w:rPr>
          <w:rFonts w:ascii="Times New Roman" w:eastAsia="Times New Roman" w:hAnsi="Times New Roman"/>
          <w:snapToGrid w:val="0"/>
          <w:sz w:val="27"/>
          <w:szCs w:val="27"/>
          <w:lang w:eastAsia="ru-RU"/>
        </w:rPr>
        <w:t xml:space="preserve"> </w:t>
      </w:r>
      <w:r w:rsidR="00626653">
        <w:rPr>
          <w:rFonts w:ascii="Times New Roman" w:eastAsia="Times New Roman" w:hAnsi="Times New Roman"/>
          <w:snapToGrid w:val="0"/>
          <w:sz w:val="27"/>
          <w:szCs w:val="27"/>
          <w:lang w:eastAsia="ru-RU"/>
        </w:rPr>
        <w:t xml:space="preserve">  </w:t>
      </w:r>
      <w:r>
        <w:rPr>
          <w:rFonts w:ascii="Times New Roman" w:eastAsia="Times New Roman" w:hAnsi="Times New Roman"/>
          <w:snapToGrid w:val="0"/>
          <w:sz w:val="27"/>
          <w:szCs w:val="27"/>
          <w:lang w:eastAsia="ru-RU"/>
        </w:rPr>
        <w:t>Приложение</w:t>
      </w:r>
    </w:p>
    <w:p w:rsidR="0012701D" w:rsidRDefault="0012701D" w:rsidP="0012701D">
      <w:pPr>
        <w:widowControl w:val="0"/>
        <w:autoSpaceDE w:val="0"/>
        <w:autoSpaceDN w:val="0"/>
        <w:adjustRightInd w:val="0"/>
        <w:spacing w:after="0" w:line="240" w:lineRule="auto"/>
        <w:ind w:left="5812" w:hanging="142"/>
        <w:jc w:val="right"/>
        <w:rPr>
          <w:rFonts w:ascii="Times New Roman" w:eastAsia="Times New Roman" w:hAnsi="Times New Roman"/>
          <w:b/>
          <w:sz w:val="24"/>
          <w:szCs w:val="24"/>
          <w:lang w:eastAsia="ru-RU"/>
        </w:rPr>
      </w:pPr>
      <w:r>
        <w:rPr>
          <w:rFonts w:ascii="Times New Roman" w:eastAsia="Times New Roman" w:hAnsi="Times New Roman"/>
          <w:snapToGrid w:val="0"/>
          <w:sz w:val="27"/>
          <w:szCs w:val="27"/>
          <w:lang w:eastAsia="ru-RU"/>
        </w:rPr>
        <w:t xml:space="preserve">к Положению </w:t>
      </w:r>
      <w:r w:rsidRPr="00B719EC">
        <w:rPr>
          <w:rFonts w:ascii="Times New Roman" w:eastAsia="Times New Roman" w:hAnsi="Times New Roman"/>
          <w:snapToGrid w:val="0"/>
          <w:sz w:val="27"/>
          <w:szCs w:val="27"/>
          <w:lang w:eastAsia="ru-RU"/>
        </w:rPr>
        <w:t xml:space="preserve"> </w:t>
      </w:r>
    </w:p>
    <w:p w:rsidR="0012701D" w:rsidRDefault="0012701D" w:rsidP="00642B9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12701D" w:rsidRDefault="0012701D" w:rsidP="00642B9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642B9E" w:rsidRPr="00642B9E" w:rsidRDefault="00642B9E" w:rsidP="00642B9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642B9E">
        <w:rPr>
          <w:rFonts w:ascii="Times New Roman" w:eastAsia="Times New Roman" w:hAnsi="Times New Roman"/>
          <w:b/>
          <w:sz w:val="24"/>
          <w:szCs w:val="24"/>
          <w:lang w:eastAsia="ru-RU"/>
        </w:rPr>
        <w:t>Перечень закупок, осуществляемых Заказчиком по основаниям</w:t>
      </w:r>
      <w:r w:rsidR="002A7F9A">
        <w:rPr>
          <w:rFonts w:ascii="Times New Roman" w:eastAsia="Times New Roman" w:hAnsi="Times New Roman"/>
          <w:b/>
          <w:sz w:val="24"/>
          <w:szCs w:val="24"/>
          <w:lang w:eastAsia="ru-RU"/>
        </w:rPr>
        <w:t xml:space="preserve"> пунктов</w:t>
      </w:r>
      <w:r w:rsidR="002A7F9A">
        <w:rPr>
          <w:rFonts w:ascii="Times New Roman" w:eastAsia="Times New Roman" w:hAnsi="Times New Roman"/>
          <w:b/>
          <w:sz w:val="24"/>
          <w:szCs w:val="24"/>
          <w:lang w:eastAsia="ru-RU"/>
        </w:rPr>
        <w:br/>
        <w:t xml:space="preserve"> 10.1.4</w:t>
      </w:r>
      <w:r w:rsidRPr="00642B9E">
        <w:rPr>
          <w:rFonts w:ascii="Times New Roman" w:eastAsia="Times New Roman" w:hAnsi="Times New Roman"/>
          <w:b/>
          <w:sz w:val="24"/>
          <w:szCs w:val="24"/>
          <w:lang w:eastAsia="ru-RU"/>
        </w:rPr>
        <w:t xml:space="preserve"> </w:t>
      </w:r>
      <w:r w:rsidR="002A7F9A">
        <w:rPr>
          <w:rFonts w:ascii="Times New Roman" w:eastAsia="Times New Roman" w:hAnsi="Times New Roman"/>
          <w:b/>
          <w:sz w:val="24"/>
          <w:szCs w:val="24"/>
          <w:lang w:eastAsia="ru-RU"/>
        </w:rPr>
        <w:t xml:space="preserve">- 10.1.6 </w:t>
      </w:r>
      <w:r w:rsidRPr="00642B9E">
        <w:rPr>
          <w:rFonts w:ascii="Times New Roman" w:eastAsia="Times New Roman" w:hAnsi="Times New Roman"/>
          <w:b/>
          <w:sz w:val="24"/>
          <w:szCs w:val="24"/>
          <w:lang w:eastAsia="ru-RU"/>
        </w:rPr>
        <w:t>раздела 10 Положения,</w:t>
      </w:r>
    </w:p>
    <w:p w:rsidR="00642B9E" w:rsidRPr="00642B9E" w:rsidRDefault="00642B9E" w:rsidP="00642B9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642B9E">
        <w:rPr>
          <w:rFonts w:ascii="Times New Roman" w:eastAsia="Times New Roman" w:hAnsi="Times New Roman"/>
          <w:b/>
          <w:sz w:val="24"/>
          <w:szCs w:val="24"/>
          <w:lang w:eastAsia="ru-RU"/>
        </w:rPr>
        <w:t xml:space="preserve">по которым Заказчик имеет право не формировать извещение </w:t>
      </w:r>
      <w:r w:rsidRPr="00642B9E">
        <w:rPr>
          <w:rFonts w:ascii="Times New Roman" w:eastAsia="Times New Roman" w:hAnsi="Times New Roman"/>
          <w:b/>
          <w:sz w:val="24"/>
          <w:szCs w:val="24"/>
          <w:lang w:eastAsia="ru-RU"/>
        </w:rPr>
        <w:br/>
        <w:t>о проведении закупки в модуле «Малые закупки» автоматизированной информационной системы управления закупками Мурманской области</w:t>
      </w:r>
      <w:r>
        <w:rPr>
          <w:rFonts w:ascii="Times New Roman" w:eastAsia="Times New Roman" w:hAnsi="Times New Roman"/>
          <w:b/>
          <w:sz w:val="24"/>
          <w:szCs w:val="24"/>
          <w:lang w:eastAsia="ru-RU"/>
        </w:rPr>
        <w:br/>
      </w:r>
      <w:r w:rsidRPr="00642B9E">
        <w:rPr>
          <w:rFonts w:ascii="Times New Roman" w:eastAsia="Times New Roman" w:hAnsi="Times New Roman"/>
          <w:b/>
          <w:sz w:val="24"/>
          <w:szCs w:val="24"/>
          <w:lang w:eastAsia="ru-RU"/>
        </w:rPr>
        <w:t xml:space="preserve"> «WEB-Торги-КС»</w:t>
      </w:r>
    </w:p>
    <w:p w:rsidR="00642B9E" w:rsidRPr="00642B9E" w:rsidRDefault="00642B9E" w:rsidP="00642B9E">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642B9E" w:rsidRPr="00642B9E" w:rsidRDefault="00642B9E" w:rsidP="00642B9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42B9E">
        <w:rPr>
          <w:rFonts w:ascii="Times New Roman" w:eastAsia="Times New Roman" w:hAnsi="Times New Roman"/>
          <w:sz w:val="24"/>
          <w:szCs w:val="24"/>
          <w:lang w:eastAsia="ru-RU"/>
        </w:rPr>
        <w:t>1. закупка на сумму, не превышающую 10 (десять) тысяч рублей;</w:t>
      </w:r>
    </w:p>
    <w:p w:rsidR="00642B9E" w:rsidRPr="00642B9E" w:rsidRDefault="00642B9E" w:rsidP="00642B9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42B9E">
        <w:rPr>
          <w:rFonts w:ascii="Times New Roman" w:eastAsia="Times New Roman" w:hAnsi="Times New Roman"/>
          <w:sz w:val="24"/>
          <w:szCs w:val="24"/>
          <w:lang w:eastAsia="ru-RU"/>
        </w:rPr>
        <w:t>2. закупка услуг, оказываемых нотариальными конторами;</w:t>
      </w:r>
    </w:p>
    <w:p w:rsidR="00642B9E" w:rsidRPr="00642B9E" w:rsidRDefault="00642B9E" w:rsidP="00642B9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42B9E">
        <w:rPr>
          <w:rFonts w:ascii="Times New Roman" w:eastAsia="Times New Roman" w:hAnsi="Times New Roman"/>
          <w:sz w:val="24"/>
          <w:szCs w:val="24"/>
          <w:lang w:eastAsia="ru-RU"/>
        </w:rPr>
        <w:t xml:space="preserve">3. </w:t>
      </w:r>
      <w:r w:rsidR="00027E53">
        <w:rPr>
          <w:rFonts w:ascii="Times New Roman" w:eastAsia="Times New Roman" w:hAnsi="Times New Roman"/>
          <w:sz w:val="24"/>
          <w:szCs w:val="24"/>
          <w:lang w:eastAsia="ru-RU"/>
        </w:rPr>
        <w:t xml:space="preserve">закупка на участие </w:t>
      </w:r>
      <w:r w:rsidR="00027E53" w:rsidRPr="00027E53">
        <w:rPr>
          <w:rFonts w:ascii="Times New Roman" w:eastAsia="Times New Roman" w:hAnsi="Times New Roman"/>
          <w:sz w:val="24"/>
          <w:szCs w:val="24"/>
          <w:lang w:eastAsia="ru-RU"/>
        </w:rPr>
        <w:t xml:space="preserve">в семинарах, форумах, конференциях, мероприятиях и т.д.  (включая оплату </w:t>
      </w:r>
      <w:proofErr w:type="spellStart"/>
      <w:r w:rsidR="00027E53" w:rsidRPr="00027E53">
        <w:rPr>
          <w:rFonts w:ascii="Times New Roman" w:eastAsia="Times New Roman" w:hAnsi="Times New Roman"/>
          <w:sz w:val="24"/>
          <w:szCs w:val="24"/>
          <w:lang w:eastAsia="ru-RU"/>
        </w:rPr>
        <w:t>оргвзносов</w:t>
      </w:r>
      <w:proofErr w:type="spellEnd"/>
      <w:r w:rsidR="00027E53" w:rsidRPr="00027E53">
        <w:rPr>
          <w:rFonts w:ascii="Times New Roman" w:eastAsia="Times New Roman" w:hAnsi="Times New Roman"/>
          <w:sz w:val="24"/>
          <w:szCs w:val="24"/>
          <w:lang w:eastAsia="ru-RU"/>
        </w:rPr>
        <w:t xml:space="preserve"> за участие), закупка образовательных услуг по программам повышения квалификации, профессиональной переподготовке работников, организации учебной практики обучающихся. В случае направления на мероприятия лиц, не являющихся работниками заказчика или приглашения к участию (проведению) мероприятия таких лиц закупка включает в себя, в том числе, обеспечение проезда к месту проведения указанных мероприятий и обратно, наем жилого помещения, транспортное обслуживание, обеспечение питанием</w:t>
      </w:r>
      <w:r w:rsidRPr="00642B9E">
        <w:rPr>
          <w:rFonts w:ascii="Times New Roman" w:eastAsia="Times New Roman" w:hAnsi="Times New Roman"/>
          <w:sz w:val="24"/>
          <w:szCs w:val="24"/>
          <w:lang w:eastAsia="ru-RU"/>
        </w:rPr>
        <w:t>;</w:t>
      </w:r>
    </w:p>
    <w:p w:rsidR="00642B9E" w:rsidRPr="00642B9E" w:rsidRDefault="00642B9E" w:rsidP="00642B9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42B9E">
        <w:rPr>
          <w:rFonts w:ascii="Times New Roman" w:eastAsia="Times New Roman" w:hAnsi="Times New Roman"/>
          <w:sz w:val="24"/>
          <w:szCs w:val="24"/>
          <w:lang w:eastAsia="ru-RU"/>
        </w:rPr>
        <w:t>4. закупка на услуги по доработке, сопровождению, обновлению специализированных информационных, справочно-правовых, бухгалтерских, управленческих, экономических и других систем, установленных у заказчика;</w:t>
      </w:r>
    </w:p>
    <w:p w:rsidR="00F43535" w:rsidRDefault="00642B9E" w:rsidP="00642B9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42B9E">
        <w:rPr>
          <w:rFonts w:ascii="Times New Roman" w:eastAsia="Times New Roman" w:hAnsi="Times New Roman"/>
          <w:sz w:val="24"/>
          <w:szCs w:val="24"/>
          <w:lang w:eastAsia="ru-RU"/>
        </w:rPr>
        <w:t>5. закупка по обязательному страхованию гражданской ответственности владельцев транспортных средств (ОСАГО), обязательному страхованию гражданской ответ</w:t>
      </w:r>
      <w:r w:rsidR="00F43535">
        <w:rPr>
          <w:rFonts w:ascii="Times New Roman" w:eastAsia="Times New Roman" w:hAnsi="Times New Roman"/>
          <w:sz w:val="24"/>
          <w:szCs w:val="24"/>
          <w:lang w:eastAsia="ru-RU"/>
        </w:rPr>
        <w:t>ственности перевозчика (ОСГОП);</w:t>
      </w:r>
    </w:p>
    <w:p w:rsidR="00642B9E" w:rsidRPr="00642B9E" w:rsidRDefault="00642B9E" w:rsidP="00642B9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42B9E">
        <w:rPr>
          <w:rFonts w:ascii="Times New Roman" w:eastAsia="Times New Roman" w:hAnsi="Times New Roman"/>
          <w:sz w:val="24"/>
          <w:szCs w:val="24"/>
          <w:lang w:eastAsia="ru-RU"/>
        </w:rPr>
        <w:t>6. закупка определенных товаров, работ, услуг вследствие дорожно-транспортного происшествия, технической неисправности автотранспортного средства, препятствующих его дальнейшей эксплуатации, при наличии у водителя маршрутного (путевого) листа; закупка определенных товаров (запасных частей) вследствие технической неисправности пожарной, охранной сигнализации;</w:t>
      </w:r>
    </w:p>
    <w:p w:rsidR="00642B9E" w:rsidRPr="00642B9E" w:rsidRDefault="00642B9E" w:rsidP="00642B9E">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642B9E">
        <w:rPr>
          <w:rFonts w:ascii="Times New Roman" w:eastAsia="Times New Roman" w:hAnsi="Times New Roman"/>
          <w:sz w:val="24"/>
          <w:szCs w:val="24"/>
          <w:lang w:eastAsia="ru-RU"/>
        </w:rPr>
        <w:t>7. закупка на получение выписок, справок, технических паспортов, иных документов из государственных, федеральных, региональных, отраслевых и т.д. реестров, фондов, регистров в соответствии с профильным законодательством и в том случае, если получение такой информации и документов невозможно иным способом;</w:t>
      </w:r>
    </w:p>
    <w:p w:rsidR="00642B9E" w:rsidRPr="00642B9E" w:rsidRDefault="00642B9E" w:rsidP="00642B9E">
      <w:pPr>
        <w:spacing w:after="0" w:line="240" w:lineRule="auto"/>
        <w:ind w:firstLine="709"/>
        <w:jc w:val="both"/>
        <w:rPr>
          <w:rFonts w:ascii="Times New Roman" w:eastAsia="Times New Roman" w:hAnsi="Times New Roman"/>
          <w:sz w:val="24"/>
          <w:szCs w:val="24"/>
          <w:lang w:eastAsia="ru-RU"/>
        </w:rPr>
      </w:pPr>
      <w:r w:rsidRPr="00642B9E">
        <w:rPr>
          <w:rFonts w:ascii="Times New Roman" w:eastAsia="Times New Roman" w:hAnsi="Times New Roman"/>
          <w:sz w:val="24"/>
          <w:szCs w:val="24"/>
          <w:lang w:eastAsia="ru-RU"/>
        </w:rPr>
        <w:t xml:space="preserve">8. закупка на оказание услуг по обслуживанию имеющихся у заказчика сети Интернет, </w:t>
      </w:r>
      <w:r w:rsidRPr="00642B9E">
        <w:rPr>
          <w:rFonts w:ascii="Times New Roman" w:eastAsia="Times New Roman" w:hAnsi="Times New Roman"/>
          <w:sz w:val="24"/>
          <w:szCs w:val="24"/>
          <w:lang w:val="en-US" w:eastAsia="ru-RU"/>
        </w:rPr>
        <w:t>VPN</w:t>
      </w:r>
      <w:r w:rsidRPr="00642B9E">
        <w:rPr>
          <w:rFonts w:ascii="Times New Roman" w:eastAsia="Times New Roman" w:hAnsi="Times New Roman"/>
          <w:sz w:val="24"/>
          <w:szCs w:val="24"/>
          <w:lang w:eastAsia="ru-RU"/>
        </w:rPr>
        <w:t>-каналов и номеров сотовой (мобильной), городской и междугородней телефонной связи;</w:t>
      </w:r>
    </w:p>
    <w:p w:rsidR="00642B9E" w:rsidRPr="00642B9E" w:rsidRDefault="00642B9E" w:rsidP="00642B9E">
      <w:pPr>
        <w:spacing w:after="0" w:line="240" w:lineRule="auto"/>
        <w:ind w:firstLine="709"/>
        <w:jc w:val="both"/>
        <w:rPr>
          <w:rFonts w:ascii="Times New Roman" w:eastAsia="Times New Roman" w:hAnsi="Times New Roman"/>
          <w:sz w:val="24"/>
          <w:szCs w:val="24"/>
          <w:lang w:eastAsia="ru-RU"/>
        </w:rPr>
      </w:pPr>
      <w:r w:rsidRPr="00642B9E">
        <w:rPr>
          <w:rFonts w:ascii="Times New Roman" w:eastAsia="Times New Roman" w:hAnsi="Times New Roman"/>
          <w:sz w:val="24"/>
          <w:szCs w:val="24"/>
          <w:lang w:eastAsia="ru-RU"/>
        </w:rPr>
        <w:t>9. закупка на оказание услуг специальной и фельдъегерской связи по доставке отправлений особой важности, совершенно секретных, секретных и иных служебных отправлений, оказание услуг почтовой связи по безналичному расчету с использованием авансовой книжки в пределах суммы перечисленного аванса, услуг, связанных с эксплуатацией франкировальной машины;</w:t>
      </w:r>
    </w:p>
    <w:p w:rsidR="00642B9E" w:rsidRPr="00642B9E" w:rsidRDefault="00642B9E" w:rsidP="00642B9E">
      <w:pPr>
        <w:spacing w:after="0" w:line="240" w:lineRule="auto"/>
        <w:ind w:firstLine="709"/>
        <w:jc w:val="both"/>
        <w:rPr>
          <w:rFonts w:ascii="Times New Roman" w:eastAsia="Times New Roman" w:hAnsi="Times New Roman"/>
          <w:sz w:val="24"/>
          <w:szCs w:val="24"/>
          <w:lang w:eastAsia="ru-RU"/>
        </w:rPr>
      </w:pPr>
      <w:r w:rsidRPr="00642B9E">
        <w:rPr>
          <w:rFonts w:ascii="Times New Roman" w:eastAsia="Times New Roman" w:hAnsi="Times New Roman"/>
          <w:sz w:val="24"/>
          <w:szCs w:val="24"/>
          <w:lang w:eastAsia="ru-RU"/>
        </w:rPr>
        <w:t>10. закупка на оказание услуг по отключению (вводу ограничения или частичного ограничения) и восстановлению подачи электрической энергии;</w:t>
      </w:r>
    </w:p>
    <w:p w:rsidR="00642B9E" w:rsidRPr="00642B9E" w:rsidRDefault="00642B9E" w:rsidP="00642B9E">
      <w:pPr>
        <w:spacing w:after="0" w:line="240" w:lineRule="auto"/>
        <w:ind w:firstLine="709"/>
        <w:jc w:val="both"/>
        <w:rPr>
          <w:rFonts w:ascii="Times New Roman" w:eastAsia="Times New Roman" w:hAnsi="Times New Roman"/>
          <w:sz w:val="24"/>
          <w:szCs w:val="24"/>
          <w:lang w:eastAsia="ru-RU"/>
        </w:rPr>
      </w:pPr>
      <w:r w:rsidRPr="00642B9E">
        <w:rPr>
          <w:rFonts w:ascii="Times New Roman" w:eastAsia="Times New Roman" w:hAnsi="Times New Roman"/>
          <w:sz w:val="24"/>
          <w:szCs w:val="24"/>
          <w:lang w:eastAsia="ru-RU"/>
        </w:rPr>
        <w:t>11. закупка определенных товаров, работ, услуг для устранения неисправностей, включенных в перечень, утвержденный постановлением Правительства Российской Федерации от 23.10.1993 № 1090 «О Правилах дорожного движения», при которых запрещается эксплуатация транспортных средств;</w:t>
      </w:r>
    </w:p>
    <w:p w:rsidR="00642B9E" w:rsidRPr="00642B9E" w:rsidRDefault="00642B9E" w:rsidP="00642B9E">
      <w:pPr>
        <w:spacing w:after="0" w:line="240" w:lineRule="auto"/>
        <w:ind w:firstLine="709"/>
        <w:jc w:val="both"/>
        <w:rPr>
          <w:rFonts w:ascii="Times New Roman" w:eastAsia="Times New Roman" w:hAnsi="Times New Roman"/>
          <w:sz w:val="24"/>
          <w:szCs w:val="24"/>
          <w:lang w:eastAsia="ru-RU"/>
        </w:rPr>
      </w:pPr>
      <w:r w:rsidRPr="00642B9E">
        <w:rPr>
          <w:rFonts w:ascii="Times New Roman" w:eastAsia="Times New Roman" w:hAnsi="Times New Roman"/>
          <w:sz w:val="24"/>
          <w:szCs w:val="24"/>
          <w:lang w:eastAsia="ru-RU"/>
        </w:rPr>
        <w:t>12. закупка на оказание услуг по техническому обслуживанию автотранспортных средств, находящихся на гарантийном обслуживании, у официального дилера;</w:t>
      </w:r>
    </w:p>
    <w:p w:rsidR="00642B9E" w:rsidRPr="00642B9E" w:rsidRDefault="00642B9E" w:rsidP="00642B9E">
      <w:pPr>
        <w:spacing w:after="0" w:line="240" w:lineRule="auto"/>
        <w:ind w:firstLine="709"/>
        <w:jc w:val="both"/>
        <w:rPr>
          <w:rFonts w:ascii="Times New Roman" w:eastAsia="Times New Roman" w:hAnsi="Times New Roman"/>
          <w:sz w:val="24"/>
          <w:szCs w:val="24"/>
          <w:lang w:eastAsia="ru-RU"/>
        </w:rPr>
      </w:pPr>
      <w:r w:rsidRPr="00642B9E">
        <w:rPr>
          <w:rFonts w:ascii="Times New Roman" w:eastAsia="Times New Roman" w:hAnsi="Times New Roman"/>
          <w:sz w:val="24"/>
          <w:szCs w:val="24"/>
          <w:lang w:eastAsia="ru-RU"/>
        </w:rPr>
        <w:t>1</w:t>
      </w:r>
      <w:r w:rsidR="00F43535">
        <w:rPr>
          <w:rFonts w:ascii="Times New Roman" w:eastAsia="Times New Roman" w:hAnsi="Times New Roman"/>
          <w:sz w:val="24"/>
          <w:szCs w:val="24"/>
          <w:lang w:eastAsia="ru-RU"/>
        </w:rPr>
        <w:t>3</w:t>
      </w:r>
      <w:r w:rsidRPr="00642B9E">
        <w:rPr>
          <w:rFonts w:ascii="Times New Roman" w:eastAsia="Times New Roman" w:hAnsi="Times New Roman"/>
          <w:sz w:val="24"/>
          <w:szCs w:val="24"/>
          <w:lang w:eastAsia="ru-RU"/>
        </w:rPr>
        <w:t>. закупка на оказание услуг по экспресс-доставке грузов и почтовых отправлений;</w:t>
      </w:r>
    </w:p>
    <w:p w:rsidR="00642B9E" w:rsidRPr="00642B9E" w:rsidRDefault="00F43535" w:rsidP="00642B9E">
      <w:pPr>
        <w:spacing w:after="0" w:line="240" w:lineRule="auto"/>
        <w:ind w:firstLine="709"/>
        <w:jc w:val="both"/>
        <w:rPr>
          <w:rFonts w:ascii="Times New Roman" w:eastAsia="Times New Roman" w:hAnsi="Times New Roman"/>
          <w:sz w:val="24"/>
          <w:szCs w:val="24"/>
          <w:lang w:eastAsia="ru-RU"/>
        </w:rPr>
      </w:pPr>
      <w:r>
        <w:rPr>
          <w:rFonts w:ascii="Times New Roman" w:hAnsi="Times New Roman"/>
          <w:sz w:val="24"/>
          <w:szCs w:val="24"/>
        </w:rPr>
        <w:t>14</w:t>
      </w:r>
      <w:r w:rsidR="00642B9E" w:rsidRPr="00642B9E">
        <w:rPr>
          <w:rFonts w:ascii="Times New Roman" w:eastAsia="Times New Roman" w:hAnsi="Times New Roman"/>
          <w:sz w:val="24"/>
          <w:szCs w:val="24"/>
          <w:lang w:eastAsia="ru-RU"/>
        </w:rPr>
        <w:t>. закупка на оказание метрологических работ и услуг (поверка, испытание и т.д.);</w:t>
      </w:r>
    </w:p>
    <w:p w:rsidR="00642B9E" w:rsidRPr="00642B9E" w:rsidRDefault="00642B9E" w:rsidP="00642B9E">
      <w:pPr>
        <w:spacing w:after="0" w:line="240" w:lineRule="auto"/>
        <w:ind w:firstLine="709"/>
        <w:jc w:val="both"/>
        <w:rPr>
          <w:rFonts w:ascii="Times New Roman" w:eastAsia="Times New Roman" w:hAnsi="Times New Roman"/>
          <w:sz w:val="24"/>
          <w:szCs w:val="24"/>
          <w:lang w:eastAsia="ru-RU"/>
        </w:rPr>
      </w:pPr>
      <w:r w:rsidRPr="00642B9E">
        <w:rPr>
          <w:rFonts w:ascii="Times New Roman" w:eastAsia="Times New Roman" w:hAnsi="Times New Roman"/>
          <w:sz w:val="24"/>
          <w:szCs w:val="24"/>
          <w:lang w:eastAsia="ru-RU"/>
        </w:rPr>
        <w:t>1</w:t>
      </w:r>
      <w:r w:rsidR="00F43535">
        <w:rPr>
          <w:rFonts w:ascii="Times New Roman" w:eastAsia="Times New Roman" w:hAnsi="Times New Roman"/>
          <w:sz w:val="24"/>
          <w:szCs w:val="24"/>
          <w:lang w:eastAsia="ru-RU"/>
        </w:rPr>
        <w:t>5</w:t>
      </w:r>
      <w:r w:rsidRPr="00642B9E">
        <w:rPr>
          <w:rFonts w:ascii="Times New Roman" w:eastAsia="Times New Roman" w:hAnsi="Times New Roman"/>
          <w:sz w:val="24"/>
          <w:szCs w:val="24"/>
          <w:lang w:eastAsia="ru-RU"/>
        </w:rPr>
        <w:t>. закупка работ и услуг по техническому обслуживанию, ремонту измерительных приборов;</w:t>
      </w:r>
    </w:p>
    <w:p w:rsidR="00642B9E" w:rsidRPr="00642B9E" w:rsidRDefault="00642B9E" w:rsidP="00642B9E">
      <w:pPr>
        <w:spacing w:after="0" w:line="240" w:lineRule="auto"/>
        <w:ind w:firstLine="709"/>
        <w:jc w:val="both"/>
        <w:rPr>
          <w:rFonts w:ascii="Times New Roman" w:eastAsia="Times New Roman" w:hAnsi="Times New Roman"/>
          <w:sz w:val="24"/>
          <w:szCs w:val="24"/>
          <w:lang w:eastAsia="ru-RU"/>
        </w:rPr>
      </w:pPr>
      <w:r w:rsidRPr="00642B9E">
        <w:rPr>
          <w:rFonts w:ascii="Times New Roman" w:eastAsia="Times New Roman" w:hAnsi="Times New Roman"/>
          <w:sz w:val="24"/>
          <w:szCs w:val="24"/>
          <w:lang w:eastAsia="ru-RU"/>
        </w:rPr>
        <w:t>1</w:t>
      </w:r>
      <w:r w:rsidR="00F43535">
        <w:rPr>
          <w:rFonts w:ascii="Times New Roman" w:eastAsia="Times New Roman" w:hAnsi="Times New Roman"/>
          <w:sz w:val="24"/>
          <w:szCs w:val="24"/>
          <w:lang w:eastAsia="ru-RU"/>
        </w:rPr>
        <w:t>6</w:t>
      </w:r>
      <w:r w:rsidRPr="00642B9E">
        <w:rPr>
          <w:rFonts w:ascii="Times New Roman" w:eastAsia="Times New Roman" w:hAnsi="Times New Roman"/>
          <w:sz w:val="24"/>
          <w:szCs w:val="24"/>
          <w:lang w:eastAsia="ru-RU"/>
        </w:rPr>
        <w:t>.  закупка услуг по размещению информации в официальных печатных изданиях, определенных нормативными правовыми актами Правительства Мурманской области;</w:t>
      </w:r>
    </w:p>
    <w:p w:rsidR="00642B9E" w:rsidRPr="00642B9E" w:rsidRDefault="00FD24BA" w:rsidP="00642B9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w:t>
      </w:r>
      <w:r w:rsidR="00642B9E" w:rsidRPr="00642B9E">
        <w:rPr>
          <w:rFonts w:ascii="Times New Roman" w:eastAsia="Times New Roman" w:hAnsi="Times New Roman"/>
          <w:sz w:val="24"/>
          <w:szCs w:val="24"/>
          <w:lang w:eastAsia="ru-RU"/>
        </w:rPr>
        <w:t>. закупка товаров, работ, услуг, соответствующих стандартам проведения мероприятий (конкурсов, демонстрационных экзаменов и др.), предусмотренных требованиями организаторов указанных мероприятий;</w:t>
      </w:r>
    </w:p>
    <w:p w:rsidR="00642B9E" w:rsidRPr="00642B9E" w:rsidRDefault="00FD24BA" w:rsidP="00642B9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18</w:t>
      </w:r>
      <w:r w:rsidR="00642B9E" w:rsidRPr="00642B9E">
        <w:rPr>
          <w:rFonts w:ascii="Times New Roman" w:eastAsia="Times New Roman" w:hAnsi="Times New Roman"/>
          <w:sz w:val="24"/>
          <w:szCs w:val="24"/>
          <w:lang w:eastAsia="ru-RU"/>
        </w:rPr>
        <w:t>. закупка одежды и обуви для детей-сирот и детей, оставшихся без попечения родителей, обучающихся в профессиональных образовательных организациях, финансируемых за счет средств областного бюджета, а также для несовершеннолетних, получающих социальные услуги в полустационарной форме социального обслуживания;</w:t>
      </w:r>
    </w:p>
    <w:p w:rsidR="00642B9E" w:rsidRPr="00642B9E" w:rsidRDefault="00FD24BA" w:rsidP="00642B9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642B9E" w:rsidRPr="00642B9E">
        <w:rPr>
          <w:rFonts w:ascii="Times New Roman" w:eastAsia="Times New Roman" w:hAnsi="Times New Roman"/>
          <w:sz w:val="24"/>
          <w:szCs w:val="24"/>
          <w:lang w:eastAsia="ru-RU"/>
        </w:rPr>
        <w:t>. оказание услуг по организации горячего питания для обучающихся и воспитанников в пути следования к месту отдыха и обратно;</w:t>
      </w:r>
    </w:p>
    <w:p w:rsidR="00642B9E" w:rsidRPr="00642B9E" w:rsidRDefault="00642B9E" w:rsidP="00642B9E">
      <w:pPr>
        <w:spacing w:after="0" w:line="240" w:lineRule="auto"/>
        <w:ind w:firstLine="709"/>
        <w:jc w:val="both"/>
        <w:rPr>
          <w:rFonts w:ascii="Times New Roman" w:eastAsia="Times New Roman" w:hAnsi="Times New Roman"/>
          <w:sz w:val="24"/>
          <w:szCs w:val="24"/>
          <w:lang w:eastAsia="ru-RU"/>
        </w:rPr>
      </w:pPr>
      <w:r w:rsidRPr="00642B9E">
        <w:rPr>
          <w:rFonts w:ascii="Times New Roman" w:eastAsia="Times New Roman" w:hAnsi="Times New Roman"/>
          <w:sz w:val="24"/>
          <w:szCs w:val="24"/>
          <w:lang w:eastAsia="ru-RU"/>
        </w:rPr>
        <w:t>2</w:t>
      </w:r>
      <w:r w:rsidR="00FD24BA">
        <w:rPr>
          <w:rFonts w:ascii="Times New Roman" w:eastAsia="Times New Roman" w:hAnsi="Times New Roman"/>
          <w:sz w:val="24"/>
          <w:szCs w:val="24"/>
          <w:lang w:eastAsia="ru-RU"/>
        </w:rPr>
        <w:t>0</w:t>
      </w:r>
      <w:r w:rsidRPr="00642B9E">
        <w:rPr>
          <w:rFonts w:ascii="Times New Roman" w:eastAsia="Times New Roman" w:hAnsi="Times New Roman"/>
          <w:sz w:val="24"/>
          <w:szCs w:val="24"/>
          <w:lang w:eastAsia="ru-RU"/>
        </w:rPr>
        <w:t>. закупка определенных товаров, работ, услуг для ликвидации последствий аварии, а также по предписанию контролирующих органов, требующих исполнения незамедлительно;</w:t>
      </w:r>
    </w:p>
    <w:p w:rsidR="00F43535" w:rsidRDefault="00642B9E" w:rsidP="00642B9E">
      <w:pPr>
        <w:spacing w:after="0" w:line="240" w:lineRule="auto"/>
        <w:ind w:firstLine="709"/>
        <w:jc w:val="both"/>
        <w:rPr>
          <w:rFonts w:ascii="Times New Roman" w:eastAsia="Times New Roman" w:hAnsi="Times New Roman"/>
          <w:sz w:val="24"/>
          <w:szCs w:val="24"/>
          <w:lang w:eastAsia="ru-RU"/>
        </w:rPr>
      </w:pPr>
      <w:r w:rsidRPr="00642B9E">
        <w:rPr>
          <w:rFonts w:ascii="Times New Roman" w:eastAsia="Times New Roman" w:hAnsi="Times New Roman"/>
          <w:sz w:val="24"/>
          <w:szCs w:val="24"/>
          <w:lang w:eastAsia="ru-RU"/>
        </w:rPr>
        <w:t>2</w:t>
      </w:r>
      <w:r w:rsidR="00FD24BA">
        <w:rPr>
          <w:rFonts w:ascii="Times New Roman" w:eastAsia="Times New Roman" w:hAnsi="Times New Roman"/>
          <w:sz w:val="24"/>
          <w:szCs w:val="24"/>
          <w:lang w:eastAsia="ru-RU"/>
        </w:rPr>
        <w:t>1</w:t>
      </w:r>
      <w:r w:rsidRPr="00642B9E">
        <w:rPr>
          <w:rFonts w:ascii="Times New Roman" w:eastAsia="Times New Roman" w:hAnsi="Times New Roman"/>
          <w:sz w:val="24"/>
          <w:szCs w:val="24"/>
          <w:lang w:eastAsia="ru-RU"/>
        </w:rPr>
        <w:t xml:space="preserve">. </w:t>
      </w:r>
      <w:r w:rsidR="00F43535" w:rsidRPr="00F43535">
        <w:rPr>
          <w:rFonts w:ascii="Times New Roman" w:eastAsia="Times New Roman" w:hAnsi="Times New Roman"/>
          <w:sz w:val="24"/>
          <w:szCs w:val="24"/>
          <w:lang w:eastAsia="ru-RU"/>
        </w:rPr>
        <w:t>закупка проездных билетов на общественный транспорт для проезда сотрудников до места работы и обратно, а также для проезда детей-сирот к месту учебы и обратно</w:t>
      </w:r>
      <w:r w:rsidR="00F43535">
        <w:rPr>
          <w:rFonts w:ascii="Times New Roman" w:eastAsia="Times New Roman" w:hAnsi="Times New Roman"/>
          <w:sz w:val="24"/>
          <w:szCs w:val="24"/>
          <w:lang w:eastAsia="ru-RU"/>
        </w:rPr>
        <w:t>;</w:t>
      </w:r>
    </w:p>
    <w:p w:rsidR="00642B9E" w:rsidRPr="00642B9E" w:rsidRDefault="00642B9E" w:rsidP="00642B9E">
      <w:pPr>
        <w:spacing w:after="0" w:line="240" w:lineRule="auto"/>
        <w:ind w:firstLine="709"/>
        <w:jc w:val="both"/>
        <w:rPr>
          <w:rFonts w:ascii="Times New Roman" w:eastAsia="Times New Roman" w:hAnsi="Times New Roman"/>
          <w:sz w:val="24"/>
          <w:szCs w:val="24"/>
          <w:lang w:eastAsia="ru-RU"/>
        </w:rPr>
      </w:pPr>
      <w:r w:rsidRPr="00642B9E">
        <w:rPr>
          <w:rFonts w:ascii="Times New Roman" w:eastAsia="Times New Roman" w:hAnsi="Times New Roman"/>
          <w:sz w:val="24"/>
          <w:szCs w:val="24"/>
          <w:lang w:eastAsia="ru-RU"/>
        </w:rPr>
        <w:t>2</w:t>
      </w:r>
      <w:r w:rsidR="00FD24BA">
        <w:rPr>
          <w:rFonts w:ascii="Times New Roman" w:eastAsia="Times New Roman" w:hAnsi="Times New Roman"/>
          <w:sz w:val="24"/>
          <w:szCs w:val="24"/>
          <w:lang w:eastAsia="ru-RU"/>
        </w:rPr>
        <w:t>2</w:t>
      </w:r>
      <w:r w:rsidRPr="00642B9E">
        <w:rPr>
          <w:rFonts w:ascii="Times New Roman" w:eastAsia="Times New Roman" w:hAnsi="Times New Roman"/>
          <w:sz w:val="24"/>
          <w:szCs w:val="24"/>
          <w:lang w:eastAsia="ru-RU"/>
        </w:rPr>
        <w:t>. закупка на оказание услуг по изготовлению и поставке бланков свидетельств о регистрации актов гражданского состояния для Российской Федерации на русском языке, бланков, относящихся к защищенной полиграфической продукции уровня «А», «В»;</w:t>
      </w:r>
    </w:p>
    <w:p w:rsidR="00642B9E" w:rsidRPr="00642B9E" w:rsidRDefault="00642B9E" w:rsidP="00642B9E">
      <w:pPr>
        <w:spacing w:after="0" w:line="240" w:lineRule="auto"/>
        <w:ind w:firstLine="709"/>
        <w:jc w:val="both"/>
        <w:rPr>
          <w:rFonts w:ascii="Times New Roman" w:eastAsia="Times New Roman" w:hAnsi="Times New Roman"/>
          <w:sz w:val="24"/>
          <w:szCs w:val="24"/>
          <w:lang w:eastAsia="ru-RU"/>
        </w:rPr>
      </w:pPr>
      <w:r w:rsidRPr="00642B9E">
        <w:rPr>
          <w:rFonts w:ascii="Times New Roman" w:eastAsia="Times New Roman" w:hAnsi="Times New Roman"/>
          <w:sz w:val="24"/>
          <w:szCs w:val="24"/>
          <w:lang w:eastAsia="ru-RU"/>
        </w:rPr>
        <w:t>2</w:t>
      </w:r>
      <w:r w:rsidR="00FD24BA">
        <w:rPr>
          <w:rFonts w:ascii="Times New Roman" w:eastAsia="Times New Roman" w:hAnsi="Times New Roman"/>
          <w:sz w:val="24"/>
          <w:szCs w:val="24"/>
          <w:lang w:eastAsia="ru-RU"/>
        </w:rPr>
        <w:t>3</w:t>
      </w:r>
      <w:r w:rsidRPr="00642B9E">
        <w:rPr>
          <w:rFonts w:ascii="Times New Roman" w:eastAsia="Times New Roman" w:hAnsi="Times New Roman"/>
          <w:sz w:val="24"/>
          <w:szCs w:val="24"/>
          <w:lang w:eastAsia="ru-RU"/>
        </w:rPr>
        <w:t>. закупка на оказание услуг по профилактическому приему (осмотру, консультации) врачей психиатра и (или) психиатра-нарколога и получение соответствующих документов по результату осмотра;</w:t>
      </w:r>
    </w:p>
    <w:p w:rsidR="00642B9E" w:rsidRPr="00642B9E" w:rsidRDefault="00642B9E" w:rsidP="00642B9E">
      <w:pPr>
        <w:spacing w:after="0" w:line="240" w:lineRule="auto"/>
        <w:ind w:firstLine="709"/>
        <w:jc w:val="both"/>
        <w:rPr>
          <w:rFonts w:ascii="Times New Roman" w:eastAsia="Times New Roman" w:hAnsi="Times New Roman"/>
          <w:sz w:val="24"/>
          <w:szCs w:val="24"/>
          <w:lang w:eastAsia="ru-RU"/>
        </w:rPr>
      </w:pPr>
      <w:r w:rsidRPr="00642B9E">
        <w:rPr>
          <w:rFonts w:ascii="Times New Roman" w:eastAsia="Times New Roman" w:hAnsi="Times New Roman"/>
          <w:sz w:val="24"/>
          <w:szCs w:val="24"/>
          <w:lang w:eastAsia="ru-RU"/>
        </w:rPr>
        <w:t>2</w:t>
      </w:r>
      <w:r w:rsidR="00FD24BA">
        <w:rPr>
          <w:rFonts w:ascii="Times New Roman" w:eastAsia="Times New Roman" w:hAnsi="Times New Roman"/>
          <w:sz w:val="24"/>
          <w:szCs w:val="24"/>
          <w:lang w:eastAsia="ru-RU"/>
        </w:rPr>
        <w:t>4</w:t>
      </w:r>
      <w:r w:rsidRPr="00642B9E">
        <w:rPr>
          <w:rFonts w:ascii="Times New Roman" w:eastAsia="Times New Roman" w:hAnsi="Times New Roman"/>
          <w:sz w:val="24"/>
          <w:szCs w:val="24"/>
          <w:lang w:eastAsia="ru-RU"/>
        </w:rPr>
        <w:t>. закупка на оплату услуг оператора электронной площадки;</w:t>
      </w:r>
    </w:p>
    <w:p w:rsidR="00642B9E" w:rsidRPr="00642B9E" w:rsidRDefault="00FD24BA" w:rsidP="00642B9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25</w:t>
      </w:r>
      <w:r w:rsidR="00642B9E" w:rsidRPr="00642B9E">
        <w:rPr>
          <w:rFonts w:ascii="Times New Roman" w:eastAsia="Times New Roman" w:hAnsi="Times New Roman"/>
          <w:sz w:val="24"/>
          <w:szCs w:val="24"/>
          <w:lang w:eastAsia="ru-RU"/>
        </w:rPr>
        <w:t xml:space="preserve">. закупка </w:t>
      </w:r>
      <w:r>
        <w:rPr>
          <w:rFonts w:ascii="Times New Roman" w:eastAsia="Times New Roman" w:hAnsi="Times New Roman"/>
          <w:sz w:val="24"/>
          <w:szCs w:val="24"/>
          <w:lang w:eastAsia="ru-RU"/>
        </w:rPr>
        <w:t xml:space="preserve">сельскохозяйственным предприятием </w:t>
      </w:r>
      <w:r w:rsidR="00642B9E" w:rsidRPr="00642B9E">
        <w:rPr>
          <w:rFonts w:ascii="Times New Roman" w:eastAsia="Times New Roman" w:hAnsi="Times New Roman"/>
          <w:sz w:val="24"/>
          <w:szCs w:val="24"/>
          <w:lang w:eastAsia="ru-RU"/>
        </w:rPr>
        <w:t>ветеринарных препаратов, минеральных добавок, заменителя цельного молока для сельскохозяйственных животных;</w:t>
      </w:r>
    </w:p>
    <w:p w:rsidR="00642B9E" w:rsidRPr="00642B9E" w:rsidRDefault="00FD24BA" w:rsidP="00642B9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26</w:t>
      </w:r>
      <w:r w:rsidR="00642B9E" w:rsidRPr="00642B9E">
        <w:rPr>
          <w:rFonts w:ascii="Times New Roman" w:eastAsia="Times New Roman" w:hAnsi="Times New Roman"/>
          <w:sz w:val="24"/>
          <w:szCs w:val="24"/>
          <w:lang w:eastAsia="ru-RU"/>
        </w:rPr>
        <w:t>. заключение договора страхования в рамках исполнения Заказчиком договора с третьими лицами, когда в соответствии с условиями такого договора Заказчик обязан заключить договор страхования с конкретным исполнителем;</w:t>
      </w:r>
    </w:p>
    <w:p w:rsidR="00642B9E" w:rsidRPr="00642B9E" w:rsidRDefault="00FD24BA" w:rsidP="00642B9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27</w:t>
      </w:r>
      <w:r w:rsidR="00642B9E" w:rsidRPr="00642B9E">
        <w:rPr>
          <w:rFonts w:ascii="Times New Roman" w:eastAsia="Times New Roman" w:hAnsi="Times New Roman"/>
          <w:sz w:val="24"/>
          <w:szCs w:val="24"/>
          <w:lang w:eastAsia="ru-RU"/>
        </w:rPr>
        <w:t>. закупка товаров, работ, услуг у организаций инвалидов, соответствующих части 2 статьи 29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642B9E" w:rsidRPr="00642B9E" w:rsidRDefault="00FD24BA" w:rsidP="00642B9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28</w:t>
      </w:r>
      <w:r w:rsidR="00642B9E" w:rsidRPr="00642B9E">
        <w:rPr>
          <w:rFonts w:ascii="Times New Roman" w:eastAsia="Times New Roman" w:hAnsi="Times New Roman"/>
          <w:sz w:val="24"/>
          <w:szCs w:val="24"/>
          <w:lang w:eastAsia="ru-RU"/>
        </w:rPr>
        <w:t xml:space="preserve">. закупка на оказание услуг по проведению достоверности определения сметной стоимости капитального и текущего ремонтов объектов капитального строительства, финансирование которых осуществляется с привлечением средств областного бюджета; </w:t>
      </w:r>
    </w:p>
    <w:p w:rsidR="00642B9E" w:rsidRPr="00642B9E" w:rsidRDefault="00FD24BA" w:rsidP="00642B9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29</w:t>
      </w:r>
      <w:r w:rsidR="00642B9E" w:rsidRPr="00642B9E">
        <w:rPr>
          <w:rFonts w:ascii="Times New Roman" w:eastAsia="Times New Roman" w:hAnsi="Times New Roman"/>
          <w:sz w:val="24"/>
          <w:szCs w:val="24"/>
          <w:lang w:eastAsia="ru-RU"/>
        </w:rPr>
        <w:t xml:space="preserve">. </w:t>
      </w:r>
      <w:r w:rsidRPr="00FD24BA">
        <w:rPr>
          <w:rFonts w:ascii="Times New Roman" w:eastAsia="Times New Roman" w:hAnsi="Times New Roman"/>
          <w:sz w:val="24"/>
          <w:szCs w:val="24"/>
          <w:lang w:eastAsia="ru-RU"/>
        </w:rPr>
        <w:t>заключение договора на оказание услуг, связанных с организацией и проведением инспекционного контроля системы менеджмента качества в соответствии с действующим законодательством и требованиями государственных стандартов</w:t>
      </w:r>
      <w:r w:rsidR="00642B9E" w:rsidRPr="00642B9E">
        <w:rPr>
          <w:rFonts w:ascii="Times New Roman" w:eastAsia="Times New Roman" w:hAnsi="Times New Roman"/>
          <w:sz w:val="24"/>
          <w:szCs w:val="24"/>
          <w:lang w:eastAsia="ru-RU"/>
        </w:rPr>
        <w:t>.</w:t>
      </w:r>
    </w:p>
    <w:p w:rsidR="00642B9E" w:rsidRPr="00E60A0A" w:rsidRDefault="00642B9E" w:rsidP="00642B9E">
      <w:pPr>
        <w:autoSpaceDE w:val="0"/>
        <w:autoSpaceDN w:val="0"/>
        <w:adjustRightInd w:val="0"/>
        <w:spacing w:after="0" w:line="240" w:lineRule="auto"/>
        <w:jc w:val="center"/>
        <w:rPr>
          <w:rFonts w:ascii="Times New Roman" w:hAnsi="Times New Roman"/>
          <w:sz w:val="28"/>
          <w:szCs w:val="28"/>
        </w:rPr>
      </w:pPr>
    </w:p>
    <w:p w:rsidR="00642B9E" w:rsidRPr="0093126B" w:rsidRDefault="0012701D" w:rsidP="0012701D">
      <w:pPr>
        <w:jc w:val="center"/>
        <w:rPr>
          <w:u w:val="single"/>
        </w:rPr>
      </w:pPr>
      <w:r w:rsidRPr="0093126B">
        <w:rPr>
          <w:u w:val="single"/>
        </w:rPr>
        <w:t>_______________________________________</w:t>
      </w:r>
    </w:p>
    <w:p w:rsidR="00642B9E" w:rsidRPr="00C93E4C" w:rsidRDefault="00642B9E" w:rsidP="00733A44">
      <w:pPr>
        <w:widowControl w:val="0"/>
        <w:autoSpaceDE w:val="0"/>
        <w:autoSpaceDN w:val="0"/>
        <w:adjustRightInd w:val="0"/>
        <w:spacing w:after="0" w:line="240" w:lineRule="auto"/>
        <w:jc w:val="center"/>
        <w:rPr>
          <w:rFonts w:ascii="Times New Roman" w:hAnsi="Times New Roman" w:cs="Times New Roman"/>
          <w:b/>
          <w:sz w:val="24"/>
          <w:szCs w:val="24"/>
        </w:rPr>
      </w:pPr>
    </w:p>
    <w:sectPr w:rsidR="00642B9E" w:rsidRPr="00C93E4C" w:rsidSect="00163484">
      <w:headerReference w:type="default" r:id="rId11"/>
      <w:pgSz w:w="11906" w:h="16838"/>
      <w:pgMar w:top="1134" w:right="850" w:bottom="993"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264" w:rsidRDefault="00026264" w:rsidP="005525AE">
      <w:pPr>
        <w:spacing w:after="0" w:line="240" w:lineRule="auto"/>
      </w:pPr>
      <w:r>
        <w:separator/>
      </w:r>
    </w:p>
  </w:endnote>
  <w:endnote w:type="continuationSeparator" w:id="0">
    <w:p w:rsidR="00026264" w:rsidRDefault="00026264" w:rsidP="00552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roxima Nova ExCn Rg">
    <w:altName w:val="Candara"/>
    <w:charset w:val="00"/>
    <w:family w:val="modern"/>
    <w:pitch w:val="variable"/>
  </w:font>
  <w:font w:name="Segoe UI Symbol">
    <w:panose1 w:val="020B0502040204020203"/>
    <w:charset w:val="00"/>
    <w:family w:val="swiss"/>
    <w:pitch w:val="variable"/>
    <w:sig w:usb0="8000006F" w:usb1="1200FBEF" w:usb2="0064C000" w:usb3="00000000" w:csb0="00000001"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264" w:rsidRDefault="00026264" w:rsidP="005525AE">
      <w:pPr>
        <w:spacing w:after="0" w:line="240" w:lineRule="auto"/>
      </w:pPr>
      <w:r>
        <w:separator/>
      </w:r>
    </w:p>
  </w:footnote>
  <w:footnote w:type="continuationSeparator" w:id="0">
    <w:p w:rsidR="00026264" w:rsidRDefault="00026264" w:rsidP="005525AE">
      <w:pPr>
        <w:spacing w:after="0" w:line="240" w:lineRule="auto"/>
      </w:pPr>
      <w:r>
        <w:continuationSeparator/>
      </w:r>
    </w:p>
  </w:footnote>
  <w:footnote w:id="1">
    <w:p w:rsidR="00026264" w:rsidRDefault="00026264" w:rsidP="00F93298">
      <w:pPr>
        <w:pStyle w:val="aff8"/>
        <w:jc w:val="both"/>
        <w:rPr>
          <w:rFonts w:ascii="Times New Roman" w:hAnsi="Times New Roman" w:cs="Times New Roman"/>
        </w:rPr>
      </w:pPr>
      <w:r>
        <w:rPr>
          <w:rStyle w:val="aff0"/>
        </w:rPr>
        <w:footnoteRef/>
      </w:r>
      <w:r>
        <w:t xml:space="preserve"> </w:t>
      </w:r>
      <w:r w:rsidRPr="00F93298">
        <w:rPr>
          <w:rFonts w:ascii="Times New Roman" w:hAnsi="Times New Roman" w:cs="Times New Roman"/>
        </w:rPr>
        <w:t>При утверждении положения заказчиком указывается наименование положения о закупке: «Положение о закупке ___________ (наименование соответствующего заказчика)». При утверждении положения о закупке (внесении изменений в положение о закупке) на титульном листе заказчиком указываются гриф «Утверждение», основание и дата утверждения.</w:t>
      </w:r>
    </w:p>
    <w:p w:rsidR="00530942" w:rsidRPr="00F93298" w:rsidRDefault="00530942" w:rsidP="00F93298">
      <w:pPr>
        <w:pStyle w:val="aff8"/>
        <w:jc w:val="both"/>
        <w:rPr>
          <w:rFonts w:ascii="Times New Roman" w:hAnsi="Times New Roman" w:cs="Times New Roman"/>
        </w:rPr>
      </w:pPr>
      <w:r>
        <w:rPr>
          <w:rFonts w:ascii="Times New Roman" w:hAnsi="Times New Roman" w:cs="Times New Roman"/>
        </w:rPr>
        <w:t>Внести изменения в положение о закупке (либо утвердить новое положения о закупке) в соответствии с типовым положением в срок до 05.07.2020.</w:t>
      </w:r>
    </w:p>
  </w:footnote>
  <w:footnote w:id="2">
    <w:p w:rsidR="00026264" w:rsidRPr="00087100" w:rsidRDefault="00026264" w:rsidP="00116BD0">
      <w:pPr>
        <w:pStyle w:val="aff8"/>
        <w:jc w:val="both"/>
        <w:rPr>
          <w:rFonts w:ascii="Times New Roman" w:hAnsi="Times New Roman" w:cs="Times New Roman"/>
        </w:rPr>
      </w:pPr>
      <w:r>
        <w:rPr>
          <w:rStyle w:val="aff0"/>
        </w:rPr>
        <w:footnoteRef/>
      </w:r>
      <w:r w:rsidRPr="0071676E">
        <w:rPr>
          <w:kern w:val="20"/>
          <w:vertAlign w:val="superscript"/>
        </w:rPr>
        <w:t xml:space="preserve"> </w:t>
      </w:r>
      <w:r>
        <w:rPr>
          <w:kern w:val="20"/>
          <w:vertAlign w:val="superscript"/>
        </w:rPr>
        <w:t xml:space="preserve"> </w:t>
      </w:r>
      <w:r>
        <w:rPr>
          <w:rFonts w:ascii="Times New Roman" w:hAnsi="Times New Roman" w:cs="Times New Roman"/>
        </w:rPr>
        <w:t>Определение в</w:t>
      </w:r>
      <w:r w:rsidRPr="00087100">
        <w:rPr>
          <w:rFonts w:ascii="Times New Roman" w:hAnsi="Times New Roman" w:cs="Times New Roman"/>
        </w:rPr>
        <w:t>ключа</w:t>
      </w:r>
      <w:r>
        <w:rPr>
          <w:rFonts w:ascii="Times New Roman" w:hAnsi="Times New Roman" w:cs="Times New Roman"/>
        </w:rPr>
        <w:t>е</w:t>
      </w:r>
      <w:r w:rsidRPr="00087100">
        <w:rPr>
          <w:rFonts w:ascii="Times New Roman" w:hAnsi="Times New Roman" w:cs="Times New Roman"/>
        </w:rPr>
        <w:t>тся в положение о закупке Заказчика, осуществляющего закупки мазута топочного или флотского, дизельного топлива для котельных, угля, услуг по организации перевалки, технологического накопления (хранения) угля</w:t>
      </w:r>
      <w:r>
        <w:rPr>
          <w:rFonts w:ascii="Times New Roman" w:hAnsi="Times New Roman" w:cs="Times New Roman"/>
        </w:rPr>
        <w:t>.</w:t>
      </w:r>
    </w:p>
  </w:footnote>
  <w:footnote w:id="3">
    <w:p w:rsidR="00026264" w:rsidRPr="00F93298" w:rsidRDefault="00026264" w:rsidP="00F93298">
      <w:pPr>
        <w:suppressAutoHyphens/>
        <w:spacing w:after="0" w:line="240" w:lineRule="auto"/>
        <w:jc w:val="both"/>
        <w:textAlignment w:val="baseline"/>
        <w:rPr>
          <w:rFonts w:ascii="Times New Roman" w:eastAsia="Times New Roman" w:hAnsi="Times New Roman" w:cs="Times New Roman"/>
          <w:kern w:val="1"/>
          <w:sz w:val="20"/>
          <w:szCs w:val="20"/>
          <w:lang w:eastAsia="ar-SA"/>
        </w:rPr>
      </w:pPr>
      <w:r w:rsidRPr="00F93298">
        <w:rPr>
          <w:rFonts w:ascii="Calibri" w:eastAsia="Times New Roman" w:hAnsi="Calibri" w:cs="Calibri"/>
          <w:kern w:val="20"/>
          <w:sz w:val="20"/>
          <w:szCs w:val="20"/>
          <w:vertAlign w:val="superscript"/>
          <w:lang w:eastAsia="ar-SA"/>
        </w:rPr>
        <w:t xml:space="preserve">3  </w:t>
      </w:r>
      <w:r w:rsidRPr="00F93298">
        <w:rPr>
          <w:rFonts w:ascii="Times New Roman" w:eastAsia="Times New Roman" w:hAnsi="Times New Roman" w:cs="Times New Roman"/>
          <w:kern w:val="1"/>
          <w:sz w:val="20"/>
          <w:szCs w:val="20"/>
          <w:lang w:eastAsia="ar-SA"/>
        </w:rPr>
        <w:t xml:space="preserve">Определения включаются в положение о закупке Заказчика, осуществляющего закупки </w:t>
      </w:r>
      <w:r>
        <w:rPr>
          <w:rFonts w:ascii="Times New Roman" w:eastAsia="Times New Roman" w:hAnsi="Times New Roman" w:cs="Times New Roman"/>
          <w:kern w:val="1"/>
          <w:sz w:val="20"/>
          <w:szCs w:val="20"/>
          <w:lang w:eastAsia="ar-SA"/>
        </w:rPr>
        <w:t xml:space="preserve">по поставке и (или) перевозке </w:t>
      </w:r>
      <w:r w:rsidRPr="00F93298">
        <w:rPr>
          <w:rFonts w:ascii="Times New Roman" w:eastAsia="Times New Roman" w:hAnsi="Times New Roman" w:cs="Times New Roman"/>
          <w:kern w:val="1"/>
          <w:sz w:val="20"/>
          <w:szCs w:val="20"/>
          <w:lang w:eastAsia="ar-SA"/>
        </w:rPr>
        <w:t xml:space="preserve">мазута топочного или флотского, дизельного топлива для котельных, </w:t>
      </w:r>
      <w:r>
        <w:rPr>
          <w:rFonts w:ascii="Times New Roman" w:eastAsia="Times New Roman" w:hAnsi="Times New Roman" w:cs="Times New Roman"/>
          <w:kern w:val="1"/>
          <w:sz w:val="20"/>
          <w:szCs w:val="20"/>
          <w:lang w:eastAsia="ar-SA"/>
        </w:rPr>
        <w:t xml:space="preserve">поставке угля и (или) </w:t>
      </w:r>
      <w:r w:rsidRPr="00F93298">
        <w:rPr>
          <w:rFonts w:ascii="Times New Roman" w:eastAsia="Times New Roman" w:hAnsi="Times New Roman" w:cs="Times New Roman"/>
          <w:kern w:val="1"/>
          <w:sz w:val="20"/>
          <w:szCs w:val="20"/>
          <w:lang w:eastAsia="ar-SA"/>
        </w:rPr>
        <w:t>услуг по организации перевалки, технологического накопления (хранения) угля.</w:t>
      </w:r>
    </w:p>
    <w:p w:rsidR="00026264" w:rsidRPr="00F93298" w:rsidRDefault="00026264">
      <w:pPr>
        <w:pStyle w:val="aff8"/>
      </w:pPr>
    </w:p>
  </w:footnote>
  <w:footnote w:id="4">
    <w:p w:rsidR="00026264" w:rsidRPr="000D3771" w:rsidRDefault="00026264" w:rsidP="000D3771">
      <w:pPr>
        <w:pStyle w:val="aff8"/>
        <w:jc w:val="both"/>
        <w:rPr>
          <w:rFonts w:ascii="Times New Roman" w:hAnsi="Times New Roman" w:cs="Times New Roman"/>
        </w:rPr>
      </w:pPr>
      <w:r>
        <w:rPr>
          <w:rStyle w:val="aff0"/>
        </w:rPr>
        <w:footnoteRef/>
      </w:r>
      <w:r>
        <w:t xml:space="preserve"> </w:t>
      </w:r>
      <w:r w:rsidRPr="000D3771">
        <w:rPr>
          <w:rFonts w:ascii="Times New Roman" w:hAnsi="Times New Roman" w:cs="Times New Roman"/>
        </w:rPr>
        <w:t xml:space="preserve">Включается в положение о закупке Заказчика, осуществляющего закупки </w:t>
      </w:r>
      <w:r>
        <w:rPr>
          <w:rFonts w:ascii="Times New Roman" w:hAnsi="Times New Roman" w:cs="Times New Roman"/>
        </w:rPr>
        <w:t xml:space="preserve"> по поставке и (или) перевозке </w:t>
      </w:r>
      <w:r w:rsidRPr="000D3771">
        <w:rPr>
          <w:rFonts w:ascii="Times New Roman" w:hAnsi="Times New Roman" w:cs="Times New Roman"/>
        </w:rPr>
        <w:t xml:space="preserve">мазута топочного или флотского, дизельного топлива для котельных, </w:t>
      </w:r>
      <w:r>
        <w:rPr>
          <w:rFonts w:ascii="Times New Roman" w:hAnsi="Times New Roman" w:cs="Times New Roman"/>
        </w:rPr>
        <w:t xml:space="preserve">поставке </w:t>
      </w:r>
      <w:r w:rsidRPr="000D3771">
        <w:rPr>
          <w:rFonts w:ascii="Times New Roman" w:hAnsi="Times New Roman" w:cs="Times New Roman"/>
        </w:rPr>
        <w:t>угля</w:t>
      </w:r>
      <w:r>
        <w:rPr>
          <w:rFonts w:ascii="Times New Roman" w:hAnsi="Times New Roman" w:cs="Times New Roman"/>
        </w:rPr>
        <w:t xml:space="preserve"> и (или) </w:t>
      </w:r>
      <w:r w:rsidRPr="000D3771">
        <w:rPr>
          <w:rFonts w:ascii="Times New Roman" w:hAnsi="Times New Roman" w:cs="Times New Roman"/>
        </w:rPr>
        <w:t>услуг по организации перевалки, технологического накопления (хранения) угля.</w:t>
      </w:r>
    </w:p>
  </w:footnote>
  <w:footnote w:id="5">
    <w:p w:rsidR="00026264" w:rsidRDefault="00026264" w:rsidP="00D0042F">
      <w:pPr>
        <w:pStyle w:val="aff8"/>
        <w:jc w:val="both"/>
      </w:pPr>
      <w:r>
        <w:rPr>
          <w:rStyle w:val="aff0"/>
        </w:rPr>
        <w:t>5</w:t>
      </w:r>
      <w:r>
        <w:t xml:space="preserve"> </w:t>
      </w:r>
      <w:r w:rsidRPr="00457C52">
        <w:rPr>
          <w:rFonts w:ascii="Times New Roman" w:hAnsi="Times New Roman" w:cs="Times New Roman"/>
        </w:rPr>
        <w:t xml:space="preserve">Способ закупки включается в положение о закупке Заказчика, осуществляющего закупки </w:t>
      </w:r>
      <w:r>
        <w:rPr>
          <w:rFonts w:ascii="Times New Roman" w:hAnsi="Times New Roman" w:cs="Times New Roman"/>
        </w:rPr>
        <w:t xml:space="preserve">по поставке и (или) перевозке </w:t>
      </w:r>
      <w:r w:rsidRPr="00457C52">
        <w:rPr>
          <w:rFonts w:ascii="Times New Roman" w:hAnsi="Times New Roman" w:cs="Times New Roman"/>
        </w:rPr>
        <w:t xml:space="preserve">мазута топочного или флотского, дизельного топлива для котельных, </w:t>
      </w:r>
      <w:r>
        <w:rPr>
          <w:rFonts w:ascii="Times New Roman" w:hAnsi="Times New Roman" w:cs="Times New Roman"/>
        </w:rPr>
        <w:t xml:space="preserve">поставке </w:t>
      </w:r>
      <w:r w:rsidRPr="00457C52">
        <w:rPr>
          <w:rFonts w:ascii="Times New Roman" w:hAnsi="Times New Roman" w:cs="Times New Roman"/>
        </w:rPr>
        <w:t>угля</w:t>
      </w:r>
      <w:r>
        <w:rPr>
          <w:rFonts w:ascii="Times New Roman" w:hAnsi="Times New Roman" w:cs="Times New Roman"/>
        </w:rPr>
        <w:t xml:space="preserve"> и (или) </w:t>
      </w:r>
      <w:r w:rsidRPr="00457C52">
        <w:rPr>
          <w:rFonts w:ascii="Times New Roman" w:hAnsi="Times New Roman" w:cs="Times New Roman"/>
        </w:rPr>
        <w:t xml:space="preserve"> услуг по организации перевалки, технологического накопления (хранения) угля.</w:t>
      </w:r>
    </w:p>
  </w:footnote>
  <w:footnote w:id="6">
    <w:p w:rsidR="00026264" w:rsidRPr="007038BE" w:rsidRDefault="00026264" w:rsidP="007038BE">
      <w:pPr>
        <w:pStyle w:val="aff8"/>
        <w:jc w:val="both"/>
        <w:rPr>
          <w:rFonts w:ascii="Times New Roman" w:hAnsi="Times New Roman" w:cs="Times New Roman"/>
          <w:sz w:val="18"/>
          <w:szCs w:val="18"/>
        </w:rPr>
      </w:pPr>
      <w:r w:rsidRPr="007038BE">
        <w:rPr>
          <w:rStyle w:val="aff0"/>
          <w:rFonts w:ascii="Times New Roman" w:hAnsi="Times New Roman" w:cs="Times New Roman"/>
          <w:sz w:val="18"/>
          <w:szCs w:val="18"/>
        </w:rPr>
        <w:sym w:font="Symbol" w:char="F036"/>
      </w:r>
      <w:r w:rsidRPr="007038BE">
        <w:rPr>
          <w:rFonts w:ascii="Times New Roman" w:hAnsi="Times New Roman" w:cs="Times New Roman"/>
          <w:sz w:val="18"/>
          <w:szCs w:val="18"/>
        </w:rPr>
        <w:t xml:space="preserve"> Необходимо указать наименование документа, установленного в соответствии с законодательством Российской Федерации к лицам, осуществляющим поставку товаров, являющихся объектом закупки, в случае если такой вид деятельности подлежит лицензированию или выдаются специальные документы в соответствии с профильными нормативными правовыми актами. Например, если деятельность лицензируемая, то необходимо указать как ссылку на соответствующий пункт части 1 статьи 12 Федерального закона от 04.05.2011№ 99-ФЗ «О лицензировании отдельных видов деятельности», так и ссылку на положение о лицензировании соответствующего вида деятельности или иной нормативный правовой акт.</w:t>
      </w:r>
    </w:p>
  </w:footnote>
  <w:footnote w:id="7">
    <w:p w:rsidR="00026264" w:rsidRPr="007038BE" w:rsidRDefault="00026264" w:rsidP="007038BE">
      <w:pPr>
        <w:pStyle w:val="aff8"/>
        <w:jc w:val="both"/>
        <w:rPr>
          <w:rFonts w:ascii="Times New Roman" w:hAnsi="Times New Roman" w:cs="Times New Roman"/>
          <w:sz w:val="18"/>
          <w:szCs w:val="18"/>
        </w:rPr>
      </w:pPr>
      <w:r w:rsidRPr="007038BE">
        <w:rPr>
          <w:rStyle w:val="aff0"/>
          <w:rFonts w:ascii="Times New Roman" w:hAnsi="Times New Roman" w:cs="Times New Roman"/>
          <w:sz w:val="18"/>
          <w:szCs w:val="18"/>
        </w:rPr>
        <w:sym w:font="Symbol" w:char="F037"/>
      </w:r>
      <w:r w:rsidRPr="007038BE">
        <w:rPr>
          <w:rFonts w:ascii="Times New Roman" w:hAnsi="Times New Roman" w:cs="Times New Roman"/>
          <w:sz w:val="18"/>
          <w:szCs w:val="18"/>
        </w:rPr>
        <w:t xml:space="preserve"> Необходимо указать наименование документа, установленного в соответствии с законодательством Российской Федерации к лицам, осуществляющим поставку товаров, являющихся объектом закупки, в случае если такой вид деятельности подлежит лицензированию или выдаются специальные документы в соответствии с профильными нормативными правовыми актами. Например, если деятельность лицензируемая, то необходимо указать как ссылку на соответствующий пункт части 1 статьи 12 Федерального закона от 04.05.2011№ 99-ФЗ «О лицензировании отдельных видов деятельности», так и ссылку на положение о лицензировании соответствующего вида деятельности или иной нормативный правовой акт.</w:t>
      </w:r>
    </w:p>
  </w:footnote>
  <w:footnote w:id="8">
    <w:p w:rsidR="00026264" w:rsidRPr="005F76E2" w:rsidRDefault="00026264" w:rsidP="005F76E2">
      <w:pPr>
        <w:pStyle w:val="aff8"/>
        <w:jc w:val="both"/>
        <w:rPr>
          <w:rFonts w:ascii="Times New Roman" w:hAnsi="Times New Roman" w:cs="Times New Roman"/>
        </w:rPr>
      </w:pPr>
      <w:r w:rsidRPr="005F76E2">
        <w:rPr>
          <w:rStyle w:val="aff0"/>
          <w:rFonts w:ascii="Times New Roman" w:hAnsi="Times New Roman" w:cs="Times New Roman"/>
        </w:rPr>
        <w:sym w:font="Symbol" w:char="F038"/>
      </w:r>
      <w:r w:rsidRPr="005F76E2">
        <w:rPr>
          <w:rFonts w:ascii="Times New Roman" w:hAnsi="Times New Roman" w:cs="Times New Roman"/>
        </w:rPr>
        <w:t xml:space="preserve"> Раздел включается в положение о закупке Заказчиков, на которых распространяется требование  об осуществлении закупок у субъектов малого и среднего предпринимательства в соответствии с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9">
    <w:p w:rsidR="00026264" w:rsidRPr="002A7F9A" w:rsidRDefault="00026264">
      <w:pPr>
        <w:pStyle w:val="aff8"/>
        <w:rPr>
          <w:rFonts w:ascii="Times New Roman" w:hAnsi="Times New Roman" w:cs="Times New Roman"/>
        </w:rPr>
      </w:pPr>
      <w:r w:rsidRPr="002A7F9A">
        <w:rPr>
          <w:rStyle w:val="aff0"/>
        </w:rPr>
        <w:sym w:font="Symbol" w:char="F039"/>
      </w:r>
      <w:r>
        <w:t xml:space="preserve"> </w:t>
      </w:r>
      <w:r w:rsidRPr="002A7F9A">
        <w:rPr>
          <w:rFonts w:ascii="Times New Roman" w:hAnsi="Times New Roman" w:cs="Times New Roman"/>
        </w:rPr>
        <w:t>Основание включается в  положение о закупке Заказчика, осуществляющего закупки мазута топочного или флотского, дизельного топлива для котельных, угля.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539570"/>
      <w:docPartObj>
        <w:docPartGallery w:val="Page Numbers (Top of Page)"/>
        <w:docPartUnique/>
      </w:docPartObj>
    </w:sdtPr>
    <w:sdtEndPr/>
    <w:sdtContent>
      <w:p w:rsidR="00026264" w:rsidRDefault="00026264">
        <w:pPr>
          <w:pStyle w:val="aff5"/>
          <w:jc w:val="center"/>
        </w:pPr>
        <w:r>
          <w:fldChar w:fldCharType="begin"/>
        </w:r>
        <w:r>
          <w:instrText>PAGE   \* MERGEFORMAT</w:instrText>
        </w:r>
        <w:r>
          <w:fldChar w:fldCharType="separate"/>
        </w:r>
        <w:r w:rsidR="00C97959">
          <w:rPr>
            <w:noProof/>
          </w:rPr>
          <w:t>10</w:t>
        </w:r>
        <w:r>
          <w:fldChar w:fldCharType="end"/>
        </w:r>
      </w:p>
    </w:sdtContent>
  </w:sdt>
  <w:p w:rsidR="00026264" w:rsidRDefault="00026264">
    <w:pPr>
      <w:pStyle w:val="a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Times New Roman" w:eastAsia="Times New Roman" w:hAnsi="Times New Roman" w:cs="Times New Roman"/>
        <w:b w:val="0"/>
        <w:bCs w:val="0"/>
        <w:color w:val="000000"/>
        <w:spacing w:val="-4"/>
        <w:kern w:val="1"/>
        <w:sz w:val="28"/>
        <w:szCs w:val="28"/>
        <w:shd w:val="clear" w:color="auto" w:fill="FFFF00"/>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 %1 "/>
      <w:lvlJc w:val="left"/>
      <w:pPr>
        <w:tabs>
          <w:tab w:val="num" w:pos="0"/>
        </w:tabs>
        <w:ind w:left="72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1">
      <w:start w:val="1"/>
      <w:numFmt w:val="decimal"/>
      <w:lvlText w:val="%2."/>
      <w:lvlJc w:val="left"/>
      <w:pPr>
        <w:tabs>
          <w:tab w:val="num" w:pos="0"/>
        </w:tabs>
        <w:ind w:left="107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2">
      <w:start w:val="1"/>
      <w:numFmt w:val="decimal"/>
      <w:lvlText w:val="%3)"/>
      <w:lvlJc w:val="left"/>
      <w:pPr>
        <w:tabs>
          <w:tab w:val="num" w:pos="142"/>
        </w:tabs>
        <w:ind w:left="928"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3">
      <w:start w:val="1"/>
      <w:numFmt w:val="decimal"/>
      <w:lvlText w:val=" %1.%2.%3.%4 "/>
      <w:lvlJc w:val="left"/>
      <w:pPr>
        <w:tabs>
          <w:tab w:val="num" w:pos="0"/>
        </w:tabs>
        <w:ind w:left="180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4">
      <w:start w:val="1"/>
      <w:numFmt w:val="decimal"/>
      <w:lvlText w:val=" %1.%2.%3.%4.%5 "/>
      <w:lvlJc w:val="left"/>
      <w:pPr>
        <w:tabs>
          <w:tab w:val="num" w:pos="0"/>
        </w:tabs>
        <w:ind w:left="216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5">
      <w:start w:val="1"/>
      <w:numFmt w:val="decimal"/>
      <w:lvlText w:val=" %1.%2.%3.%4.%5.%6 "/>
      <w:lvlJc w:val="left"/>
      <w:pPr>
        <w:tabs>
          <w:tab w:val="num" w:pos="0"/>
        </w:tabs>
        <w:ind w:left="252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6">
      <w:start w:val="1"/>
      <w:numFmt w:val="decimal"/>
      <w:lvlText w:val=" %1.%2.%3.%4.%5.%6.%7 "/>
      <w:lvlJc w:val="left"/>
      <w:pPr>
        <w:tabs>
          <w:tab w:val="num" w:pos="0"/>
        </w:tabs>
        <w:ind w:left="288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7">
      <w:start w:val="1"/>
      <w:numFmt w:val="decimal"/>
      <w:lvlText w:val=" %1.%2.%3.%4.%5.%6.%7.%8 "/>
      <w:lvlJc w:val="left"/>
      <w:pPr>
        <w:tabs>
          <w:tab w:val="num" w:pos="0"/>
        </w:tabs>
        <w:ind w:left="324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lvl w:ilvl="8">
      <w:start w:val="1"/>
      <w:numFmt w:val="decimal"/>
      <w:lvlText w:val=" %1.%2.%3.%4.%5.%6.%7.%8.%9 "/>
      <w:lvlJc w:val="left"/>
      <w:pPr>
        <w:tabs>
          <w:tab w:val="num" w:pos="0"/>
        </w:tabs>
        <w:ind w:left="3600" w:hanging="360"/>
      </w:pPr>
      <w:rPr>
        <w:rFonts w:ascii="Times New Roman" w:eastAsia="Calibri" w:hAnsi="Times New Roman" w:cs="Times New Roman" w:hint="default"/>
        <w:b w:val="0"/>
        <w:bCs w:val="0"/>
        <w:outline w:val="0"/>
        <w:shadow w:val="0"/>
        <w:color w:val="000000"/>
        <w:spacing w:val="-4"/>
        <w:kern w:val="1"/>
        <w:sz w:val="28"/>
        <w:szCs w:val="28"/>
        <w:shd w:val="clear" w:color="auto" w:fill="auto"/>
      </w:rPr>
    </w:lvl>
  </w:abstractNum>
  <w:abstractNum w:abstractNumId="2">
    <w:nsid w:val="00000003"/>
    <w:multiLevelType w:val="multilevel"/>
    <w:tmpl w:val="00000003"/>
    <w:name w:val="WW8Num3"/>
    <w:lvl w:ilvl="0">
      <w:start w:val="1"/>
      <w:numFmt w:val="decimal"/>
      <w:pStyle w:val="-3"/>
      <w:lvlText w:val="%1."/>
      <w:lvlJc w:val="left"/>
      <w:pPr>
        <w:tabs>
          <w:tab w:val="num" w:pos="0"/>
        </w:tabs>
        <w:ind w:left="1134" w:firstLine="0"/>
      </w:pPr>
      <w:rPr>
        <w:rFonts w:cs="Times New Roman"/>
      </w:rPr>
    </w:lvl>
    <w:lvl w:ilvl="1">
      <w:start w:val="1"/>
      <w:numFmt w:val="decimal"/>
      <w:lvlText w:val="%1.%2"/>
      <w:lvlJc w:val="left"/>
      <w:pPr>
        <w:tabs>
          <w:tab w:val="num" w:pos="0"/>
        </w:tabs>
        <w:ind w:left="707" w:hanging="1134"/>
      </w:pPr>
    </w:lvl>
    <w:lvl w:ilvl="2">
      <w:start w:val="1"/>
      <w:numFmt w:val="decimal"/>
      <w:lvlText w:val="%1.%2.%3"/>
      <w:lvlJc w:val="left"/>
      <w:pPr>
        <w:tabs>
          <w:tab w:val="num" w:pos="0"/>
        </w:tabs>
        <w:ind w:left="3261" w:firstLine="720"/>
      </w:pPr>
    </w:lvl>
    <w:lvl w:ilvl="3">
      <w:start w:val="1"/>
      <w:numFmt w:val="decimal"/>
      <w:lvlText w:val="(%1.%2.%3.%4)"/>
      <w:lvlJc w:val="left"/>
      <w:pPr>
        <w:tabs>
          <w:tab w:val="num" w:pos="0"/>
        </w:tabs>
        <w:ind w:left="2553" w:hanging="851"/>
      </w:pPr>
    </w:lvl>
    <w:lvl w:ilvl="4">
      <w:start w:val="1"/>
      <w:numFmt w:val="decimal"/>
      <w:lvlText w:val="(%1.%2.%3.%4.%5)"/>
      <w:lvlJc w:val="left"/>
      <w:pPr>
        <w:tabs>
          <w:tab w:val="num" w:pos="0"/>
        </w:tabs>
        <w:ind w:left="0" w:hanging="850"/>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3">
    <w:nsid w:val="00000005"/>
    <w:multiLevelType w:val="singleLevel"/>
    <w:tmpl w:val="00000005"/>
    <w:name w:val="WW8Num6"/>
    <w:lvl w:ilvl="0">
      <w:start w:val="1"/>
      <w:numFmt w:val="decimal"/>
      <w:lvlText w:val="%1)"/>
      <w:lvlJc w:val="left"/>
      <w:pPr>
        <w:tabs>
          <w:tab w:val="num" w:pos="-567"/>
        </w:tabs>
        <w:ind w:left="502" w:hanging="360"/>
      </w:pPr>
      <w:rPr>
        <w:rFonts w:ascii="Times New Roman" w:hAnsi="Times New Roman" w:cs="Times New Roman"/>
        <w:sz w:val="28"/>
        <w:szCs w:val="28"/>
      </w:rPr>
    </w:lvl>
  </w:abstractNum>
  <w:abstractNum w:abstractNumId="4">
    <w:nsid w:val="00000006"/>
    <w:multiLevelType w:val="singleLevel"/>
    <w:tmpl w:val="00000006"/>
    <w:name w:val="WW8Num7"/>
    <w:lvl w:ilvl="0">
      <w:start w:val="1"/>
      <w:numFmt w:val="decimal"/>
      <w:lvlText w:val="%1)"/>
      <w:lvlJc w:val="left"/>
      <w:pPr>
        <w:tabs>
          <w:tab w:val="num" w:pos="0"/>
        </w:tabs>
        <w:ind w:left="1080" w:hanging="360"/>
      </w:pPr>
      <w:rPr>
        <w:rFonts w:ascii="Times New Roman" w:hAnsi="Times New Roman" w:cs="Times New Roman"/>
        <w:sz w:val="28"/>
        <w:szCs w:val="28"/>
      </w:rPr>
    </w:lvl>
  </w:abstractNum>
  <w:abstractNum w:abstractNumId="5">
    <w:nsid w:val="00000007"/>
    <w:multiLevelType w:val="multilevel"/>
    <w:tmpl w:val="00000007"/>
    <w:name w:val="WW8Num8"/>
    <w:lvl w:ilvl="0">
      <w:start w:val="1"/>
      <w:numFmt w:val="decimal"/>
      <w:lvlText w:val="%1."/>
      <w:lvlJc w:val="left"/>
      <w:pPr>
        <w:tabs>
          <w:tab w:val="num" w:pos="0"/>
        </w:tabs>
        <w:ind w:left="1800" w:hanging="360"/>
      </w:pPr>
      <w:rPr>
        <w:rFonts w:ascii="Times New Roman" w:hAnsi="Times New Roman" w:cs="Times New Roman"/>
        <w:b w:val="0"/>
        <w:bCs w:val="0"/>
        <w:sz w:val="28"/>
        <w:szCs w:val="28"/>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00000008"/>
    <w:multiLevelType w:val="singleLevel"/>
    <w:tmpl w:val="00000008"/>
    <w:name w:val="WW8Num9"/>
    <w:lvl w:ilvl="0">
      <w:start w:val="1"/>
      <w:numFmt w:val="decimal"/>
      <w:lvlText w:val="%1."/>
      <w:lvlJc w:val="left"/>
      <w:pPr>
        <w:tabs>
          <w:tab w:val="num" w:pos="0"/>
        </w:tabs>
        <w:ind w:left="1070" w:hanging="360"/>
      </w:pPr>
      <w:rPr>
        <w:rFonts w:ascii="Times New Roman" w:hAnsi="Times New Roman" w:cs="Times New Roman"/>
        <w:color w:val="000000"/>
        <w:sz w:val="28"/>
        <w:szCs w:val="28"/>
      </w:rPr>
    </w:lvl>
  </w:abstractNum>
  <w:abstractNum w:abstractNumId="7">
    <w:nsid w:val="00000009"/>
    <w:multiLevelType w:val="multilevel"/>
    <w:tmpl w:val="00000009"/>
    <w:name w:val="WW8Num10"/>
    <w:lvl w:ilvl="0">
      <w:start w:val="1"/>
      <w:numFmt w:val="decimal"/>
      <w:lvlText w:val=" %1 "/>
      <w:lvlJc w:val="left"/>
      <w:pPr>
        <w:tabs>
          <w:tab w:val="num" w:pos="0"/>
        </w:tabs>
        <w:ind w:left="720" w:hanging="360"/>
      </w:pPr>
      <w:rPr>
        <w:rFonts w:ascii="Times New Roman" w:hAnsi="Times New Roman" w:cs="Times New Roman"/>
        <w:sz w:val="28"/>
        <w:szCs w:val="28"/>
      </w:rPr>
    </w:lvl>
    <w:lvl w:ilvl="1">
      <w:start w:val="1"/>
      <w:numFmt w:val="decimal"/>
      <w:lvlText w:val="%2."/>
      <w:lvlJc w:val="left"/>
      <w:pPr>
        <w:tabs>
          <w:tab w:val="num" w:pos="0"/>
        </w:tabs>
        <w:ind w:left="1070" w:hanging="360"/>
      </w:pPr>
      <w:rPr>
        <w:rFonts w:ascii="Times New Roman" w:hAnsi="Times New Roman" w:cs="Times New Roman"/>
        <w:b w:val="0"/>
        <w:bCs w:val="0"/>
        <w:sz w:val="28"/>
        <w:szCs w:val="24"/>
      </w:rPr>
    </w:lvl>
    <w:lvl w:ilvl="2">
      <w:start w:val="1"/>
      <w:numFmt w:val="decimal"/>
      <w:lvlText w:val="%3)"/>
      <w:lvlJc w:val="left"/>
      <w:pPr>
        <w:tabs>
          <w:tab w:val="num" w:pos="142"/>
        </w:tabs>
        <w:ind w:left="928" w:hanging="360"/>
      </w:pPr>
      <w:rPr>
        <w:rFonts w:ascii="Times New Roman" w:hAnsi="Times New Roman" w:cs="Times New Roman"/>
        <w:sz w:val="28"/>
        <w:szCs w:val="28"/>
      </w:rPr>
    </w:lvl>
    <w:lvl w:ilvl="3">
      <w:start w:val="1"/>
      <w:numFmt w:val="decimal"/>
      <w:lvlText w:val=" %1.%2.%3.%4 "/>
      <w:lvlJc w:val="left"/>
      <w:pPr>
        <w:tabs>
          <w:tab w:val="num" w:pos="0"/>
        </w:tabs>
        <w:ind w:left="1800" w:hanging="360"/>
      </w:pPr>
      <w:rPr>
        <w:rFonts w:ascii="Times New Roman" w:hAnsi="Times New Roman" w:cs="Times New Roman"/>
        <w:sz w:val="28"/>
        <w:szCs w:val="28"/>
      </w:rPr>
    </w:lvl>
    <w:lvl w:ilvl="4">
      <w:start w:val="1"/>
      <w:numFmt w:val="decimal"/>
      <w:lvlText w:val=" %1.%2.%3.%4.%5 "/>
      <w:lvlJc w:val="left"/>
      <w:pPr>
        <w:tabs>
          <w:tab w:val="num" w:pos="0"/>
        </w:tabs>
        <w:ind w:left="2160" w:hanging="360"/>
      </w:pPr>
      <w:rPr>
        <w:rFonts w:ascii="Times New Roman" w:hAnsi="Times New Roman" w:cs="Times New Roman"/>
        <w:sz w:val="28"/>
        <w:szCs w:val="28"/>
      </w:rPr>
    </w:lvl>
    <w:lvl w:ilvl="5">
      <w:start w:val="1"/>
      <w:numFmt w:val="decimal"/>
      <w:lvlText w:val=" %1.%2.%3.%4.%5.%6 "/>
      <w:lvlJc w:val="left"/>
      <w:pPr>
        <w:tabs>
          <w:tab w:val="num" w:pos="0"/>
        </w:tabs>
        <w:ind w:left="2520" w:hanging="360"/>
      </w:pPr>
      <w:rPr>
        <w:rFonts w:ascii="Times New Roman" w:hAnsi="Times New Roman" w:cs="Times New Roman"/>
        <w:sz w:val="28"/>
        <w:szCs w:val="28"/>
      </w:rPr>
    </w:lvl>
    <w:lvl w:ilvl="6">
      <w:start w:val="1"/>
      <w:numFmt w:val="decimal"/>
      <w:lvlText w:val=" %1.%2.%3.%4.%5.%6.%7 "/>
      <w:lvlJc w:val="left"/>
      <w:pPr>
        <w:tabs>
          <w:tab w:val="num" w:pos="0"/>
        </w:tabs>
        <w:ind w:left="2880" w:hanging="360"/>
      </w:pPr>
      <w:rPr>
        <w:rFonts w:ascii="Times New Roman" w:hAnsi="Times New Roman" w:cs="Times New Roman"/>
        <w:sz w:val="28"/>
        <w:szCs w:val="28"/>
      </w:rPr>
    </w:lvl>
    <w:lvl w:ilvl="7">
      <w:start w:val="1"/>
      <w:numFmt w:val="decimal"/>
      <w:lvlText w:val=" %1.%2.%3.%4.%5.%6.%7.%8 "/>
      <w:lvlJc w:val="left"/>
      <w:pPr>
        <w:tabs>
          <w:tab w:val="num" w:pos="0"/>
        </w:tabs>
        <w:ind w:left="3240" w:hanging="360"/>
      </w:pPr>
      <w:rPr>
        <w:rFonts w:ascii="Times New Roman" w:hAnsi="Times New Roman" w:cs="Times New Roman"/>
        <w:sz w:val="28"/>
        <w:szCs w:val="28"/>
      </w:rPr>
    </w:lvl>
    <w:lvl w:ilvl="8">
      <w:start w:val="1"/>
      <w:numFmt w:val="decimal"/>
      <w:lvlText w:val=" %1.%2.%3.%4.%5.%6.%7.%8.%9 "/>
      <w:lvlJc w:val="left"/>
      <w:pPr>
        <w:tabs>
          <w:tab w:val="num" w:pos="0"/>
        </w:tabs>
        <w:ind w:left="3600" w:hanging="360"/>
      </w:pPr>
      <w:rPr>
        <w:rFonts w:ascii="Times New Roman" w:hAnsi="Times New Roman" w:cs="Times New Roman"/>
        <w:sz w:val="28"/>
        <w:szCs w:val="28"/>
      </w:rPr>
    </w:lvl>
  </w:abstractNum>
  <w:abstractNum w:abstractNumId="8">
    <w:nsid w:val="0000000B"/>
    <w:multiLevelType w:val="multilevel"/>
    <w:tmpl w:val="43B4AA4A"/>
    <w:name w:val="WW8Num12"/>
    <w:lvl w:ilvl="0">
      <w:start w:val="1"/>
      <w:numFmt w:val="decimal"/>
      <w:lvlText w:val="%1."/>
      <w:lvlJc w:val="left"/>
      <w:pPr>
        <w:tabs>
          <w:tab w:val="num" w:pos="0"/>
        </w:tabs>
        <w:ind w:left="1080" w:hanging="360"/>
      </w:pPr>
      <w:rPr>
        <w:rFonts w:ascii="Times New Roman" w:hAnsi="Times New Roman" w:cs="Times New Roman"/>
        <w:sz w:val="28"/>
        <w:szCs w:val="28"/>
        <w:shd w:val="clear" w:color="auto" w:fill="00FF00"/>
      </w:rPr>
    </w:lvl>
    <w:lvl w:ilvl="1">
      <w:start w:val="1"/>
      <w:numFmt w:val="decimal"/>
      <w:lvlText w:val="%2."/>
      <w:lvlJc w:val="left"/>
      <w:pPr>
        <w:tabs>
          <w:tab w:val="num" w:pos="0"/>
        </w:tabs>
        <w:ind w:left="1800" w:hanging="360"/>
      </w:pPr>
    </w:lvl>
    <w:lvl w:ilvl="2">
      <w:start w:val="1"/>
      <w:numFmt w:val="decimal"/>
      <w:lvlText w:val="%3)"/>
      <w:lvlJc w:val="right"/>
      <w:pPr>
        <w:tabs>
          <w:tab w:val="num" w:pos="0"/>
        </w:tabs>
        <w:ind w:left="2520" w:hanging="180"/>
      </w:pPr>
      <w:rPr>
        <w:rFonts w:ascii="Times New Roman" w:hAnsi="Times New Roman" w:cs="Times New Roman" w:hint="default"/>
        <w:b w:val="0"/>
        <w:sz w:val="28"/>
        <w:szCs w:val="28"/>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nsid w:val="0000000C"/>
    <w:multiLevelType w:val="singleLevel"/>
    <w:tmpl w:val="0000000C"/>
    <w:name w:val="WW8Num13"/>
    <w:lvl w:ilvl="0">
      <w:start w:val="1"/>
      <w:numFmt w:val="decimal"/>
      <w:lvlText w:val="%1)"/>
      <w:lvlJc w:val="left"/>
      <w:pPr>
        <w:tabs>
          <w:tab w:val="num" w:pos="0"/>
        </w:tabs>
        <w:ind w:left="1080" w:hanging="360"/>
      </w:pPr>
      <w:rPr>
        <w:rFonts w:ascii="Times New Roman" w:hAnsi="Times New Roman" w:cs="Times New Roman"/>
        <w:sz w:val="28"/>
        <w:szCs w:val="24"/>
      </w:rPr>
    </w:lvl>
  </w:abstractNum>
  <w:abstractNum w:abstractNumId="10">
    <w:nsid w:val="0000000D"/>
    <w:multiLevelType w:val="singleLevel"/>
    <w:tmpl w:val="0000000D"/>
    <w:name w:val="WW8Num14"/>
    <w:lvl w:ilvl="0">
      <w:start w:val="1"/>
      <w:numFmt w:val="decimal"/>
      <w:lvlText w:val="%1."/>
      <w:lvlJc w:val="left"/>
      <w:pPr>
        <w:tabs>
          <w:tab w:val="num" w:pos="0"/>
        </w:tabs>
        <w:ind w:left="1800" w:hanging="360"/>
      </w:pPr>
      <w:rPr>
        <w:rFonts w:ascii="Times New Roman" w:hAnsi="Times New Roman" w:cs="Times New Roman"/>
        <w:b w:val="0"/>
        <w:bCs w:val="0"/>
        <w:color w:val="000000"/>
        <w:sz w:val="28"/>
        <w:szCs w:val="28"/>
      </w:rPr>
    </w:lvl>
  </w:abstractNum>
  <w:abstractNum w:abstractNumId="11">
    <w:nsid w:val="0000000E"/>
    <w:multiLevelType w:val="multilevel"/>
    <w:tmpl w:val="5F361558"/>
    <w:name w:val="WW8Num15"/>
    <w:lvl w:ilvl="0">
      <w:start w:val="1"/>
      <w:numFmt w:val="decimal"/>
      <w:lvlText w:val="%1."/>
      <w:lvlJc w:val="left"/>
      <w:pPr>
        <w:tabs>
          <w:tab w:val="num" w:pos="0"/>
        </w:tabs>
        <w:ind w:left="720" w:hanging="360"/>
      </w:pPr>
      <w:rPr>
        <w:rFonts w:ascii="Times New Roman" w:eastAsia="SimSun" w:hAnsi="Times New Roman" w:cs="Times New Roman" w:hint="default"/>
        <w:b/>
        <w:color w:val="000000"/>
        <w:spacing w:val="-4"/>
        <w:sz w:val="28"/>
        <w:szCs w:val="24"/>
        <w:shd w:val="clear" w:color="auto" w:fill="00FF00"/>
      </w:rPr>
    </w:lvl>
    <w:lvl w:ilvl="1">
      <w:start w:val="1"/>
      <w:numFmt w:val="decimal"/>
      <w:lvlText w:val="%2."/>
      <w:lvlJc w:val="left"/>
      <w:pPr>
        <w:tabs>
          <w:tab w:val="num" w:pos="0"/>
        </w:tabs>
        <w:ind w:left="1440" w:hanging="360"/>
      </w:pPr>
      <w:rPr>
        <w:rFonts w:ascii="Times New Roman" w:hAnsi="Times New Roman" w:cs="Times New Roman"/>
        <w:b w:val="0"/>
        <w:bCs w:val="0"/>
        <w:color w:val="000000"/>
        <w:sz w:val="28"/>
        <w:szCs w:val="28"/>
        <w:shd w:val="clear" w:color="auto" w:fill="FFFF00"/>
      </w:rPr>
    </w:lvl>
    <w:lvl w:ilvl="2">
      <w:start w:val="1"/>
      <w:numFmt w:val="decimal"/>
      <w:lvlText w:val="%3)"/>
      <w:lvlJc w:val="left"/>
      <w:pPr>
        <w:tabs>
          <w:tab w:val="num" w:pos="-1980"/>
        </w:tabs>
        <w:ind w:left="180" w:hanging="180"/>
      </w:pPr>
      <w:rPr>
        <w:rFonts w:hint="default"/>
        <w:b w:val="0"/>
        <w:sz w:val="28"/>
        <w:szCs w:val="28"/>
      </w:rPr>
    </w:lvl>
    <w:lvl w:ilvl="3">
      <w:start w:val="1"/>
      <w:numFmt w:val="decimal"/>
      <w:lvlText w:val="%4)"/>
      <w:lvlJc w:val="left"/>
      <w:pPr>
        <w:tabs>
          <w:tab w:val="num" w:pos="708"/>
        </w:tabs>
        <w:ind w:left="3338" w:hanging="360"/>
      </w:pPr>
      <w:rPr>
        <w:rFonts w:ascii="Times New Roman" w:hAnsi="Times New Roman" w:cs="Times New Roman"/>
        <w:bCs/>
        <w:color w:val="000000"/>
        <w:sz w:val="28"/>
        <w:szCs w:val="24"/>
        <w:shd w:val="clear" w:color="auto" w:fill="00FF0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F"/>
    <w:multiLevelType w:val="multilevel"/>
    <w:tmpl w:val="0000000F"/>
    <w:name w:val="WW8Num16"/>
    <w:lvl w:ilvl="0">
      <w:start w:val="1"/>
      <w:numFmt w:val="decimal"/>
      <w:lvlText w:val=" %1 "/>
      <w:lvlJc w:val="left"/>
      <w:pPr>
        <w:tabs>
          <w:tab w:val="num" w:pos="0"/>
        </w:tabs>
        <w:ind w:left="720" w:hanging="360"/>
      </w:pPr>
      <w:rPr>
        <w:rFonts w:ascii="Times New Roman" w:hAnsi="Times New Roman" w:cs="Times New Roman" w:hint="default"/>
        <w:sz w:val="28"/>
        <w:szCs w:val="28"/>
      </w:rPr>
    </w:lvl>
    <w:lvl w:ilvl="1">
      <w:start w:val="1"/>
      <w:numFmt w:val="decimal"/>
      <w:lvlText w:val=" %1.%2 "/>
      <w:lvlJc w:val="left"/>
      <w:pPr>
        <w:tabs>
          <w:tab w:val="num" w:pos="0"/>
        </w:tabs>
        <w:ind w:left="1070" w:hanging="360"/>
      </w:pPr>
      <w:rPr>
        <w:rFonts w:ascii="Times New Roman" w:hAnsi="Times New Roman" w:cs="Times New Roman" w:hint="default"/>
        <w:sz w:val="28"/>
        <w:szCs w:val="28"/>
      </w:rPr>
    </w:lvl>
    <w:lvl w:ilvl="2">
      <w:start w:val="1"/>
      <w:numFmt w:val="decimal"/>
      <w:lvlText w:val="%3."/>
      <w:lvlJc w:val="left"/>
      <w:pPr>
        <w:tabs>
          <w:tab w:val="num" w:pos="1440"/>
        </w:tabs>
        <w:ind w:left="1440" w:hanging="360"/>
      </w:pPr>
      <w:rPr>
        <w:rFonts w:ascii="Times New Roman" w:eastAsia="Times New Roman" w:hAnsi="Times New Roman" w:cs="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0"/>
    <w:multiLevelType w:val="multilevel"/>
    <w:tmpl w:val="000000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hAnsi="Times New Roman" w:cs="Times New Roman"/>
        <w:color w:val="000000"/>
        <w:sz w:val="28"/>
        <w:szCs w:val="28"/>
      </w:rPr>
    </w:lvl>
    <w:lvl w:ilvl="3">
      <w:start w:val="1"/>
      <w:numFmt w:val="decimal"/>
      <w:lvlText w:val="%4)"/>
      <w:lvlJc w:val="left"/>
      <w:pPr>
        <w:tabs>
          <w:tab w:val="num" w:pos="1800"/>
        </w:tabs>
        <w:ind w:left="1800" w:hanging="360"/>
      </w:pPr>
      <w:rPr>
        <w:rFonts w:ascii="Times New Roman" w:hAnsi="Times New Roman" w:cs="Times New Roman"/>
        <w:sz w:val="28"/>
        <w:szCs w:val="28"/>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1"/>
    <w:multiLevelType w:val="multilevel"/>
    <w:tmpl w:val="00000011"/>
    <w:name w:val="WW8Num18"/>
    <w:lvl w:ilvl="0">
      <w:start w:val="1"/>
      <w:numFmt w:val="decimal"/>
      <w:lvlText w:val="%1."/>
      <w:lvlJc w:val="left"/>
      <w:pPr>
        <w:tabs>
          <w:tab w:val="num" w:pos="720"/>
        </w:tabs>
        <w:ind w:left="720" w:hanging="360"/>
      </w:pPr>
      <w:rPr>
        <w:rFonts w:ascii="Times New Roman" w:hAnsi="Times New Roman" w:cs="Times New Roman"/>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Times New Roman" w:hAnsi="Times New Roman" w:cs="Times New Roman"/>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2"/>
    <w:multiLevelType w:val="multilevel"/>
    <w:tmpl w:val="2DD4AC82"/>
    <w:name w:val="WW8Num19"/>
    <w:lvl w:ilvl="0">
      <w:start w:val="1"/>
      <w:numFmt w:val="decimal"/>
      <w:lvlText w:val="%1."/>
      <w:lvlJc w:val="left"/>
      <w:pPr>
        <w:tabs>
          <w:tab w:val="num" w:pos="720"/>
        </w:tabs>
        <w:ind w:left="720" w:hanging="360"/>
      </w:pPr>
      <w:rPr>
        <w:rFonts w:ascii="Times New Roman" w:hAnsi="Times New Roman" w:cs="Times New Roman"/>
        <w:b/>
        <w:color w:val="000000"/>
        <w:sz w:val="28"/>
        <w:szCs w:val="28"/>
      </w:rPr>
    </w:lvl>
    <w:lvl w:ilvl="1">
      <w:start w:val="1"/>
      <w:numFmt w:val="decimal"/>
      <w:lvlText w:val="%2."/>
      <w:lvlJc w:val="left"/>
      <w:pPr>
        <w:tabs>
          <w:tab w:val="num" w:pos="1080"/>
        </w:tabs>
        <w:ind w:left="1080" w:hanging="360"/>
      </w:pPr>
      <w:rPr>
        <w:rFonts w:ascii="Times New Roman" w:eastAsia="Times New Roman" w:hAnsi="Times New Roman" w:cs="Calibri"/>
        <w:b/>
        <w:bCs/>
        <w:color w:val="000000"/>
        <w:spacing w:val="-4"/>
        <w:kern w:val="1"/>
        <w:sz w:val="28"/>
        <w:szCs w:val="28"/>
        <w:shd w:val="clear" w:color="auto" w:fill="00FF00"/>
      </w:rPr>
    </w:lvl>
    <w:lvl w:ilvl="2">
      <w:start w:val="1"/>
      <w:numFmt w:val="decimal"/>
      <w:lvlText w:val="%3)"/>
      <w:lvlJc w:val="left"/>
      <w:pPr>
        <w:tabs>
          <w:tab w:val="num" w:pos="1440"/>
        </w:tabs>
        <w:ind w:left="1440" w:hanging="360"/>
      </w:pPr>
      <w:rPr>
        <w:rFonts w:ascii="Times New Roman" w:hAnsi="Times New Roman" w:cs="Times New Roman" w:hint="default"/>
        <w:sz w:val="28"/>
        <w:szCs w:val="28"/>
      </w:rPr>
    </w:lvl>
    <w:lvl w:ilvl="3">
      <w:start w:val="1"/>
      <w:numFmt w:val="decimal"/>
      <w:lvlText w:val="%4."/>
      <w:lvlJc w:val="left"/>
      <w:pPr>
        <w:tabs>
          <w:tab w:val="num" w:pos="1800"/>
        </w:tabs>
        <w:ind w:left="1800" w:hanging="360"/>
      </w:pPr>
      <w:rPr>
        <w:rFonts w:ascii="Times New Roman" w:eastAsia="Times New Roman" w:hAnsi="Times New Roman" w:cs="Times New Roman"/>
        <w:bCs/>
        <w:spacing w:val="-4"/>
        <w:kern w:val="1"/>
        <w:sz w:val="28"/>
        <w:szCs w:val="28"/>
        <w:shd w:val="clear" w:color="auto" w:fill="00FF00"/>
      </w:rPr>
    </w:lvl>
    <w:lvl w:ilvl="4">
      <w:start w:val="1"/>
      <w:numFmt w:val="decimal"/>
      <w:lvlText w:val="%5."/>
      <w:lvlJc w:val="left"/>
      <w:pPr>
        <w:tabs>
          <w:tab w:val="num" w:pos="2160"/>
        </w:tabs>
        <w:ind w:left="2160" w:hanging="360"/>
      </w:pPr>
      <w:rPr>
        <w:rFonts w:ascii="Times New Roman" w:hAnsi="Times New Roman" w:cs="Times New Roman"/>
        <w:spacing w:val="-10"/>
        <w:sz w:val="28"/>
        <w:szCs w:val="24"/>
        <w:shd w:val="clear" w:color="auto" w:fill="00FF00"/>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3"/>
    <w:multiLevelType w:val="multilevel"/>
    <w:tmpl w:val="00000013"/>
    <w:name w:val="WW8Num20"/>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5"/>
    <w:multiLevelType w:val="multilevel"/>
    <w:tmpl w:val="00000015"/>
    <w:name w:val="WW8Num23"/>
    <w:lvl w:ilvl="0">
      <w:start w:val="1"/>
      <w:numFmt w:val="decimal"/>
      <w:lvlText w:val="%1."/>
      <w:lvlJc w:val="left"/>
      <w:pPr>
        <w:tabs>
          <w:tab w:val="num" w:pos="0"/>
        </w:tabs>
        <w:ind w:left="720" w:hanging="360"/>
      </w:pPr>
      <w:rPr>
        <w:rFonts w:hint="default"/>
      </w:rPr>
    </w:lvl>
    <w:lvl w:ilvl="1">
      <w:start w:val="1"/>
      <w:numFmt w:val="decimal"/>
      <w:lvlText w:val="%2."/>
      <w:lvlJc w:val="left"/>
      <w:pPr>
        <w:tabs>
          <w:tab w:val="num" w:pos="0"/>
        </w:tabs>
        <w:ind w:left="1440" w:hanging="360"/>
      </w:pPr>
      <w:rPr>
        <w:rFonts w:ascii="Times New Roman" w:hAnsi="Times New Roman" w:cs="Times New Roman"/>
        <w:shd w:val="clear" w:color="auto" w:fill="00FF00"/>
      </w:rPr>
    </w:lvl>
    <w:lvl w:ilvl="2">
      <w:start w:val="1"/>
      <w:numFmt w:val="decimal"/>
      <w:lvlText w:val="%3)"/>
      <w:lvlJc w:val="left"/>
      <w:pPr>
        <w:tabs>
          <w:tab w:val="num" w:pos="-1980"/>
        </w:tabs>
        <w:ind w:left="180" w:hanging="180"/>
      </w:pPr>
    </w:lvl>
    <w:lvl w:ilvl="3">
      <w:start w:val="1"/>
      <w:numFmt w:val="decimal"/>
      <w:lvlText w:val="%4)"/>
      <w:lvlJc w:val="left"/>
      <w:pPr>
        <w:tabs>
          <w:tab w:val="num" w:pos="1025"/>
        </w:tabs>
        <w:ind w:left="3905"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nsid w:val="00000018"/>
    <w:multiLevelType w:val="singleLevel"/>
    <w:tmpl w:val="00000018"/>
    <w:name w:val="WW8Num26"/>
    <w:lvl w:ilvl="0">
      <w:start w:val="1"/>
      <w:numFmt w:val="decimal"/>
      <w:lvlText w:val="%1)"/>
      <w:lvlJc w:val="left"/>
      <w:pPr>
        <w:tabs>
          <w:tab w:val="num" w:pos="0"/>
        </w:tabs>
        <w:ind w:left="1800" w:hanging="360"/>
      </w:pPr>
      <w:rPr>
        <w:rFonts w:ascii="Times New Roman" w:hAnsi="Times New Roman" w:cs="Times New Roman"/>
        <w:color w:val="000000"/>
        <w:sz w:val="28"/>
        <w:szCs w:val="28"/>
      </w:rPr>
    </w:lvl>
  </w:abstractNum>
  <w:abstractNum w:abstractNumId="19">
    <w:nsid w:val="0000001A"/>
    <w:multiLevelType w:val="multilevel"/>
    <w:tmpl w:val="0000001A"/>
    <w:name w:val="WW8Num2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1980"/>
        </w:tabs>
        <w:ind w:left="180" w:hanging="180"/>
      </w:pPr>
      <w:rPr>
        <w:rFonts w:ascii="Times New Roman" w:hAnsi="Times New Roman" w:cs="Times New Roman"/>
        <w:shd w:val="clear" w:color="auto" w:fill="00FF00"/>
      </w:rPr>
    </w:lvl>
    <w:lvl w:ilvl="3">
      <w:start w:val="1"/>
      <w:numFmt w:val="decimal"/>
      <w:lvlText w:val="%4)"/>
      <w:lvlJc w:val="left"/>
      <w:pPr>
        <w:tabs>
          <w:tab w:val="num" w:pos="458"/>
        </w:tabs>
        <w:ind w:left="3338"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0000001B"/>
    <w:multiLevelType w:val="multilevel"/>
    <w:tmpl w:val="16F0542C"/>
    <w:name w:val="WW8Num30"/>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Times New Roman" w:hAnsi="Times New Roman" w:cs="Times New Roman"/>
        <w:sz w:val="28"/>
        <w:szCs w:val="28"/>
        <w:shd w:val="clear" w:color="auto" w:fill="00FF00"/>
      </w:rPr>
    </w:lvl>
    <w:lvl w:ilvl="2">
      <w:start w:val="1"/>
      <w:numFmt w:val="decimal"/>
      <w:lvlText w:val="%3)"/>
      <w:lvlJc w:val="left"/>
      <w:pPr>
        <w:tabs>
          <w:tab w:val="num" w:pos="-1980"/>
        </w:tabs>
        <w:ind w:left="180" w:hanging="180"/>
      </w:pPr>
    </w:lvl>
    <w:lvl w:ilvl="3">
      <w:start w:val="1"/>
      <w:numFmt w:val="decimal"/>
      <w:lvlText w:val="%4)"/>
      <w:lvlJc w:val="left"/>
      <w:pPr>
        <w:tabs>
          <w:tab w:val="num" w:pos="-1953"/>
        </w:tabs>
        <w:ind w:left="927"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0000001C"/>
    <w:multiLevelType w:val="multilevel"/>
    <w:tmpl w:val="0000001C"/>
    <w:name w:val="WW8Num31"/>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ascii="Times New Roman" w:hAnsi="Times New Roman" w:cs="Times New Roman"/>
        <w:b w:val="0"/>
        <w:color w:val="000000"/>
        <w:sz w:val="28"/>
        <w:szCs w:val="28"/>
      </w:rPr>
    </w:lvl>
    <w:lvl w:ilvl="2">
      <w:start w:val="1"/>
      <w:numFmt w:val="decimal"/>
      <w:lvlText w:val="%3."/>
      <w:lvlJc w:val="left"/>
      <w:pPr>
        <w:tabs>
          <w:tab w:val="num" w:pos="-1980"/>
        </w:tabs>
        <w:ind w:left="180" w:hanging="180"/>
      </w:pPr>
      <w:rPr>
        <w:rFonts w:ascii="Times New Roman" w:hAnsi="Times New Roman" w:cs="Times New Roman" w:hint="default"/>
        <w:b w:val="0"/>
        <w:sz w:val="28"/>
        <w:szCs w:val="28"/>
        <w:shd w:val="clear" w:color="auto" w:fill="00FF00"/>
      </w:rPr>
    </w:lvl>
    <w:lvl w:ilvl="3">
      <w:start w:val="1"/>
      <w:numFmt w:val="decimal"/>
      <w:lvlText w:val="%4)"/>
      <w:lvlJc w:val="left"/>
      <w:pPr>
        <w:tabs>
          <w:tab w:val="num" w:pos="458"/>
        </w:tabs>
        <w:ind w:left="3338" w:hanging="360"/>
      </w:pPr>
      <w:rPr>
        <w:rFonts w:ascii="Times New Roman" w:hAnsi="Times New Roman" w:cs="Times New Roman" w:hint="default"/>
        <w:b w:val="0"/>
        <w:iCs/>
        <w:sz w:val="28"/>
        <w:szCs w:val="28"/>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nsid w:val="02A81492"/>
    <w:multiLevelType w:val="hybridMultilevel"/>
    <w:tmpl w:val="D6529AA6"/>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03F03703"/>
    <w:multiLevelType w:val="hybridMultilevel"/>
    <w:tmpl w:val="6A7C74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0B8229CC"/>
    <w:multiLevelType w:val="hybridMultilevel"/>
    <w:tmpl w:val="57FCF8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0BA27C37"/>
    <w:multiLevelType w:val="hybridMultilevel"/>
    <w:tmpl w:val="481CBFB0"/>
    <w:lvl w:ilvl="0" w:tplc="B81ECA4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6">
    <w:nsid w:val="0E1B418D"/>
    <w:multiLevelType w:val="hybridMultilevel"/>
    <w:tmpl w:val="EE9A1D5E"/>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188D17C1"/>
    <w:multiLevelType w:val="hybridMultilevel"/>
    <w:tmpl w:val="121057AE"/>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1D2251A0"/>
    <w:multiLevelType w:val="hybridMultilevel"/>
    <w:tmpl w:val="515A49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1F5C317D"/>
    <w:multiLevelType w:val="hybridMultilevel"/>
    <w:tmpl w:val="932A3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23618BA"/>
    <w:multiLevelType w:val="hybridMultilevel"/>
    <w:tmpl w:val="824E551A"/>
    <w:lvl w:ilvl="0" w:tplc="B81EC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A4D75FE"/>
    <w:multiLevelType w:val="hybridMultilevel"/>
    <w:tmpl w:val="F7BC6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2A647B06"/>
    <w:multiLevelType w:val="multilevel"/>
    <w:tmpl w:val="9BAA4F3A"/>
    <w:lvl w:ilvl="0">
      <w:start w:val="7"/>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4"/>
      <w:numFmt w:val="decimal"/>
      <w:lvlText w:val="%1.%2.%3.%4."/>
      <w:lvlJc w:val="left"/>
      <w:pPr>
        <w:ind w:left="1855"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6010B75"/>
    <w:multiLevelType w:val="hybridMultilevel"/>
    <w:tmpl w:val="7084D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6174E19"/>
    <w:multiLevelType w:val="hybridMultilevel"/>
    <w:tmpl w:val="9148F5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39BA6397"/>
    <w:multiLevelType w:val="hybridMultilevel"/>
    <w:tmpl w:val="A6D4BC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3FD87EFA"/>
    <w:multiLevelType w:val="hybridMultilevel"/>
    <w:tmpl w:val="2C04F402"/>
    <w:lvl w:ilvl="0" w:tplc="B81ECA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2B01A82"/>
    <w:multiLevelType w:val="hybridMultilevel"/>
    <w:tmpl w:val="55D2B198"/>
    <w:lvl w:ilvl="0" w:tplc="B81ECA46">
      <w:start w:val="1"/>
      <w:numFmt w:val="bullet"/>
      <w:lvlText w:val=""/>
      <w:lvlJc w:val="left"/>
      <w:pPr>
        <w:ind w:left="502" w:hanging="360"/>
      </w:pPr>
      <w:rPr>
        <w:rFonts w:ascii="Symbol" w:hAnsi="Symbol" w:hint="default"/>
      </w:rPr>
    </w:lvl>
    <w:lvl w:ilvl="1" w:tplc="95FA247C">
      <w:numFmt w:val="bullet"/>
      <w:lvlText w:val="•"/>
      <w:lvlJc w:val="left"/>
      <w:pPr>
        <w:ind w:left="1222" w:hanging="360"/>
      </w:pPr>
      <w:rPr>
        <w:rFonts w:ascii="Times New Roman" w:eastAsiaTheme="minorHAnsi" w:hAnsi="Times New Roman" w:cs="Times New Roman"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nsid w:val="43F848E3"/>
    <w:multiLevelType w:val="hybridMultilevel"/>
    <w:tmpl w:val="0E1A421C"/>
    <w:lvl w:ilvl="0" w:tplc="7AA8FAB2">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46642E43"/>
    <w:multiLevelType w:val="hybridMultilevel"/>
    <w:tmpl w:val="015EC950"/>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49B02EC0"/>
    <w:multiLevelType w:val="hybridMultilevel"/>
    <w:tmpl w:val="8144977C"/>
    <w:lvl w:ilvl="0" w:tplc="B81ECA4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1">
    <w:nsid w:val="49E10F10"/>
    <w:multiLevelType w:val="hybridMultilevel"/>
    <w:tmpl w:val="F968AADA"/>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2">
    <w:nsid w:val="4B203C4B"/>
    <w:multiLevelType w:val="hybridMultilevel"/>
    <w:tmpl w:val="8C6C808E"/>
    <w:lvl w:ilvl="0" w:tplc="B81ECA46">
      <w:start w:val="1"/>
      <w:numFmt w:val="bullet"/>
      <w:lvlText w:val=""/>
      <w:lvlJc w:val="left"/>
      <w:pPr>
        <w:ind w:left="502" w:hanging="360"/>
      </w:pPr>
      <w:rPr>
        <w:rFonts w:ascii="Symbol" w:hAnsi="Symbol" w:hint="default"/>
      </w:rPr>
    </w:lvl>
    <w:lvl w:ilvl="1" w:tplc="B81ECA46">
      <w:start w:val="1"/>
      <w:numFmt w:val="bullet"/>
      <w:lvlText w:val=""/>
      <w:lvlJc w:val="left"/>
      <w:pPr>
        <w:ind w:left="1222" w:hanging="360"/>
      </w:pPr>
      <w:rPr>
        <w:rFonts w:ascii="Symbol" w:hAnsi="Symbol"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3">
    <w:nsid w:val="4F43778F"/>
    <w:multiLevelType w:val="hybridMultilevel"/>
    <w:tmpl w:val="1926108C"/>
    <w:lvl w:ilvl="0" w:tplc="B81ECA46">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44">
    <w:nsid w:val="522E73AA"/>
    <w:multiLevelType w:val="multilevel"/>
    <w:tmpl w:val="5F361558"/>
    <w:lvl w:ilvl="0">
      <w:start w:val="1"/>
      <w:numFmt w:val="decimal"/>
      <w:lvlText w:val="%1."/>
      <w:lvlJc w:val="left"/>
      <w:pPr>
        <w:tabs>
          <w:tab w:val="num" w:pos="0"/>
        </w:tabs>
        <w:ind w:left="720" w:hanging="360"/>
      </w:pPr>
      <w:rPr>
        <w:rFonts w:ascii="Times New Roman" w:eastAsia="SimSun" w:hAnsi="Times New Roman" w:cs="Times New Roman" w:hint="default"/>
        <w:b/>
        <w:color w:val="000000"/>
        <w:spacing w:val="-4"/>
        <w:sz w:val="28"/>
        <w:szCs w:val="24"/>
        <w:shd w:val="clear" w:color="auto" w:fill="00FF00"/>
      </w:rPr>
    </w:lvl>
    <w:lvl w:ilvl="1">
      <w:start w:val="1"/>
      <w:numFmt w:val="decimal"/>
      <w:lvlText w:val="%2."/>
      <w:lvlJc w:val="left"/>
      <w:pPr>
        <w:tabs>
          <w:tab w:val="num" w:pos="0"/>
        </w:tabs>
        <w:ind w:left="1440" w:hanging="360"/>
      </w:pPr>
      <w:rPr>
        <w:rFonts w:ascii="Times New Roman" w:hAnsi="Times New Roman" w:cs="Times New Roman"/>
        <w:b w:val="0"/>
        <w:bCs w:val="0"/>
        <w:color w:val="000000"/>
        <w:sz w:val="28"/>
        <w:szCs w:val="28"/>
        <w:shd w:val="clear" w:color="auto" w:fill="FFFF00"/>
      </w:rPr>
    </w:lvl>
    <w:lvl w:ilvl="2">
      <w:start w:val="1"/>
      <w:numFmt w:val="decimal"/>
      <w:lvlText w:val="%3)"/>
      <w:lvlJc w:val="left"/>
      <w:pPr>
        <w:tabs>
          <w:tab w:val="num" w:pos="-1980"/>
        </w:tabs>
        <w:ind w:left="180" w:hanging="180"/>
      </w:pPr>
      <w:rPr>
        <w:rFonts w:hint="default"/>
        <w:b w:val="0"/>
        <w:sz w:val="28"/>
        <w:szCs w:val="28"/>
      </w:rPr>
    </w:lvl>
    <w:lvl w:ilvl="3">
      <w:start w:val="1"/>
      <w:numFmt w:val="decimal"/>
      <w:lvlText w:val="%4)"/>
      <w:lvlJc w:val="left"/>
      <w:pPr>
        <w:tabs>
          <w:tab w:val="num" w:pos="708"/>
        </w:tabs>
        <w:ind w:left="3338" w:hanging="360"/>
      </w:pPr>
      <w:rPr>
        <w:rFonts w:ascii="Times New Roman" w:hAnsi="Times New Roman" w:cs="Times New Roman"/>
        <w:bCs/>
        <w:color w:val="000000"/>
        <w:sz w:val="28"/>
        <w:szCs w:val="24"/>
        <w:shd w:val="clear" w:color="auto" w:fill="00FF0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nsid w:val="526D72D5"/>
    <w:multiLevelType w:val="hybridMultilevel"/>
    <w:tmpl w:val="43A448F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6">
    <w:nsid w:val="55E27725"/>
    <w:multiLevelType w:val="hybridMultilevel"/>
    <w:tmpl w:val="19146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819787A"/>
    <w:multiLevelType w:val="hybridMultilevel"/>
    <w:tmpl w:val="57ACC7EC"/>
    <w:lvl w:ilvl="0" w:tplc="3814CC26">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8">
    <w:nsid w:val="58A56B70"/>
    <w:multiLevelType w:val="hybridMultilevel"/>
    <w:tmpl w:val="0220BD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5F823D73"/>
    <w:multiLevelType w:val="hybridMultilevel"/>
    <w:tmpl w:val="4E98A946"/>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nsid w:val="621B6A23"/>
    <w:multiLevelType w:val="hybridMultilevel"/>
    <w:tmpl w:val="1342374E"/>
    <w:lvl w:ilvl="0" w:tplc="B81ECA46">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nsid w:val="6BED39A9"/>
    <w:multiLevelType w:val="multilevel"/>
    <w:tmpl w:val="29FCFF96"/>
    <w:lvl w:ilvl="0">
      <w:start w:val="7"/>
      <w:numFmt w:val="decimal"/>
      <w:lvlText w:val="%1."/>
      <w:lvlJc w:val="left"/>
      <w:pPr>
        <w:tabs>
          <w:tab w:val="num" w:pos="900"/>
        </w:tabs>
        <w:ind w:left="900" w:hanging="900"/>
      </w:pPr>
      <w:rPr>
        <w:rFonts w:hint="default"/>
        <w:b/>
      </w:rPr>
    </w:lvl>
    <w:lvl w:ilvl="1">
      <w:start w:val="3"/>
      <w:numFmt w:val="decimal"/>
      <w:lvlText w:val="%1.%2."/>
      <w:lvlJc w:val="left"/>
      <w:pPr>
        <w:tabs>
          <w:tab w:val="num" w:pos="900"/>
        </w:tabs>
        <w:ind w:left="900" w:hanging="900"/>
      </w:pPr>
      <w:rPr>
        <w:rFonts w:hint="default"/>
        <w:b/>
      </w:rPr>
    </w:lvl>
    <w:lvl w:ilvl="2">
      <w:start w:val="1"/>
      <w:numFmt w:val="decimal"/>
      <w:lvlText w:val="%3)"/>
      <w:lvlJc w:val="left"/>
      <w:pPr>
        <w:tabs>
          <w:tab w:val="num" w:pos="900"/>
        </w:tabs>
        <w:ind w:left="900" w:hanging="900"/>
      </w:pPr>
      <w:rPr>
        <w:rFonts w:ascii="Times New Roman" w:eastAsia="Times New Roman" w:hAnsi="Times New Roman" w:cs="Times New Roman"/>
        <w:b w:val="0"/>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2">
    <w:nsid w:val="6D3A23A2"/>
    <w:multiLevelType w:val="hybridMultilevel"/>
    <w:tmpl w:val="661C95FC"/>
    <w:lvl w:ilvl="0" w:tplc="84DC67B8">
      <w:start w:val="15"/>
      <w:numFmt w:val="decimal"/>
      <w:lvlText w:val="%1."/>
      <w:lvlJc w:val="left"/>
      <w:pPr>
        <w:ind w:left="735" w:hanging="375"/>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4C31C53"/>
    <w:multiLevelType w:val="hybridMultilevel"/>
    <w:tmpl w:val="C2F49558"/>
    <w:lvl w:ilvl="0" w:tplc="B81ECA4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4">
    <w:nsid w:val="76032E01"/>
    <w:multiLevelType w:val="hybridMultilevel"/>
    <w:tmpl w:val="C1F0C7B8"/>
    <w:lvl w:ilvl="0" w:tplc="BB74E15A">
      <w:start w:val="1"/>
      <w:numFmt w:val="decimal"/>
      <w:lvlText w:val="%1)"/>
      <w:lvlJc w:val="left"/>
      <w:pPr>
        <w:ind w:left="720" w:hanging="360"/>
      </w:pPr>
      <w:rPr>
        <w:rFonts w:eastAsia="Calibr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B7F077E"/>
    <w:multiLevelType w:val="multilevel"/>
    <w:tmpl w:val="5F361558"/>
    <w:lvl w:ilvl="0">
      <w:start w:val="1"/>
      <w:numFmt w:val="decimal"/>
      <w:lvlText w:val="%1."/>
      <w:lvlJc w:val="left"/>
      <w:pPr>
        <w:tabs>
          <w:tab w:val="num" w:pos="0"/>
        </w:tabs>
        <w:ind w:left="720" w:hanging="360"/>
      </w:pPr>
      <w:rPr>
        <w:rFonts w:ascii="Times New Roman" w:eastAsia="SimSun" w:hAnsi="Times New Roman" w:cs="Times New Roman" w:hint="default"/>
        <w:b/>
        <w:color w:val="000000"/>
        <w:spacing w:val="-4"/>
        <w:sz w:val="28"/>
        <w:szCs w:val="24"/>
        <w:shd w:val="clear" w:color="auto" w:fill="00FF00"/>
      </w:rPr>
    </w:lvl>
    <w:lvl w:ilvl="1">
      <w:start w:val="1"/>
      <w:numFmt w:val="decimal"/>
      <w:lvlText w:val="%2."/>
      <w:lvlJc w:val="left"/>
      <w:pPr>
        <w:tabs>
          <w:tab w:val="num" w:pos="0"/>
        </w:tabs>
        <w:ind w:left="1440" w:hanging="360"/>
      </w:pPr>
      <w:rPr>
        <w:rFonts w:ascii="Times New Roman" w:hAnsi="Times New Roman" w:cs="Times New Roman"/>
        <w:b w:val="0"/>
        <w:bCs w:val="0"/>
        <w:color w:val="000000"/>
        <w:sz w:val="28"/>
        <w:szCs w:val="28"/>
        <w:shd w:val="clear" w:color="auto" w:fill="FFFF00"/>
      </w:rPr>
    </w:lvl>
    <w:lvl w:ilvl="2">
      <w:start w:val="1"/>
      <w:numFmt w:val="decimal"/>
      <w:lvlText w:val="%3)"/>
      <w:lvlJc w:val="left"/>
      <w:pPr>
        <w:tabs>
          <w:tab w:val="num" w:pos="-1980"/>
        </w:tabs>
        <w:ind w:left="180" w:hanging="180"/>
      </w:pPr>
      <w:rPr>
        <w:rFonts w:hint="default"/>
        <w:b w:val="0"/>
        <w:sz w:val="28"/>
        <w:szCs w:val="28"/>
      </w:rPr>
    </w:lvl>
    <w:lvl w:ilvl="3">
      <w:start w:val="1"/>
      <w:numFmt w:val="decimal"/>
      <w:lvlText w:val="%4)"/>
      <w:lvlJc w:val="left"/>
      <w:pPr>
        <w:tabs>
          <w:tab w:val="num" w:pos="708"/>
        </w:tabs>
        <w:ind w:left="3338" w:hanging="360"/>
      </w:pPr>
      <w:rPr>
        <w:rFonts w:ascii="Times New Roman" w:hAnsi="Times New Roman" w:cs="Times New Roman"/>
        <w:bCs/>
        <w:color w:val="000000"/>
        <w:sz w:val="28"/>
        <w:szCs w:val="24"/>
        <w:shd w:val="clear" w:color="auto" w:fill="00FF00"/>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2"/>
  </w:num>
  <w:num w:numId="3">
    <w:abstractNumId w:val="33"/>
  </w:num>
  <w:num w:numId="4">
    <w:abstractNumId w:val="44"/>
  </w:num>
  <w:num w:numId="5">
    <w:abstractNumId w:val="55"/>
  </w:num>
  <w:num w:numId="6">
    <w:abstractNumId w:val="40"/>
  </w:num>
  <w:num w:numId="7">
    <w:abstractNumId w:val="25"/>
  </w:num>
  <w:num w:numId="8">
    <w:abstractNumId w:val="43"/>
  </w:num>
  <w:num w:numId="9">
    <w:abstractNumId w:val="37"/>
  </w:num>
  <w:num w:numId="10">
    <w:abstractNumId w:val="42"/>
  </w:num>
  <w:num w:numId="11">
    <w:abstractNumId w:val="51"/>
  </w:num>
  <w:num w:numId="12">
    <w:abstractNumId w:val="38"/>
  </w:num>
  <w:num w:numId="13">
    <w:abstractNumId w:val="32"/>
  </w:num>
  <w:num w:numId="14">
    <w:abstractNumId w:val="47"/>
  </w:num>
  <w:num w:numId="15">
    <w:abstractNumId w:val="36"/>
  </w:num>
  <w:num w:numId="16">
    <w:abstractNumId w:val="31"/>
  </w:num>
  <w:num w:numId="17">
    <w:abstractNumId w:val="54"/>
  </w:num>
  <w:num w:numId="18">
    <w:abstractNumId w:val="46"/>
  </w:num>
  <w:num w:numId="19">
    <w:abstractNumId w:val="29"/>
  </w:num>
  <w:num w:numId="20">
    <w:abstractNumId w:val="30"/>
  </w:num>
  <w:num w:numId="21">
    <w:abstractNumId w:val="53"/>
  </w:num>
  <w:num w:numId="22">
    <w:abstractNumId w:val="26"/>
  </w:num>
  <w:num w:numId="23">
    <w:abstractNumId w:val="49"/>
  </w:num>
  <w:num w:numId="24">
    <w:abstractNumId w:val="27"/>
  </w:num>
  <w:num w:numId="25">
    <w:abstractNumId w:val="41"/>
  </w:num>
  <w:num w:numId="26">
    <w:abstractNumId w:val="45"/>
  </w:num>
  <w:num w:numId="27">
    <w:abstractNumId w:val="24"/>
  </w:num>
  <w:num w:numId="28">
    <w:abstractNumId w:val="34"/>
  </w:num>
  <w:num w:numId="29">
    <w:abstractNumId w:val="35"/>
  </w:num>
  <w:num w:numId="30">
    <w:abstractNumId w:val="23"/>
  </w:num>
  <w:num w:numId="31">
    <w:abstractNumId w:val="28"/>
  </w:num>
  <w:num w:numId="32">
    <w:abstractNumId w:val="39"/>
  </w:num>
  <w:num w:numId="33">
    <w:abstractNumId w:val="22"/>
  </w:num>
  <w:num w:numId="34">
    <w:abstractNumId w:val="50"/>
  </w:num>
  <w:num w:numId="35">
    <w:abstractNumId w:val="48"/>
  </w:num>
  <w:num w:numId="36">
    <w:abstractNumId w:val="13"/>
  </w:num>
  <w:num w:numId="37">
    <w:abstractNumId w:val="5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CA7"/>
    <w:rsid w:val="00005CCA"/>
    <w:rsid w:val="00005CDE"/>
    <w:rsid w:val="000068F4"/>
    <w:rsid w:val="00012E32"/>
    <w:rsid w:val="00014261"/>
    <w:rsid w:val="00015474"/>
    <w:rsid w:val="00020119"/>
    <w:rsid w:val="0002198B"/>
    <w:rsid w:val="00026264"/>
    <w:rsid w:val="00027BE8"/>
    <w:rsid w:val="00027E53"/>
    <w:rsid w:val="00035D2D"/>
    <w:rsid w:val="00043E02"/>
    <w:rsid w:val="00045E6B"/>
    <w:rsid w:val="00054251"/>
    <w:rsid w:val="00054F57"/>
    <w:rsid w:val="00056506"/>
    <w:rsid w:val="00062C93"/>
    <w:rsid w:val="00063A44"/>
    <w:rsid w:val="00073A6A"/>
    <w:rsid w:val="00083E25"/>
    <w:rsid w:val="00083EB4"/>
    <w:rsid w:val="00087100"/>
    <w:rsid w:val="00093B78"/>
    <w:rsid w:val="000A0569"/>
    <w:rsid w:val="000A3598"/>
    <w:rsid w:val="000A37E3"/>
    <w:rsid w:val="000A38F0"/>
    <w:rsid w:val="000A40D1"/>
    <w:rsid w:val="000A717C"/>
    <w:rsid w:val="000A7659"/>
    <w:rsid w:val="000B32F6"/>
    <w:rsid w:val="000C149F"/>
    <w:rsid w:val="000C27F6"/>
    <w:rsid w:val="000D0D03"/>
    <w:rsid w:val="000D33C2"/>
    <w:rsid w:val="000D3771"/>
    <w:rsid w:val="000D7150"/>
    <w:rsid w:val="000E3177"/>
    <w:rsid w:val="000E3194"/>
    <w:rsid w:val="000E64DE"/>
    <w:rsid w:val="000F61BE"/>
    <w:rsid w:val="000F61F4"/>
    <w:rsid w:val="000F6FC9"/>
    <w:rsid w:val="00104ED2"/>
    <w:rsid w:val="00107764"/>
    <w:rsid w:val="00112D92"/>
    <w:rsid w:val="00116BD0"/>
    <w:rsid w:val="00124CA7"/>
    <w:rsid w:val="0012701D"/>
    <w:rsid w:val="00133A8A"/>
    <w:rsid w:val="00134035"/>
    <w:rsid w:val="00140E25"/>
    <w:rsid w:val="00142C12"/>
    <w:rsid w:val="001438B7"/>
    <w:rsid w:val="0014791D"/>
    <w:rsid w:val="00153C7B"/>
    <w:rsid w:val="00154090"/>
    <w:rsid w:val="001540F7"/>
    <w:rsid w:val="001629F9"/>
    <w:rsid w:val="00163484"/>
    <w:rsid w:val="0016468E"/>
    <w:rsid w:val="0016479F"/>
    <w:rsid w:val="00164EB3"/>
    <w:rsid w:val="00165084"/>
    <w:rsid w:val="00175FD4"/>
    <w:rsid w:val="001806D8"/>
    <w:rsid w:val="00182195"/>
    <w:rsid w:val="00187277"/>
    <w:rsid w:val="00190583"/>
    <w:rsid w:val="001922D0"/>
    <w:rsid w:val="00196514"/>
    <w:rsid w:val="001A011D"/>
    <w:rsid w:val="001B2157"/>
    <w:rsid w:val="001B364D"/>
    <w:rsid w:val="001B5502"/>
    <w:rsid w:val="001B6010"/>
    <w:rsid w:val="001C205A"/>
    <w:rsid w:val="001C3B56"/>
    <w:rsid w:val="001C4D8A"/>
    <w:rsid w:val="001C7982"/>
    <w:rsid w:val="001D59BD"/>
    <w:rsid w:val="001E1D3F"/>
    <w:rsid w:val="001E26CB"/>
    <w:rsid w:val="001E4815"/>
    <w:rsid w:val="001F74A6"/>
    <w:rsid w:val="002072EA"/>
    <w:rsid w:val="00210111"/>
    <w:rsid w:val="00214874"/>
    <w:rsid w:val="00215B79"/>
    <w:rsid w:val="0021610F"/>
    <w:rsid w:val="00220321"/>
    <w:rsid w:val="00223F34"/>
    <w:rsid w:val="00226AA8"/>
    <w:rsid w:val="00230E87"/>
    <w:rsid w:val="00234C33"/>
    <w:rsid w:val="00236C6F"/>
    <w:rsid w:val="00244233"/>
    <w:rsid w:val="00244B6D"/>
    <w:rsid w:val="002550D7"/>
    <w:rsid w:val="0026195F"/>
    <w:rsid w:val="00266C47"/>
    <w:rsid w:val="00267DBB"/>
    <w:rsid w:val="00270C57"/>
    <w:rsid w:val="00280C85"/>
    <w:rsid w:val="0028412F"/>
    <w:rsid w:val="00284D25"/>
    <w:rsid w:val="00286EBA"/>
    <w:rsid w:val="00294E3C"/>
    <w:rsid w:val="0029756F"/>
    <w:rsid w:val="002A179B"/>
    <w:rsid w:val="002A553A"/>
    <w:rsid w:val="002A6E4C"/>
    <w:rsid w:val="002A7955"/>
    <w:rsid w:val="002A7F9A"/>
    <w:rsid w:val="002B24B1"/>
    <w:rsid w:val="002B312C"/>
    <w:rsid w:val="002B4E48"/>
    <w:rsid w:val="002B50A8"/>
    <w:rsid w:val="002C1D7B"/>
    <w:rsid w:val="002C4F26"/>
    <w:rsid w:val="002D16B4"/>
    <w:rsid w:val="002D171F"/>
    <w:rsid w:val="002E16B1"/>
    <w:rsid w:val="002E43F1"/>
    <w:rsid w:val="002F5B6C"/>
    <w:rsid w:val="00302DB6"/>
    <w:rsid w:val="0031041F"/>
    <w:rsid w:val="0031116F"/>
    <w:rsid w:val="0031541B"/>
    <w:rsid w:val="00322185"/>
    <w:rsid w:val="00333FFF"/>
    <w:rsid w:val="00335220"/>
    <w:rsid w:val="00335551"/>
    <w:rsid w:val="0033757C"/>
    <w:rsid w:val="00340CEF"/>
    <w:rsid w:val="00345F33"/>
    <w:rsid w:val="00351F99"/>
    <w:rsid w:val="00355A27"/>
    <w:rsid w:val="003645E7"/>
    <w:rsid w:val="0037031C"/>
    <w:rsid w:val="003763A4"/>
    <w:rsid w:val="003802DC"/>
    <w:rsid w:val="00380D8C"/>
    <w:rsid w:val="0038600C"/>
    <w:rsid w:val="0039546A"/>
    <w:rsid w:val="00396441"/>
    <w:rsid w:val="003A107D"/>
    <w:rsid w:val="003A11DF"/>
    <w:rsid w:val="003A4D2E"/>
    <w:rsid w:val="003B4345"/>
    <w:rsid w:val="003B495E"/>
    <w:rsid w:val="003B6203"/>
    <w:rsid w:val="003C44D9"/>
    <w:rsid w:val="003C4B34"/>
    <w:rsid w:val="003D2DDD"/>
    <w:rsid w:val="003D2F92"/>
    <w:rsid w:val="003D5C94"/>
    <w:rsid w:val="003E1A83"/>
    <w:rsid w:val="003E36DA"/>
    <w:rsid w:val="003E4202"/>
    <w:rsid w:val="003E55DB"/>
    <w:rsid w:val="003E6437"/>
    <w:rsid w:val="003F6137"/>
    <w:rsid w:val="00400A76"/>
    <w:rsid w:val="00400F43"/>
    <w:rsid w:val="0040218A"/>
    <w:rsid w:val="004021D2"/>
    <w:rsid w:val="004032C2"/>
    <w:rsid w:val="004157F4"/>
    <w:rsid w:val="00427BFA"/>
    <w:rsid w:val="004326FC"/>
    <w:rsid w:val="00437434"/>
    <w:rsid w:val="004376B5"/>
    <w:rsid w:val="00437D8F"/>
    <w:rsid w:val="00444F04"/>
    <w:rsid w:val="00457C52"/>
    <w:rsid w:val="00464574"/>
    <w:rsid w:val="00472E3F"/>
    <w:rsid w:val="00474DA2"/>
    <w:rsid w:val="00487F16"/>
    <w:rsid w:val="00490730"/>
    <w:rsid w:val="00493B5E"/>
    <w:rsid w:val="00497C8F"/>
    <w:rsid w:val="004A0187"/>
    <w:rsid w:val="004A1318"/>
    <w:rsid w:val="004A3357"/>
    <w:rsid w:val="004A4954"/>
    <w:rsid w:val="004B6D1E"/>
    <w:rsid w:val="004B6DF3"/>
    <w:rsid w:val="004B7587"/>
    <w:rsid w:val="004C160A"/>
    <w:rsid w:val="004C6145"/>
    <w:rsid w:val="004C650B"/>
    <w:rsid w:val="004C711E"/>
    <w:rsid w:val="004C718E"/>
    <w:rsid w:val="004D0809"/>
    <w:rsid w:val="004D1B0D"/>
    <w:rsid w:val="004D1B9F"/>
    <w:rsid w:val="004D2338"/>
    <w:rsid w:val="004D35C1"/>
    <w:rsid w:val="004E5183"/>
    <w:rsid w:val="00500A62"/>
    <w:rsid w:val="00502EBB"/>
    <w:rsid w:val="00506E1F"/>
    <w:rsid w:val="0051393C"/>
    <w:rsid w:val="00514368"/>
    <w:rsid w:val="0052126C"/>
    <w:rsid w:val="005247D6"/>
    <w:rsid w:val="00524AD3"/>
    <w:rsid w:val="00524CD6"/>
    <w:rsid w:val="00526BEF"/>
    <w:rsid w:val="00527D5B"/>
    <w:rsid w:val="00530185"/>
    <w:rsid w:val="00530942"/>
    <w:rsid w:val="00533AFE"/>
    <w:rsid w:val="0054213B"/>
    <w:rsid w:val="00550427"/>
    <w:rsid w:val="00551292"/>
    <w:rsid w:val="005525AE"/>
    <w:rsid w:val="005542F6"/>
    <w:rsid w:val="0055491D"/>
    <w:rsid w:val="005576CB"/>
    <w:rsid w:val="0055794E"/>
    <w:rsid w:val="00571C87"/>
    <w:rsid w:val="005768A7"/>
    <w:rsid w:val="005862BB"/>
    <w:rsid w:val="00591180"/>
    <w:rsid w:val="00591A09"/>
    <w:rsid w:val="005946DF"/>
    <w:rsid w:val="005A014A"/>
    <w:rsid w:val="005A23BD"/>
    <w:rsid w:val="005A2E1C"/>
    <w:rsid w:val="005B0A01"/>
    <w:rsid w:val="005B4D6B"/>
    <w:rsid w:val="005B70C1"/>
    <w:rsid w:val="005B7836"/>
    <w:rsid w:val="005C5CC8"/>
    <w:rsid w:val="005C6DBE"/>
    <w:rsid w:val="005D7C0C"/>
    <w:rsid w:val="005E4C84"/>
    <w:rsid w:val="005E50EE"/>
    <w:rsid w:val="005E5FAD"/>
    <w:rsid w:val="005E6215"/>
    <w:rsid w:val="005E7364"/>
    <w:rsid w:val="005F1FF3"/>
    <w:rsid w:val="005F76E2"/>
    <w:rsid w:val="00603512"/>
    <w:rsid w:val="00604C28"/>
    <w:rsid w:val="006057F1"/>
    <w:rsid w:val="0061286D"/>
    <w:rsid w:val="006228DE"/>
    <w:rsid w:val="0062372D"/>
    <w:rsid w:val="00623CAC"/>
    <w:rsid w:val="006240EC"/>
    <w:rsid w:val="00626653"/>
    <w:rsid w:val="006269C0"/>
    <w:rsid w:val="00642B9E"/>
    <w:rsid w:val="006437A4"/>
    <w:rsid w:val="00645777"/>
    <w:rsid w:val="00646BF6"/>
    <w:rsid w:val="00652676"/>
    <w:rsid w:val="00654FCB"/>
    <w:rsid w:val="0066181E"/>
    <w:rsid w:val="00663B97"/>
    <w:rsid w:val="0066509F"/>
    <w:rsid w:val="00666EC2"/>
    <w:rsid w:val="00671D15"/>
    <w:rsid w:val="00674566"/>
    <w:rsid w:val="00675049"/>
    <w:rsid w:val="0067603B"/>
    <w:rsid w:val="00677276"/>
    <w:rsid w:val="0068042C"/>
    <w:rsid w:val="0068092B"/>
    <w:rsid w:val="00691B17"/>
    <w:rsid w:val="006964FE"/>
    <w:rsid w:val="006A19A9"/>
    <w:rsid w:val="006A5341"/>
    <w:rsid w:val="006B1CA6"/>
    <w:rsid w:val="006C0C89"/>
    <w:rsid w:val="006C4D9E"/>
    <w:rsid w:val="006C7059"/>
    <w:rsid w:val="006D3919"/>
    <w:rsid w:val="006D638C"/>
    <w:rsid w:val="006D6744"/>
    <w:rsid w:val="006E5644"/>
    <w:rsid w:val="006E59B2"/>
    <w:rsid w:val="006F2A77"/>
    <w:rsid w:val="006F489C"/>
    <w:rsid w:val="00701D66"/>
    <w:rsid w:val="00703106"/>
    <w:rsid w:val="007038BE"/>
    <w:rsid w:val="00707522"/>
    <w:rsid w:val="00707E80"/>
    <w:rsid w:val="0071676E"/>
    <w:rsid w:val="0071732F"/>
    <w:rsid w:val="007178A6"/>
    <w:rsid w:val="00724A01"/>
    <w:rsid w:val="00733A44"/>
    <w:rsid w:val="007344B9"/>
    <w:rsid w:val="00742552"/>
    <w:rsid w:val="00746B07"/>
    <w:rsid w:val="00761F77"/>
    <w:rsid w:val="00767C0D"/>
    <w:rsid w:val="007754BF"/>
    <w:rsid w:val="007778EC"/>
    <w:rsid w:val="007837F8"/>
    <w:rsid w:val="007851EA"/>
    <w:rsid w:val="00786A4F"/>
    <w:rsid w:val="00791EB0"/>
    <w:rsid w:val="00797C15"/>
    <w:rsid w:val="007A0D3B"/>
    <w:rsid w:val="007A5FBA"/>
    <w:rsid w:val="007B061C"/>
    <w:rsid w:val="007B1751"/>
    <w:rsid w:val="007B475D"/>
    <w:rsid w:val="007B6487"/>
    <w:rsid w:val="007C55CA"/>
    <w:rsid w:val="007C57D3"/>
    <w:rsid w:val="007D030F"/>
    <w:rsid w:val="007D1B95"/>
    <w:rsid w:val="007D5285"/>
    <w:rsid w:val="007E308A"/>
    <w:rsid w:val="007F21BD"/>
    <w:rsid w:val="007F281A"/>
    <w:rsid w:val="007F3AE0"/>
    <w:rsid w:val="00800C38"/>
    <w:rsid w:val="0080237B"/>
    <w:rsid w:val="0080771B"/>
    <w:rsid w:val="0081008F"/>
    <w:rsid w:val="00817737"/>
    <w:rsid w:val="00820F32"/>
    <w:rsid w:val="0083249F"/>
    <w:rsid w:val="00833BAE"/>
    <w:rsid w:val="00841975"/>
    <w:rsid w:val="00843B17"/>
    <w:rsid w:val="0084647F"/>
    <w:rsid w:val="008522B4"/>
    <w:rsid w:val="00866CAD"/>
    <w:rsid w:val="00870B37"/>
    <w:rsid w:val="00872CFC"/>
    <w:rsid w:val="00873AC6"/>
    <w:rsid w:val="008761F7"/>
    <w:rsid w:val="00880A92"/>
    <w:rsid w:val="008837FC"/>
    <w:rsid w:val="00885438"/>
    <w:rsid w:val="00885A61"/>
    <w:rsid w:val="00890AF2"/>
    <w:rsid w:val="0089155C"/>
    <w:rsid w:val="00895126"/>
    <w:rsid w:val="008954EA"/>
    <w:rsid w:val="00897C49"/>
    <w:rsid w:val="008A0B19"/>
    <w:rsid w:val="008A6857"/>
    <w:rsid w:val="008A6DF2"/>
    <w:rsid w:val="008B16F1"/>
    <w:rsid w:val="008B2972"/>
    <w:rsid w:val="008B33FE"/>
    <w:rsid w:val="008B4BCB"/>
    <w:rsid w:val="008B6860"/>
    <w:rsid w:val="008C4643"/>
    <w:rsid w:val="008C5A5D"/>
    <w:rsid w:val="008C7B44"/>
    <w:rsid w:val="008D149B"/>
    <w:rsid w:val="008F77CE"/>
    <w:rsid w:val="009039CC"/>
    <w:rsid w:val="00912344"/>
    <w:rsid w:val="0091739D"/>
    <w:rsid w:val="00920184"/>
    <w:rsid w:val="00921237"/>
    <w:rsid w:val="00922D51"/>
    <w:rsid w:val="009274E0"/>
    <w:rsid w:val="00927D3F"/>
    <w:rsid w:val="0093126B"/>
    <w:rsid w:val="009325B3"/>
    <w:rsid w:val="009408D3"/>
    <w:rsid w:val="00947500"/>
    <w:rsid w:val="0095164A"/>
    <w:rsid w:val="00955CE8"/>
    <w:rsid w:val="00957A87"/>
    <w:rsid w:val="00957B5B"/>
    <w:rsid w:val="00957D24"/>
    <w:rsid w:val="009641F3"/>
    <w:rsid w:val="00967BAB"/>
    <w:rsid w:val="009701DB"/>
    <w:rsid w:val="0097543D"/>
    <w:rsid w:val="009871BE"/>
    <w:rsid w:val="0099328C"/>
    <w:rsid w:val="009A2C74"/>
    <w:rsid w:val="009A2D13"/>
    <w:rsid w:val="009A3D3B"/>
    <w:rsid w:val="009A7066"/>
    <w:rsid w:val="009B1224"/>
    <w:rsid w:val="009B1438"/>
    <w:rsid w:val="009B4040"/>
    <w:rsid w:val="009C316A"/>
    <w:rsid w:val="009C4CA7"/>
    <w:rsid w:val="009D2915"/>
    <w:rsid w:val="009D3B2D"/>
    <w:rsid w:val="009D3E59"/>
    <w:rsid w:val="009D3F37"/>
    <w:rsid w:val="009E2750"/>
    <w:rsid w:val="009E407F"/>
    <w:rsid w:val="009E5B8F"/>
    <w:rsid w:val="009F5769"/>
    <w:rsid w:val="00A02A8B"/>
    <w:rsid w:val="00A03E82"/>
    <w:rsid w:val="00A055B7"/>
    <w:rsid w:val="00A0718B"/>
    <w:rsid w:val="00A11C6F"/>
    <w:rsid w:val="00A153B1"/>
    <w:rsid w:val="00A20F3B"/>
    <w:rsid w:val="00A21ECC"/>
    <w:rsid w:val="00A31577"/>
    <w:rsid w:val="00A32C49"/>
    <w:rsid w:val="00A331AD"/>
    <w:rsid w:val="00A340E0"/>
    <w:rsid w:val="00A35E98"/>
    <w:rsid w:val="00A40690"/>
    <w:rsid w:val="00A44828"/>
    <w:rsid w:val="00A514F4"/>
    <w:rsid w:val="00A551DF"/>
    <w:rsid w:val="00A62AA0"/>
    <w:rsid w:val="00A64B34"/>
    <w:rsid w:val="00A72A0D"/>
    <w:rsid w:val="00A74593"/>
    <w:rsid w:val="00A751C5"/>
    <w:rsid w:val="00A75E5B"/>
    <w:rsid w:val="00A8586D"/>
    <w:rsid w:val="00A859C2"/>
    <w:rsid w:val="00A85C13"/>
    <w:rsid w:val="00A86D8F"/>
    <w:rsid w:val="00A87D4D"/>
    <w:rsid w:val="00A90685"/>
    <w:rsid w:val="00AA0831"/>
    <w:rsid w:val="00AB0A2C"/>
    <w:rsid w:val="00AC38A5"/>
    <w:rsid w:val="00AC7D22"/>
    <w:rsid w:val="00AD0A9D"/>
    <w:rsid w:val="00AD0BFD"/>
    <w:rsid w:val="00AD23A6"/>
    <w:rsid w:val="00AD39EA"/>
    <w:rsid w:val="00AD6D0B"/>
    <w:rsid w:val="00AE6A2D"/>
    <w:rsid w:val="00AF177E"/>
    <w:rsid w:val="00AF429D"/>
    <w:rsid w:val="00AF4BA0"/>
    <w:rsid w:val="00B00305"/>
    <w:rsid w:val="00B06E41"/>
    <w:rsid w:val="00B113F8"/>
    <w:rsid w:val="00B13D2E"/>
    <w:rsid w:val="00B251E9"/>
    <w:rsid w:val="00B27122"/>
    <w:rsid w:val="00B317C7"/>
    <w:rsid w:val="00B34B26"/>
    <w:rsid w:val="00B37F9C"/>
    <w:rsid w:val="00B41397"/>
    <w:rsid w:val="00B43AE5"/>
    <w:rsid w:val="00B43ED9"/>
    <w:rsid w:val="00B519EC"/>
    <w:rsid w:val="00B60B48"/>
    <w:rsid w:val="00B62757"/>
    <w:rsid w:val="00B71497"/>
    <w:rsid w:val="00B722E5"/>
    <w:rsid w:val="00B75C81"/>
    <w:rsid w:val="00B761A7"/>
    <w:rsid w:val="00B77F11"/>
    <w:rsid w:val="00B832F3"/>
    <w:rsid w:val="00B94343"/>
    <w:rsid w:val="00BC0149"/>
    <w:rsid w:val="00BC410D"/>
    <w:rsid w:val="00BC7E8E"/>
    <w:rsid w:val="00BD19E2"/>
    <w:rsid w:val="00BE22EF"/>
    <w:rsid w:val="00BE5AC4"/>
    <w:rsid w:val="00BF0684"/>
    <w:rsid w:val="00BF4A15"/>
    <w:rsid w:val="00BF52ED"/>
    <w:rsid w:val="00BF67A4"/>
    <w:rsid w:val="00C000BD"/>
    <w:rsid w:val="00C10C9D"/>
    <w:rsid w:val="00C155EC"/>
    <w:rsid w:val="00C206D2"/>
    <w:rsid w:val="00C21DB3"/>
    <w:rsid w:val="00C23BCD"/>
    <w:rsid w:val="00C27D93"/>
    <w:rsid w:val="00C32209"/>
    <w:rsid w:val="00C326E4"/>
    <w:rsid w:val="00C35F38"/>
    <w:rsid w:val="00C44DEC"/>
    <w:rsid w:val="00C44DF8"/>
    <w:rsid w:val="00C4520F"/>
    <w:rsid w:val="00C46D19"/>
    <w:rsid w:val="00C64613"/>
    <w:rsid w:val="00C646FE"/>
    <w:rsid w:val="00C656F6"/>
    <w:rsid w:val="00C668EC"/>
    <w:rsid w:val="00C81926"/>
    <w:rsid w:val="00C81CF2"/>
    <w:rsid w:val="00C9202F"/>
    <w:rsid w:val="00C935C5"/>
    <w:rsid w:val="00C93E4C"/>
    <w:rsid w:val="00C943CB"/>
    <w:rsid w:val="00C948BA"/>
    <w:rsid w:val="00C97959"/>
    <w:rsid w:val="00CA3782"/>
    <w:rsid w:val="00CB2DDC"/>
    <w:rsid w:val="00CC0B65"/>
    <w:rsid w:val="00CC3A03"/>
    <w:rsid w:val="00CD045F"/>
    <w:rsid w:val="00CD318E"/>
    <w:rsid w:val="00CE4E19"/>
    <w:rsid w:val="00CF20E9"/>
    <w:rsid w:val="00CF52B6"/>
    <w:rsid w:val="00D0042F"/>
    <w:rsid w:val="00D04770"/>
    <w:rsid w:val="00D05E19"/>
    <w:rsid w:val="00D06F4D"/>
    <w:rsid w:val="00D0736E"/>
    <w:rsid w:val="00D20D43"/>
    <w:rsid w:val="00D21073"/>
    <w:rsid w:val="00D227DB"/>
    <w:rsid w:val="00D27743"/>
    <w:rsid w:val="00D3373C"/>
    <w:rsid w:val="00D34CFF"/>
    <w:rsid w:val="00D34ECD"/>
    <w:rsid w:val="00D4774A"/>
    <w:rsid w:val="00D6608A"/>
    <w:rsid w:val="00D674A6"/>
    <w:rsid w:val="00D7253D"/>
    <w:rsid w:val="00D771B7"/>
    <w:rsid w:val="00D934AA"/>
    <w:rsid w:val="00DA3B93"/>
    <w:rsid w:val="00DA5F38"/>
    <w:rsid w:val="00DB06D0"/>
    <w:rsid w:val="00DC03D1"/>
    <w:rsid w:val="00DC7356"/>
    <w:rsid w:val="00DD2D4A"/>
    <w:rsid w:val="00DE1979"/>
    <w:rsid w:val="00DE2BED"/>
    <w:rsid w:val="00DE6753"/>
    <w:rsid w:val="00DF5702"/>
    <w:rsid w:val="00DF60D1"/>
    <w:rsid w:val="00E01277"/>
    <w:rsid w:val="00E01D2A"/>
    <w:rsid w:val="00E02DC6"/>
    <w:rsid w:val="00E03302"/>
    <w:rsid w:val="00E05F46"/>
    <w:rsid w:val="00E1217D"/>
    <w:rsid w:val="00E22884"/>
    <w:rsid w:val="00E23BE1"/>
    <w:rsid w:val="00E25B5B"/>
    <w:rsid w:val="00E25C66"/>
    <w:rsid w:val="00E30343"/>
    <w:rsid w:val="00E334C6"/>
    <w:rsid w:val="00E3561E"/>
    <w:rsid w:val="00E359A2"/>
    <w:rsid w:val="00E36527"/>
    <w:rsid w:val="00E41505"/>
    <w:rsid w:val="00E4216A"/>
    <w:rsid w:val="00E42AF6"/>
    <w:rsid w:val="00E57210"/>
    <w:rsid w:val="00E57DB3"/>
    <w:rsid w:val="00E62466"/>
    <w:rsid w:val="00E6780C"/>
    <w:rsid w:val="00E7388C"/>
    <w:rsid w:val="00E73BA0"/>
    <w:rsid w:val="00E74B64"/>
    <w:rsid w:val="00E85010"/>
    <w:rsid w:val="00E87FBD"/>
    <w:rsid w:val="00E938CE"/>
    <w:rsid w:val="00EA2B0D"/>
    <w:rsid w:val="00EB3081"/>
    <w:rsid w:val="00EB4273"/>
    <w:rsid w:val="00EB4554"/>
    <w:rsid w:val="00EB75DD"/>
    <w:rsid w:val="00EC197F"/>
    <w:rsid w:val="00ED44E2"/>
    <w:rsid w:val="00ED6F60"/>
    <w:rsid w:val="00ED7ECF"/>
    <w:rsid w:val="00EE6617"/>
    <w:rsid w:val="00EF5C2E"/>
    <w:rsid w:val="00F01524"/>
    <w:rsid w:val="00F0571F"/>
    <w:rsid w:val="00F149A2"/>
    <w:rsid w:val="00F22210"/>
    <w:rsid w:val="00F23AD1"/>
    <w:rsid w:val="00F241B7"/>
    <w:rsid w:val="00F27F11"/>
    <w:rsid w:val="00F312F2"/>
    <w:rsid w:val="00F35BF2"/>
    <w:rsid w:val="00F363BC"/>
    <w:rsid w:val="00F41DB1"/>
    <w:rsid w:val="00F43535"/>
    <w:rsid w:val="00F46A76"/>
    <w:rsid w:val="00F47523"/>
    <w:rsid w:val="00F517DF"/>
    <w:rsid w:val="00F62CCF"/>
    <w:rsid w:val="00F63728"/>
    <w:rsid w:val="00F66C6F"/>
    <w:rsid w:val="00F764AD"/>
    <w:rsid w:val="00F81648"/>
    <w:rsid w:val="00F835D9"/>
    <w:rsid w:val="00F85A59"/>
    <w:rsid w:val="00F913E3"/>
    <w:rsid w:val="00F93298"/>
    <w:rsid w:val="00F95B23"/>
    <w:rsid w:val="00FA2580"/>
    <w:rsid w:val="00FB504E"/>
    <w:rsid w:val="00FB7137"/>
    <w:rsid w:val="00FC10B8"/>
    <w:rsid w:val="00FC4941"/>
    <w:rsid w:val="00FD24BA"/>
    <w:rsid w:val="00FD5158"/>
    <w:rsid w:val="00FD66DF"/>
    <w:rsid w:val="00FE3705"/>
    <w:rsid w:val="00FF2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Address"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5E7"/>
  </w:style>
  <w:style w:type="paragraph" w:styleId="1">
    <w:name w:val="heading 1"/>
    <w:basedOn w:val="Standard"/>
    <w:next w:val="Textbody"/>
    <w:link w:val="10"/>
    <w:qFormat/>
    <w:rsid w:val="005525AE"/>
    <w:pPr>
      <w:keepNext/>
      <w:keepLines/>
      <w:numPr>
        <w:numId w:val="1"/>
      </w:numPr>
      <w:spacing w:before="600" w:after="240" w:line="288" w:lineRule="auto"/>
      <w:jc w:val="center"/>
      <w:outlineLvl w:val="0"/>
    </w:pPr>
    <w:rPr>
      <w:rFonts w:ascii="Arial" w:hAnsi="Arial" w:cs="Arial"/>
      <w:b/>
      <w:bCs/>
      <w:sz w:val="36"/>
      <w:szCs w:val="40"/>
      <w:lang w:val="en-US"/>
    </w:rPr>
  </w:style>
  <w:style w:type="paragraph" w:styleId="2">
    <w:name w:val="heading 2"/>
    <w:basedOn w:val="Standard"/>
    <w:next w:val="Textbody"/>
    <w:link w:val="20"/>
    <w:qFormat/>
    <w:rsid w:val="005525AE"/>
    <w:pPr>
      <w:keepNext/>
      <w:numPr>
        <w:ilvl w:val="1"/>
        <w:numId w:val="1"/>
      </w:numPr>
      <w:spacing w:before="360" w:after="120" w:line="288" w:lineRule="auto"/>
      <w:jc w:val="both"/>
      <w:outlineLvl w:val="1"/>
    </w:pPr>
    <w:rPr>
      <w:rFonts w:ascii="Times New Roman" w:hAnsi="Times New Roman" w:cs="Times New Roman"/>
      <w:b/>
      <w:bCs/>
      <w:sz w:val="28"/>
      <w:szCs w:val="32"/>
    </w:rPr>
  </w:style>
  <w:style w:type="paragraph" w:styleId="3">
    <w:name w:val="heading 3"/>
    <w:basedOn w:val="Standard"/>
    <w:next w:val="Textbody"/>
    <w:link w:val="30"/>
    <w:qFormat/>
    <w:rsid w:val="005525AE"/>
    <w:pPr>
      <w:keepNext/>
      <w:numPr>
        <w:ilvl w:val="2"/>
        <w:numId w:val="1"/>
      </w:numPr>
      <w:spacing w:before="120" w:after="120" w:line="288" w:lineRule="auto"/>
      <w:ind w:left="2870" w:hanging="360"/>
      <w:jc w:val="both"/>
      <w:outlineLvl w:val="2"/>
    </w:pPr>
    <w:rPr>
      <w:rFonts w:ascii="Times New Roman" w:hAnsi="Times New Roman" w:cs="Times New Roman"/>
      <w:b/>
      <w:bCs/>
      <w:sz w:val="28"/>
      <w:szCs w:val="28"/>
    </w:rPr>
  </w:style>
  <w:style w:type="paragraph" w:styleId="4">
    <w:name w:val="heading 4"/>
    <w:basedOn w:val="Standard"/>
    <w:next w:val="Textbody"/>
    <w:link w:val="40"/>
    <w:qFormat/>
    <w:rsid w:val="005525AE"/>
    <w:pPr>
      <w:keepNext/>
      <w:numPr>
        <w:ilvl w:val="3"/>
        <w:numId w:val="1"/>
      </w:numPr>
      <w:spacing w:before="240" w:after="120" w:line="288" w:lineRule="auto"/>
      <w:ind w:left="3590" w:hanging="360"/>
      <w:jc w:val="both"/>
      <w:outlineLvl w:val="3"/>
    </w:pPr>
    <w:rPr>
      <w:rFonts w:ascii="Times New Roman" w:hAnsi="Times New Roman" w:cs="Times New Roman"/>
      <w:b/>
      <w:bCs/>
      <w:i/>
      <w:iCs/>
      <w:sz w:val="28"/>
      <w:szCs w:val="28"/>
    </w:rPr>
  </w:style>
  <w:style w:type="paragraph" w:styleId="5">
    <w:name w:val="heading 5"/>
    <w:basedOn w:val="Standard"/>
    <w:next w:val="Textbody"/>
    <w:link w:val="50"/>
    <w:qFormat/>
    <w:rsid w:val="005525AE"/>
    <w:pPr>
      <w:keepNext/>
      <w:keepLines/>
      <w:numPr>
        <w:ilvl w:val="4"/>
        <w:numId w:val="1"/>
      </w:numPr>
      <w:spacing w:before="200" w:after="0"/>
      <w:outlineLvl w:val="4"/>
    </w:pPr>
    <w:rPr>
      <w:rFonts w:ascii="Cambria" w:hAnsi="Cambria" w:cs="Cambria"/>
      <w:color w:val="243F60"/>
      <w:sz w:val="24"/>
    </w:rPr>
  </w:style>
  <w:style w:type="paragraph" w:styleId="6">
    <w:name w:val="heading 6"/>
    <w:basedOn w:val="Standard"/>
    <w:next w:val="Textbody"/>
    <w:link w:val="60"/>
    <w:qFormat/>
    <w:rsid w:val="005525AE"/>
    <w:pPr>
      <w:keepNext/>
      <w:keepLines/>
      <w:numPr>
        <w:ilvl w:val="5"/>
        <w:numId w:val="1"/>
      </w:numPr>
      <w:spacing w:before="200" w:after="0"/>
      <w:outlineLvl w:val="5"/>
    </w:pPr>
    <w:rPr>
      <w:rFonts w:ascii="Cambria" w:hAnsi="Cambria" w:cs="Cambria"/>
      <w:i/>
      <w:iCs/>
      <w:color w:val="243F60"/>
      <w:sz w:val="24"/>
    </w:rPr>
  </w:style>
  <w:style w:type="paragraph" w:styleId="7">
    <w:name w:val="heading 7"/>
    <w:basedOn w:val="Standard"/>
    <w:next w:val="Textbody"/>
    <w:link w:val="70"/>
    <w:qFormat/>
    <w:rsid w:val="005525AE"/>
    <w:pPr>
      <w:keepNext/>
      <w:keepLines/>
      <w:numPr>
        <w:ilvl w:val="6"/>
        <w:numId w:val="1"/>
      </w:numPr>
      <w:spacing w:before="200" w:after="0"/>
      <w:outlineLvl w:val="6"/>
    </w:pPr>
    <w:rPr>
      <w:rFonts w:ascii="Cambria" w:hAnsi="Cambria" w:cs="Cambria"/>
      <w:i/>
      <w:iCs/>
      <w:color w:val="404040"/>
      <w:sz w:val="24"/>
    </w:rPr>
  </w:style>
  <w:style w:type="paragraph" w:styleId="8">
    <w:name w:val="heading 8"/>
    <w:basedOn w:val="Standard"/>
    <w:next w:val="Textbody"/>
    <w:link w:val="80"/>
    <w:qFormat/>
    <w:rsid w:val="005525AE"/>
    <w:pPr>
      <w:keepNext/>
      <w:keepLines/>
      <w:numPr>
        <w:ilvl w:val="7"/>
        <w:numId w:val="1"/>
      </w:numPr>
      <w:spacing w:before="200" w:after="0"/>
      <w:outlineLvl w:val="7"/>
    </w:pPr>
    <w:rPr>
      <w:rFonts w:ascii="Cambria" w:hAnsi="Cambria" w:cs="Cambria"/>
      <w:color w:val="404040"/>
      <w:sz w:val="20"/>
      <w:szCs w:val="20"/>
    </w:rPr>
  </w:style>
  <w:style w:type="paragraph" w:styleId="9">
    <w:name w:val="heading 9"/>
    <w:basedOn w:val="Standard"/>
    <w:next w:val="Textbody"/>
    <w:link w:val="90"/>
    <w:qFormat/>
    <w:rsid w:val="005525AE"/>
    <w:pPr>
      <w:keepNext/>
      <w:keepLines/>
      <w:numPr>
        <w:ilvl w:val="8"/>
        <w:numId w:val="1"/>
      </w:numPr>
      <w:spacing w:before="200" w:after="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276"/>
    <w:pPr>
      <w:ind w:left="720"/>
      <w:contextualSpacing/>
    </w:pPr>
  </w:style>
  <w:style w:type="character" w:customStyle="1" w:styleId="10">
    <w:name w:val="Заголовок 1 Знак"/>
    <w:basedOn w:val="a0"/>
    <w:link w:val="1"/>
    <w:rsid w:val="005525AE"/>
    <w:rPr>
      <w:rFonts w:ascii="Arial" w:eastAsia="Times New Roman" w:hAnsi="Arial" w:cs="Arial"/>
      <w:b/>
      <w:bCs/>
      <w:kern w:val="1"/>
      <w:sz w:val="36"/>
      <w:szCs w:val="40"/>
      <w:lang w:val="en-US" w:eastAsia="ar-SA"/>
    </w:rPr>
  </w:style>
  <w:style w:type="character" w:customStyle="1" w:styleId="20">
    <w:name w:val="Заголовок 2 Знак"/>
    <w:basedOn w:val="a0"/>
    <w:link w:val="2"/>
    <w:rsid w:val="005525AE"/>
    <w:rPr>
      <w:rFonts w:ascii="Times New Roman" w:eastAsia="Times New Roman" w:hAnsi="Times New Roman" w:cs="Times New Roman"/>
      <w:b/>
      <w:bCs/>
      <w:kern w:val="1"/>
      <w:sz w:val="28"/>
      <w:szCs w:val="32"/>
      <w:lang w:eastAsia="ar-SA"/>
    </w:rPr>
  </w:style>
  <w:style w:type="character" w:customStyle="1" w:styleId="30">
    <w:name w:val="Заголовок 3 Знак"/>
    <w:basedOn w:val="a0"/>
    <w:link w:val="3"/>
    <w:rsid w:val="005525AE"/>
    <w:rPr>
      <w:rFonts w:ascii="Times New Roman" w:eastAsia="Times New Roman" w:hAnsi="Times New Roman" w:cs="Times New Roman"/>
      <w:b/>
      <w:bCs/>
      <w:kern w:val="1"/>
      <w:sz w:val="28"/>
      <w:szCs w:val="28"/>
      <w:lang w:eastAsia="ar-SA"/>
    </w:rPr>
  </w:style>
  <w:style w:type="character" w:customStyle="1" w:styleId="40">
    <w:name w:val="Заголовок 4 Знак"/>
    <w:basedOn w:val="a0"/>
    <w:link w:val="4"/>
    <w:rsid w:val="005525AE"/>
    <w:rPr>
      <w:rFonts w:ascii="Times New Roman" w:eastAsia="Times New Roman" w:hAnsi="Times New Roman" w:cs="Times New Roman"/>
      <w:b/>
      <w:bCs/>
      <w:i/>
      <w:iCs/>
      <w:kern w:val="1"/>
      <w:sz w:val="28"/>
      <w:szCs w:val="28"/>
      <w:lang w:eastAsia="ar-SA"/>
    </w:rPr>
  </w:style>
  <w:style w:type="character" w:customStyle="1" w:styleId="50">
    <w:name w:val="Заголовок 5 Знак"/>
    <w:basedOn w:val="a0"/>
    <w:link w:val="5"/>
    <w:rsid w:val="005525AE"/>
    <w:rPr>
      <w:rFonts w:ascii="Cambria" w:eastAsia="Times New Roman" w:hAnsi="Cambria" w:cs="Cambria"/>
      <w:color w:val="243F60"/>
      <w:kern w:val="1"/>
      <w:sz w:val="24"/>
      <w:lang w:eastAsia="ar-SA"/>
    </w:rPr>
  </w:style>
  <w:style w:type="character" w:customStyle="1" w:styleId="60">
    <w:name w:val="Заголовок 6 Знак"/>
    <w:basedOn w:val="a0"/>
    <w:link w:val="6"/>
    <w:rsid w:val="005525AE"/>
    <w:rPr>
      <w:rFonts w:ascii="Cambria" w:eastAsia="Times New Roman" w:hAnsi="Cambria" w:cs="Cambria"/>
      <w:i/>
      <w:iCs/>
      <w:color w:val="243F60"/>
      <w:kern w:val="1"/>
      <w:sz w:val="24"/>
      <w:lang w:eastAsia="ar-SA"/>
    </w:rPr>
  </w:style>
  <w:style w:type="character" w:customStyle="1" w:styleId="70">
    <w:name w:val="Заголовок 7 Знак"/>
    <w:basedOn w:val="a0"/>
    <w:link w:val="7"/>
    <w:rsid w:val="005525AE"/>
    <w:rPr>
      <w:rFonts w:ascii="Cambria" w:eastAsia="Times New Roman" w:hAnsi="Cambria" w:cs="Cambria"/>
      <w:i/>
      <w:iCs/>
      <w:color w:val="404040"/>
      <w:kern w:val="1"/>
      <w:sz w:val="24"/>
      <w:lang w:eastAsia="ar-SA"/>
    </w:rPr>
  </w:style>
  <w:style w:type="character" w:customStyle="1" w:styleId="80">
    <w:name w:val="Заголовок 8 Знак"/>
    <w:basedOn w:val="a0"/>
    <w:link w:val="8"/>
    <w:rsid w:val="005525AE"/>
    <w:rPr>
      <w:rFonts w:ascii="Cambria" w:eastAsia="Times New Roman" w:hAnsi="Cambria" w:cs="Cambria"/>
      <w:color w:val="404040"/>
      <w:kern w:val="1"/>
      <w:sz w:val="20"/>
      <w:szCs w:val="20"/>
      <w:lang w:eastAsia="ar-SA"/>
    </w:rPr>
  </w:style>
  <w:style w:type="character" w:customStyle="1" w:styleId="90">
    <w:name w:val="Заголовок 9 Знак"/>
    <w:basedOn w:val="a0"/>
    <w:link w:val="9"/>
    <w:rsid w:val="005525AE"/>
    <w:rPr>
      <w:rFonts w:ascii="Cambria" w:eastAsia="Times New Roman" w:hAnsi="Cambria" w:cs="Cambria"/>
      <w:i/>
      <w:iCs/>
      <w:color w:val="404040"/>
      <w:kern w:val="1"/>
      <w:sz w:val="20"/>
      <w:szCs w:val="20"/>
      <w:lang w:eastAsia="ar-SA"/>
    </w:rPr>
  </w:style>
  <w:style w:type="character" w:customStyle="1" w:styleId="WW8Num1z0">
    <w:name w:val="WW8Num1z0"/>
    <w:rsid w:val="005525AE"/>
    <w:rPr>
      <w:rFonts w:ascii="Times New Roman" w:eastAsia="Times New Roman" w:hAnsi="Times New Roman" w:cs="Times New Roman"/>
      <w:b w:val="0"/>
      <w:bCs w:val="0"/>
      <w:color w:val="000000"/>
      <w:spacing w:val="-4"/>
      <w:kern w:val="1"/>
      <w:sz w:val="28"/>
      <w:szCs w:val="28"/>
      <w:shd w:val="clear" w:color="auto" w:fill="FFFF00"/>
    </w:rPr>
  </w:style>
  <w:style w:type="character" w:customStyle="1" w:styleId="WW8Num1z1">
    <w:name w:val="WW8Num1z1"/>
    <w:rsid w:val="005525AE"/>
  </w:style>
  <w:style w:type="character" w:customStyle="1" w:styleId="WW8Num1z2">
    <w:name w:val="WW8Num1z2"/>
    <w:rsid w:val="005525AE"/>
  </w:style>
  <w:style w:type="character" w:customStyle="1" w:styleId="WW8Num1z3">
    <w:name w:val="WW8Num1z3"/>
    <w:rsid w:val="005525AE"/>
  </w:style>
  <w:style w:type="character" w:customStyle="1" w:styleId="WW8Num1z4">
    <w:name w:val="WW8Num1z4"/>
    <w:rsid w:val="005525AE"/>
  </w:style>
  <w:style w:type="character" w:customStyle="1" w:styleId="WW8Num1z5">
    <w:name w:val="WW8Num1z5"/>
    <w:rsid w:val="005525AE"/>
  </w:style>
  <w:style w:type="character" w:customStyle="1" w:styleId="WW8Num1z6">
    <w:name w:val="WW8Num1z6"/>
    <w:rsid w:val="005525AE"/>
  </w:style>
  <w:style w:type="character" w:customStyle="1" w:styleId="WW8Num1z7">
    <w:name w:val="WW8Num1z7"/>
    <w:rsid w:val="005525AE"/>
  </w:style>
  <w:style w:type="character" w:customStyle="1" w:styleId="WW8Num1z8">
    <w:name w:val="WW8Num1z8"/>
    <w:rsid w:val="005525AE"/>
  </w:style>
  <w:style w:type="character" w:customStyle="1" w:styleId="WW8Num2z0">
    <w:name w:val="WW8Num2z0"/>
    <w:rsid w:val="005525AE"/>
    <w:rPr>
      <w:rFonts w:ascii="Times New Roman" w:eastAsia="Calibri" w:hAnsi="Times New Roman" w:cs="Times New Roman" w:hint="default"/>
      <w:b w:val="0"/>
      <w:bCs w:val="0"/>
      <w:outline w:val="0"/>
      <w:shadow w:val="0"/>
      <w:color w:val="000000"/>
      <w:spacing w:val="-4"/>
      <w:kern w:val="1"/>
      <w:sz w:val="28"/>
      <w:szCs w:val="28"/>
      <w:shd w:val="clear" w:color="auto" w:fill="auto"/>
    </w:rPr>
  </w:style>
  <w:style w:type="character" w:customStyle="1" w:styleId="WW8Num3z0">
    <w:name w:val="WW8Num3z0"/>
    <w:rsid w:val="005525AE"/>
    <w:rPr>
      <w:rFonts w:cs="Times New Roman"/>
    </w:rPr>
  </w:style>
  <w:style w:type="character" w:customStyle="1" w:styleId="WW8Num3z1">
    <w:name w:val="WW8Num3z1"/>
    <w:rsid w:val="005525AE"/>
  </w:style>
  <w:style w:type="character" w:customStyle="1" w:styleId="WW8Num3z2">
    <w:name w:val="WW8Num3z2"/>
    <w:rsid w:val="005525AE"/>
  </w:style>
  <w:style w:type="character" w:customStyle="1" w:styleId="WW8Num3z3">
    <w:name w:val="WW8Num3z3"/>
    <w:rsid w:val="005525AE"/>
  </w:style>
  <w:style w:type="character" w:customStyle="1" w:styleId="WW8Num3z4">
    <w:name w:val="WW8Num3z4"/>
    <w:rsid w:val="005525AE"/>
  </w:style>
  <w:style w:type="character" w:customStyle="1" w:styleId="WW8Num3z5">
    <w:name w:val="WW8Num3z5"/>
    <w:rsid w:val="005525AE"/>
  </w:style>
  <w:style w:type="character" w:customStyle="1" w:styleId="WW8Num3z6">
    <w:name w:val="WW8Num3z6"/>
    <w:rsid w:val="005525AE"/>
  </w:style>
  <w:style w:type="character" w:customStyle="1" w:styleId="WW8Num3z7">
    <w:name w:val="WW8Num3z7"/>
    <w:rsid w:val="005525AE"/>
  </w:style>
  <w:style w:type="character" w:customStyle="1" w:styleId="WW8Num3z8">
    <w:name w:val="WW8Num3z8"/>
    <w:rsid w:val="005525AE"/>
  </w:style>
  <w:style w:type="character" w:customStyle="1" w:styleId="WW8Num4z0">
    <w:name w:val="WW8Num4z0"/>
    <w:rsid w:val="005525AE"/>
    <w:rPr>
      <w:rFonts w:ascii="Times New Roman" w:hAnsi="Times New Roman" w:cs="Times New Roman" w:hint="default"/>
      <w:b/>
      <w:color w:val="000000"/>
      <w:sz w:val="28"/>
      <w:szCs w:val="28"/>
    </w:rPr>
  </w:style>
  <w:style w:type="character" w:customStyle="1" w:styleId="WW8Num5z0">
    <w:name w:val="WW8Num5z0"/>
    <w:rsid w:val="005525AE"/>
    <w:rPr>
      <w:rFonts w:ascii="Times New Roman" w:eastAsia="Arial Unicode MS" w:hAnsi="Times New Roman" w:cs="Times New Roman" w:hint="default"/>
      <w:b/>
      <w:color w:val="000000"/>
      <w:sz w:val="28"/>
      <w:szCs w:val="28"/>
      <w:shd w:val="clear" w:color="auto" w:fill="FFFF00"/>
    </w:rPr>
  </w:style>
  <w:style w:type="character" w:customStyle="1" w:styleId="WW8Num6z0">
    <w:name w:val="WW8Num6z0"/>
    <w:rsid w:val="005525AE"/>
    <w:rPr>
      <w:rFonts w:ascii="Times New Roman" w:hAnsi="Times New Roman" w:cs="Times New Roman"/>
      <w:sz w:val="28"/>
      <w:szCs w:val="28"/>
    </w:rPr>
  </w:style>
  <w:style w:type="character" w:customStyle="1" w:styleId="WW8Num7z0">
    <w:name w:val="WW8Num7z0"/>
    <w:rsid w:val="005525AE"/>
    <w:rPr>
      <w:rFonts w:ascii="Times New Roman" w:hAnsi="Times New Roman" w:cs="Times New Roman"/>
      <w:sz w:val="28"/>
      <w:szCs w:val="28"/>
    </w:rPr>
  </w:style>
  <w:style w:type="character" w:customStyle="1" w:styleId="WW8Num8z0">
    <w:name w:val="WW8Num8z0"/>
    <w:rsid w:val="005525AE"/>
    <w:rPr>
      <w:rFonts w:ascii="Times New Roman" w:hAnsi="Times New Roman" w:cs="Times New Roman"/>
      <w:b w:val="0"/>
      <w:bCs w:val="0"/>
      <w:sz w:val="28"/>
      <w:szCs w:val="28"/>
    </w:rPr>
  </w:style>
  <w:style w:type="character" w:customStyle="1" w:styleId="WW8Num8z1">
    <w:name w:val="WW8Num8z1"/>
    <w:rsid w:val="005525AE"/>
  </w:style>
  <w:style w:type="character" w:customStyle="1" w:styleId="WW8Num8z2">
    <w:name w:val="WW8Num8z2"/>
    <w:rsid w:val="005525AE"/>
  </w:style>
  <w:style w:type="character" w:customStyle="1" w:styleId="WW8Num8z3">
    <w:name w:val="WW8Num8z3"/>
    <w:rsid w:val="005525AE"/>
  </w:style>
  <w:style w:type="character" w:customStyle="1" w:styleId="WW8Num8z4">
    <w:name w:val="WW8Num8z4"/>
    <w:rsid w:val="005525AE"/>
  </w:style>
  <w:style w:type="character" w:customStyle="1" w:styleId="WW8Num8z5">
    <w:name w:val="WW8Num8z5"/>
    <w:rsid w:val="005525AE"/>
  </w:style>
  <w:style w:type="character" w:customStyle="1" w:styleId="WW8Num8z6">
    <w:name w:val="WW8Num8z6"/>
    <w:rsid w:val="005525AE"/>
  </w:style>
  <w:style w:type="character" w:customStyle="1" w:styleId="WW8Num8z7">
    <w:name w:val="WW8Num8z7"/>
    <w:rsid w:val="005525AE"/>
  </w:style>
  <w:style w:type="character" w:customStyle="1" w:styleId="WW8Num8z8">
    <w:name w:val="WW8Num8z8"/>
    <w:rsid w:val="005525AE"/>
  </w:style>
  <w:style w:type="character" w:customStyle="1" w:styleId="WW8Num9z0">
    <w:name w:val="WW8Num9z0"/>
    <w:rsid w:val="005525AE"/>
    <w:rPr>
      <w:rFonts w:ascii="Times New Roman" w:hAnsi="Times New Roman" w:cs="Times New Roman"/>
      <w:color w:val="000000"/>
      <w:sz w:val="28"/>
      <w:szCs w:val="28"/>
    </w:rPr>
  </w:style>
  <w:style w:type="character" w:customStyle="1" w:styleId="WW8Num10z0">
    <w:name w:val="WW8Num10z0"/>
    <w:rsid w:val="005525AE"/>
    <w:rPr>
      <w:rFonts w:ascii="Times New Roman" w:hAnsi="Times New Roman" w:cs="Times New Roman"/>
      <w:sz w:val="28"/>
      <w:szCs w:val="28"/>
    </w:rPr>
  </w:style>
  <w:style w:type="character" w:customStyle="1" w:styleId="WW8Num10z1">
    <w:name w:val="WW8Num10z1"/>
    <w:rsid w:val="005525AE"/>
    <w:rPr>
      <w:rFonts w:ascii="Times New Roman" w:hAnsi="Times New Roman" w:cs="Times New Roman"/>
      <w:b w:val="0"/>
      <w:bCs w:val="0"/>
      <w:sz w:val="28"/>
      <w:szCs w:val="24"/>
    </w:rPr>
  </w:style>
  <w:style w:type="character" w:customStyle="1" w:styleId="WW8Num11z0">
    <w:name w:val="WW8Num11z0"/>
    <w:rsid w:val="005525AE"/>
  </w:style>
  <w:style w:type="character" w:customStyle="1" w:styleId="WW8Num12z0">
    <w:name w:val="WW8Num12z0"/>
    <w:rsid w:val="005525AE"/>
    <w:rPr>
      <w:rFonts w:ascii="Times New Roman" w:hAnsi="Times New Roman" w:cs="Times New Roman"/>
      <w:sz w:val="28"/>
      <w:szCs w:val="28"/>
      <w:shd w:val="clear" w:color="auto" w:fill="00FF00"/>
    </w:rPr>
  </w:style>
  <w:style w:type="character" w:customStyle="1" w:styleId="WW8Num12z1">
    <w:name w:val="WW8Num12z1"/>
    <w:rsid w:val="005525AE"/>
  </w:style>
  <w:style w:type="character" w:customStyle="1" w:styleId="WW8Num12z2">
    <w:name w:val="WW8Num12z2"/>
    <w:rsid w:val="005525AE"/>
  </w:style>
  <w:style w:type="character" w:customStyle="1" w:styleId="WW8Num12z3">
    <w:name w:val="WW8Num12z3"/>
    <w:rsid w:val="005525AE"/>
  </w:style>
  <w:style w:type="character" w:customStyle="1" w:styleId="WW8Num12z4">
    <w:name w:val="WW8Num12z4"/>
    <w:rsid w:val="005525AE"/>
  </w:style>
  <w:style w:type="character" w:customStyle="1" w:styleId="WW8Num12z5">
    <w:name w:val="WW8Num12z5"/>
    <w:rsid w:val="005525AE"/>
  </w:style>
  <w:style w:type="character" w:customStyle="1" w:styleId="WW8Num12z6">
    <w:name w:val="WW8Num12z6"/>
    <w:rsid w:val="005525AE"/>
  </w:style>
  <w:style w:type="character" w:customStyle="1" w:styleId="WW8Num12z7">
    <w:name w:val="WW8Num12z7"/>
    <w:rsid w:val="005525AE"/>
  </w:style>
  <w:style w:type="character" w:customStyle="1" w:styleId="WW8Num12z8">
    <w:name w:val="WW8Num12z8"/>
    <w:rsid w:val="005525AE"/>
  </w:style>
  <w:style w:type="character" w:customStyle="1" w:styleId="WW8Num13z0">
    <w:name w:val="WW8Num13z0"/>
    <w:rsid w:val="005525AE"/>
    <w:rPr>
      <w:rFonts w:ascii="Times New Roman" w:hAnsi="Times New Roman" w:cs="Times New Roman"/>
      <w:sz w:val="28"/>
      <w:szCs w:val="24"/>
    </w:rPr>
  </w:style>
  <w:style w:type="character" w:customStyle="1" w:styleId="WW8Num14z0">
    <w:name w:val="WW8Num14z0"/>
    <w:rsid w:val="005525AE"/>
    <w:rPr>
      <w:rFonts w:ascii="Times New Roman" w:hAnsi="Times New Roman" w:cs="Times New Roman"/>
      <w:b w:val="0"/>
      <w:bCs w:val="0"/>
      <w:color w:val="000000"/>
      <w:sz w:val="28"/>
      <w:szCs w:val="28"/>
    </w:rPr>
  </w:style>
  <w:style w:type="character" w:customStyle="1" w:styleId="WW8Num15z0">
    <w:name w:val="WW8Num15z0"/>
    <w:rsid w:val="005525AE"/>
    <w:rPr>
      <w:rFonts w:ascii="Times New Roman" w:eastAsia="SimSun" w:hAnsi="Times New Roman" w:cs="Times New Roman" w:hint="default"/>
      <w:b/>
      <w:color w:val="000000"/>
      <w:spacing w:val="-4"/>
      <w:sz w:val="28"/>
      <w:szCs w:val="24"/>
      <w:shd w:val="clear" w:color="auto" w:fill="00FF00"/>
    </w:rPr>
  </w:style>
  <w:style w:type="character" w:customStyle="1" w:styleId="WW8Num15z1">
    <w:name w:val="WW8Num15z1"/>
    <w:rsid w:val="005525AE"/>
    <w:rPr>
      <w:rFonts w:ascii="Times New Roman" w:hAnsi="Times New Roman" w:cs="Times New Roman"/>
      <w:b w:val="0"/>
      <w:bCs w:val="0"/>
      <w:color w:val="000000"/>
      <w:sz w:val="28"/>
      <w:szCs w:val="28"/>
      <w:shd w:val="clear" w:color="auto" w:fill="FFFF00"/>
    </w:rPr>
  </w:style>
  <w:style w:type="character" w:customStyle="1" w:styleId="WW8Num15z2">
    <w:name w:val="WW8Num15z2"/>
    <w:rsid w:val="005525AE"/>
    <w:rPr>
      <w:rFonts w:ascii="Times New Roman" w:eastAsia="Times New Roman" w:hAnsi="Times New Roman" w:cs="Times New Roman"/>
      <w:color w:val="000000"/>
      <w:spacing w:val="-4"/>
      <w:sz w:val="28"/>
      <w:szCs w:val="28"/>
      <w:shd w:val="clear" w:color="auto" w:fill="00FF00"/>
    </w:rPr>
  </w:style>
  <w:style w:type="character" w:customStyle="1" w:styleId="WW8Num15z3">
    <w:name w:val="WW8Num15z3"/>
    <w:rsid w:val="005525AE"/>
    <w:rPr>
      <w:rFonts w:ascii="Times New Roman" w:hAnsi="Times New Roman" w:cs="Times New Roman"/>
      <w:bCs/>
      <w:color w:val="000000"/>
      <w:sz w:val="28"/>
      <w:szCs w:val="24"/>
      <w:shd w:val="clear" w:color="auto" w:fill="00FF00"/>
    </w:rPr>
  </w:style>
  <w:style w:type="character" w:customStyle="1" w:styleId="WW8Num15z4">
    <w:name w:val="WW8Num15z4"/>
    <w:rsid w:val="005525AE"/>
    <w:rPr>
      <w:rFonts w:cs="Times New Roman"/>
    </w:rPr>
  </w:style>
  <w:style w:type="character" w:customStyle="1" w:styleId="WW8Num15z5">
    <w:name w:val="WW8Num15z5"/>
    <w:rsid w:val="005525AE"/>
  </w:style>
  <w:style w:type="character" w:customStyle="1" w:styleId="WW8Num15z6">
    <w:name w:val="WW8Num15z6"/>
    <w:rsid w:val="005525AE"/>
  </w:style>
  <w:style w:type="character" w:customStyle="1" w:styleId="WW8Num15z7">
    <w:name w:val="WW8Num15z7"/>
    <w:rsid w:val="005525AE"/>
  </w:style>
  <w:style w:type="character" w:customStyle="1" w:styleId="WW8Num15z8">
    <w:name w:val="WW8Num15z8"/>
    <w:rsid w:val="005525AE"/>
  </w:style>
  <w:style w:type="character" w:customStyle="1" w:styleId="WW8Num16z0">
    <w:name w:val="WW8Num16z0"/>
    <w:rsid w:val="005525AE"/>
    <w:rPr>
      <w:rFonts w:ascii="Times New Roman" w:hAnsi="Times New Roman" w:cs="Times New Roman" w:hint="default"/>
      <w:sz w:val="28"/>
      <w:szCs w:val="28"/>
    </w:rPr>
  </w:style>
  <w:style w:type="character" w:customStyle="1" w:styleId="WW8Num16z2">
    <w:name w:val="WW8Num16z2"/>
    <w:rsid w:val="005525AE"/>
    <w:rPr>
      <w:rFonts w:ascii="Times New Roman" w:eastAsia="Times New Roman" w:hAnsi="Times New Roman" w:cs="Times New Roman"/>
      <w:sz w:val="28"/>
      <w:szCs w:val="28"/>
    </w:rPr>
  </w:style>
  <w:style w:type="character" w:customStyle="1" w:styleId="WW8Num16z3">
    <w:name w:val="WW8Num16z3"/>
    <w:rsid w:val="005525AE"/>
  </w:style>
  <w:style w:type="character" w:customStyle="1" w:styleId="WW8Num16z4">
    <w:name w:val="WW8Num16z4"/>
    <w:rsid w:val="005525AE"/>
  </w:style>
  <w:style w:type="character" w:customStyle="1" w:styleId="WW8Num16z5">
    <w:name w:val="WW8Num16z5"/>
    <w:rsid w:val="005525AE"/>
  </w:style>
  <w:style w:type="character" w:customStyle="1" w:styleId="WW8Num16z6">
    <w:name w:val="WW8Num16z6"/>
    <w:rsid w:val="005525AE"/>
  </w:style>
  <w:style w:type="character" w:customStyle="1" w:styleId="WW8Num16z7">
    <w:name w:val="WW8Num16z7"/>
    <w:rsid w:val="005525AE"/>
  </w:style>
  <w:style w:type="character" w:customStyle="1" w:styleId="WW8Num16z8">
    <w:name w:val="WW8Num16z8"/>
    <w:rsid w:val="005525AE"/>
  </w:style>
  <w:style w:type="character" w:customStyle="1" w:styleId="WW8Num17z0">
    <w:name w:val="WW8Num17z0"/>
    <w:rsid w:val="005525AE"/>
    <w:rPr>
      <w:rFonts w:hint="default"/>
    </w:rPr>
  </w:style>
  <w:style w:type="character" w:customStyle="1" w:styleId="WW8Num17z1">
    <w:name w:val="WW8Num17z1"/>
    <w:rsid w:val="005525AE"/>
  </w:style>
  <w:style w:type="character" w:customStyle="1" w:styleId="WW8Num17z2">
    <w:name w:val="WW8Num17z2"/>
    <w:rsid w:val="005525AE"/>
    <w:rPr>
      <w:rFonts w:ascii="Times New Roman" w:hAnsi="Times New Roman" w:cs="Times New Roman"/>
      <w:color w:val="000000"/>
      <w:sz w:val="28"/>
      <w:szCs w:val="28"/>
    </w:rPr>
  </w:style>
  <w:style w:type="character" w:customStyle="1" w:styleId="WW8Num17z3">
    <w:name w:val="WW8Num17z3"/>
    <w:rsid w:val="005525AE"/>
    <w:rPr>
      <w:rFonts w:ascii="Times New Roman" w:hAnsi="Times New Roman" w:cs="Times New Roman"/>
      <w:sz w:val="28"/>
      <w:szCs w:val="28"/>
    </w:rPr>
  </w:style>
  <w:style w:type="character" w:customStyle="1" w:styleId="WW8Num17z4">
    <w:name w:val="WW8Num17z4"/>
    <w:rsid w:val="005525AE"/>
  </w:style>
  <w:style w:type="character" w:customStyle="1" w:styleId="WW8Num17z5">
    <w:name w:val="WW8Num17z5"/>
    <w:rsid w:val="005525AE"/>
  </w:style>
  <w:style w:type="character" w:customStyle="1" w:styleId="WW8Num17z6">
    <w:name w:val="WW8Num17z6"/>
    <w:rsid w:val="005525AE"/>
  </w:style>
  <w:style w:type="character" w:customStyle="1" w:styleId="WW8Num17z7">
    <w:name w:val="WW8Num17z7"/>
    <w:rsid w:val="005525AE"/>
  </w:style>
  <w:style w:type="character" w:customStyle="1" w:styleId="WW8Num17z8">
    <w:name w:val="WW8Num17z8"/>
    <w:rsid w:val="005525AE"/>
  </w:style>
  <w:style w:type="character" w:customStyle="1" w:styleId="WW8Num18z0">
    <w:name w:val="WW8Num18z0"/>
    <w:rsid w:val="005525AE"/>
    <w:rPr>
      <w:rFonts w:ascii="Times New Roman" w:hAnsi="Times New Roman" w:cs="Times New Roman"/>
      <w:color w:val="000000"/>
      <w:sz w:val="28"/>
      <w:szCs w:val="28"/>
    </w:rPr>
  </w:style>
  <w:style w:type="character" w:customStyle="1" w:styleId="WW8Num18z1">
    <w:name w:val="WW8Num18z1"/>
    <w:rsid w:val="005525AE"/>
  </w:style>
  <w:style w:type="character" w:customStyle="1" w:styleId="WW8Num18z2">
    <w:name w:val="WW8Num18z2"/>
    <w:rsid w:val="005525AE"/>
    <w:rPr>
      <w:rFonts w:ascii="Times New Roman" w:eastAsia="Times New Roman" w:hAnsi="Times New Roman" w:cs="Times New Roman"/>
      <w:sz w:val="28"/>
      <w:szCs w:val="28"/>
    </w:rPr>
  </w:style>
  <w:style w:type="character" w:customStyle="1" w:styleId="WW8Num18z3">
    <w:name w:val="WW8Num18z3"/>
    <w:rsid w:val="005525AE"/>
  </w:style>
  <w:style w:type="character" w:customStyle="1" w:styleId="WW8Num18z4">
    <w:name w:val="WW8Num18z4"/>
    <w:rsid w:val="005525AE"/>
  </w:style>
  <w:style w:type="character" w:customStyle="1" w:styleId="WW8Num18z5">
    <w:name w:val="WW8Num18z5"/>
    <w:rsid w:val="005525AE"/>
  </w:style>
  <w:style w:type="character" w:customStyle="1" w:styleId="WW8Num18z6">
    <w:name w:val="WW8Num18z6"/>
    <w:rsid w:val="005525AE"/>
  </w:style>
  <w:style w:type="character" w:customStyle="1" w:styleId="WW8Num18z7">
    <w:name w:val="WW8Num18z7"/>
    <w:rsid w:val="005525AE"/>
  </w:style>
  <w:style w:type="character" w:customStyle="1" w:styleId="WW8Num18z8">
    <w:name w:val="WW8Num18z8"/>
    <w:rsid w:val="005525AE"/>
  </w:style>
  <w:style w:type="character" w:customStyle="1" w:styleId="WW8Num19z0">
    <w:name w:val="WW8Num19z0"/>
    <w:rsid w:val="005525AE"/>
    <w:rPr>
      <w:rFonts w:ascii="Times New Roman" w:hAnsi="Times New Roman" w:cs="Times New Roman"/>
      <w:b/>
      <w:color w:val="000000"/>
      <w:sz w:val="28"/>
      <w:szCs w:val="28"/>
    </w:rPr>
  </w:style>
  <w:style w:type="character" w:customStyle="1" w:styleId="WW8Num19z1">
    <w:name w:val="WW8Num19z1"/>
    <w:rsid w:val="005525AE"/>
    <w:rPr>
      <w:rFonts w:ascii="Times New Roman" w:eastAsia="Times New Roman" w:hAnsi="Times New Roman" w:cs="Calibri"/>
      <w:b/>
      <w:bCs/>
      <w:color w:val="000000"/>
      <w:spacing w:val="-4"/>
      <w:kern w:val="1"/>
      <w:sz w:val="28"/>
      <w:szCs w:val="28"/>
      <w:shd w:val="clear" w:color="auto" w:fill="00FF00"/>
    </w:rPr>
  </w:style>
  <w:style w:type="character" w:customStyle="1" w:styleId="WW8Num19z2">
    <w:name w:val="WW8Num19z2"/>
    <w:rsid w:val="005525AE"/>
  </w:style>
  <w:style w:type="character" w:customStyle="1" w:styleId="WW8Num19z3">
    <w:name w:val="WW8Num19z3"/>
    <w:rsid w:val="005525AE"/>
    <w:rPr>
      <w:rFonts w:ascii="Times New Roman" w:eastAsia="Times New Roman" w:hAnsi="Times New Roman" w:cs="Times New Roman"/>
      <w:bCs/>
      <w:spacing w:val="-4"/>
      <w:kern w:val="1"/>
      <w:sz w:val="28"/>
      <w:szCs w:val="28"/>
      <w:shd w:val="clear" w:color="auto" w:fill="00FF00"/>
    </w:rPr>
  </w:style>
  <w:style w:type="character" w:customStyle="1" w:styleId="WW8Num19z4">
    <w:name w:val="WW8Num19z4"/>
    <w:rsid w:val="005525AE"/>
    <w:rPr>
      <w:rFonts w:ascii="Times New Roman" w:hAnsi="Times New Roman" w:cs="Times New Roman"/>
      <w:spacing w:val="-10"/>
      <w:sz w:val="28"/>
      <w:szCs w:val="24"/>
      <w:shd w:val="clear" w:color="auto" w:fill="00FF00"/>
    </w:rPr>
  </w:style>
  <w:style w:type="character" w:customStyle="1" w:styleId="WW8Num19z5">
    <w:name w:val="WW8Num19z5"/>
    <w:rsid w:val="005525AE"/>
  </w:style>
  <w:style w:type="character" w:customStyle="1" w:styleId="WW8Num19z6">
    <w:name w:val="WW8Num19z6"/>
    <w:rsid w:val="005525AE"/>
  </w:style>
  <w:style w:type="character" w:customStyle="1" w:styleId="WW8Num19z7">
    <w:name w:val="WW8Num19z7"/>
    <w:rsid w:val="005525AE"/>
  </w:style>
  <w:style w:type="character" w:customStyle="1" w:styleId="WW8Num19z8">
    <w:name w:val="WW8Num19z8"/>
    <w:rsid w:val="005525AE"/>
  </w:style>
  <w:style w:type="character" w:customStyle="1" w:styleId="WW8Num20z0">
    <w:name w:val="WW8Num20z0"/>
    <w:rsid w:val="005525AE"/>
    <w:rPr>
      <w:rFonts w:ascii="Times New Roman" w:hAnsi="Times New Roman" w:cs="Times New Roman"/>
    </w:rPr>
  </w:style>
  <w:style w:type="character" w:customStyle="1" w:styleId="WW8Num20z1">
    <w:name w:val="WW8Num20z1"/>
    <w:rsid w:val="005525AE"/>
  </w:style>
  <w:style w:type="character" w:customStyle="1" w:styleId="WW8Num20z2">
    <w:name w:val="WW8Num20z2"/>
    <w:rsid w:val="005525AE"/>
  </w:style>
  <w:style w:type="character" w:customStyle="1" w:styleId="WW8Num20z3">
    <w:name w:val="WW8Num20z3"/>
    <w:rsid w:val="005525AE"/>
  </w:style>
  <w:style w:type="character" w:customStyle="1" w:styleId="WW8Num20z4">
    <w:name w:val="WW8Num20z4"/>
    <w:rsid w:val="005525AE"/>
  </w:style>
  <w:style w:type="character" w:customStyle="1" w:styleId="WW8Num20z5">
    <w:name w:val="WW8Num20z5"/>
    <w:rsid w:val="005525AE"/>
  </w:style>
  <w:style w:type="character" w:customStyle="1" w:styleId="WW8Num20z6">
    <w:name w:val="WW8Num20z6"/>
    <w:rsid w:val="005525AE"/>
  </w:style>
  <w:style w:type="character" w:customStyle="1" w:styleId="WW8Num20z7">
    <w:name w:val="WW8Num20z7"/>
    <w:rsid w:val="005525AE"/>
  </w:style>
  <w:style w:type="character" w:customStyle="1" w:styleId="WW8Num20z8">
    <w:name w:val="WW8Num20z8"/>
    <w:rsid w:val="005525AE"/>
  </w:style>
  <w:style w:type="character" w:customStyle="1" w:styleId="WW8Num21z0">
    <w:name w:val="WW8Num21z0"/>
    <w:rsid w:val="005525AE"/>
    <w:rPr>
      <w:rFonts w:ascii="Times New Roman" w:hAnsi="Times New Roman" w:cs="Times New Roman" w:hint="default"/>
      <w:shd w:val="clear" w:color="auto" w:fill="00FF00"/>
    </w:rPr>
  </w:style>
  <w:style w:type="character" w:customStyle="1" w:styleId="WW8Num21z1">
    <w:name w:val="WW8Num21z1"/>
    <w:rsid w:val="005525AE"/>
  </w:style>
  <w:style w:type="character" w:customStyle="1" w:styleId="WW8Num21z2">
    <w:name w:val="WW8Num21z2"/>
    <w:rsid w:val="005525AE"/>
  </w:style>
  <w:style w:type="character" w:customStyle="1" w:styleId="WW8Num21z3">
    <w:name w:val="WW8Num21z3"/>
    <w:rsid w:val="005525AE"/>
    <w:rPr>
      <w:rFonts w:ascii="Times New Roman" w:eastAsia="SimSun" w:hAnsi="Times New Roman" w:cs="Times New Roman"/>
      <w:color w:val="000000"/>
      <w:spacing w:val="-4"/>
      <w:sz w:val="28"/>
      <w:szCs w:val="28"/>
      <w:shd w:val="clear" w:color="auto" w:fill="00FF00"/>
    </w:rPr>
  </w:style>
  <w:style w:type="character" w:customStyle="1" w:styleId="WW8Num21z4">
    <w:name w:val="WW8Num21z4"/>
    <w:rsid w:val="005525AE"/>
  </w:style>
  <w:style w:type="character" w:customStyle="1" w:styleId="WW8Num21z5">
    <w:name w:val="WW8Num21z5"/>
    <w:rsid w:val="005525AE"/>
  </w:style>
  <w:style w:type="character" w:customStyle="1" w:styleId="WW8Num21z6">
    <w:name w:val="WW8Num21z6"/>
    <w:rsid w:val="005525AE"/>
  </w:style>
  <w:style w:type="character" w:customStyle="1" w:styleId="WW8Num21z7">
    <w:name w:val="WW8Num21z7"/>
    <w:rsid w:val="005525AE"/>
  </w:style>
  <w:style w:type="character" w:customStyle="1" w:styleId="WW8Num21z8">
    <w:name w:val="WW8Num21z8"/>
    <w:rsid w:val="005525AE"/>
  </w:style>
  <w:style w:type="character" w:customStyle="1" w:styleId="WW8Num22z0">
    <w:name w:val="WW8Num22z0"/>
    <w:rsid w:val="005525AE"/>
    <w:rPr>
      <w:rFonts w:cs="Times New Roman"/>
    </w:rPr>
  </w:style>
  <w:style w:type="character" w:customStyle="1" w:styleId="WW8Num22z2">
    <w:name w:val="WW8Num22z2"/>
    <w:rsid w:val="005525AE"/>
    <w:rPr>
      <w:rFonts w:ascii="Proxima Nova ExCn Rg" w:eastAsia="Times New Roman" w:hAnsi="Proxima Nova ExCn Rg" w:cs="Proxima Nova ExCn Rg"/>
    </w:rPr>
  </w:style>
  <w:style w:type="character" w:customStyle="1" w:styleId="WW8Num23z0">
    <w:name w:val="WW8Num23z0"/>
    <w:rsid w:val="005525AE"/>
    <w:rPr>
      <w:rFonts w:hint="default"/>
    </w:rPr>
  </w:style>
  <w:style w:type="character" w:customStyle="1" w:styleId="WW8Num23z1">
    <w:name w:val="WW8Num23z1"/>
    <w:rsid w:val="005525AE"/>
    <w:rPr>
      <w:rFonts w:ascii="Times New Roman" w:hAnsi="Times New Roman" w:cs="Times New Roman"/>
      <w:shd w:val="clear" w:color="auto" w:fill="00FF00"/>
    </w:rPr>
  </w:style>
  <w:style w:type="character" w:customStyle="1" w:styleId="WW8Num23z2">
    <w:name w:val="WW8Num23z2"/>
    <w:rsid w:val="005525AE"/>
  </w:style>
  <w:style w:type="character" w:customStyle="1" w:styleId="WW8Num23z3">
    <w:name w:val="WW8Num23z3"/>
    <w:rsid w:val="005525AE"/>
  </w:style>
  <w:style w:type="character" w:customStyle="1" w:styleId="WW8Num23z4">
    <w:name w:val="WW8Num23z4"/>
    <w:rsid w:val="005525AE"/>
  </w:style>
  <w:style w:type="character" w:customStyle="1" w:styleId="WW8Num23z5">
    <w:name w:val="WW8Num23z5"/>
    <w:rsid w:val="005525AE"/>
  </w:style>
  <w:style w:type="character" w:customStyle="1" w:styleId="WW8Num23z6">
    <w:name w:val="WW8Num23z6"/>
    <w:rsid w:val="005525AE"/>
  </w:style>
  <w:style w:type="character" w:customStyle="1" w:styleId="WW8Num23z7">
    <w:name w:val="WW8Num23z7"/>
    <w:rsid w:val="005525AE"/>
  </w:style>
  <w:style w:type="character" w:customStyle="1" w:styleId="WW8Num23z8">
    <w:name w:val="WW8Num23z8"/>
    <w:rsid w:val="005525AE"/>
  </w:style>
  <w:style w:type="character" w:customStyle="1" w:styleId="WW8Num24z0">
    <w:name w:val="WW8Num24z0"/>
    <w:rsid w:val="005525AE"/>
    <w:rPr>
      <w:rFonts w:cs="Times New Roman"/>
    </w:rPr>
  </w:style>
  <w:style w:type="character" w:customStyle="1" w:styleId="WW8Num24z1">
    <w:name w:val="WW8Num24z1"/>
    <w:rsid w:val="005525AE"/>
    <w:rPr>
      <w:rFonts w:ascii="Times New Roman" w:hAnsi="Times New Roman" w:cs="Times New Roman"/>
      <w:b w:val="0"/>
      <w:color w:val="000000"/>
      <w:sz w:val="28"/>
      <w:szCs w:val="28"/>
    </w:rPr>
  </w:style>
  <w:style w:type="character" w:customStyle="1" w:styleId="WW8Num24z2">
    <w:name w:val="WW8Num24z2"/>
    <w:rsid w:val="005525AE"/>
    <w:rPr>
      <w:rFonts w:ascii="Times New Roman" w:eastAsia="Times New Roman" w:hAnsi="Times New Roman" w:cs="Times New Roman" w:hint="default"/>
      <w:b w:val="0"/>
      <w:color w:val="000000"/>
      <w:sz w:val="28"/>
      <w:szCs w:val="28"/>
      <w:shd w:val="clear" w:color="auto" w:fill="00FF00"/>
    </w:rPr>
  </w:style>
  <w:style w:type="character" w:customStyle="1" w:styleId="WW8Num24z4">
    <w:name w:val="WW8Num24z4"/>
    <w:rsid w:val="005525AE"/>
  </w:style>
  <w:style w:type="character" w:customStyle="1" w:styleId="WW8Num24z5">
    <w:name w:val="WW8Num24z5"/>
    <w:rsid w:val="005525AE"/>
  </w:style>
  <w:style w:type="character" w:customStyle="1" w:styleId="WW8Num24z6">
    <w:name w:val="WW8Num24z6"/>
    <w:rsid w:val="005525AE"/>
  </w:style>
  <w:style w:type="character" w:customStyle="1" w:styleId="WW8Num24z7">
    <w:name w:val="WW8Num24z7"/>
    <w:rsid w:val="005525AE"/>
  </w:style>
  <w:style w:type="character" w:customStyle="1" w:styleId="WW8Num24z8">
    <w:name w:val="WW8Num24z8"/>
    <w:rsid w:val="005525AE"/>
  </w:style>
  <w:style w:type="character" w:customStyle="1" w:styleId="WW8Num25z0">
    <w:name w:val="WW8Num25z0"/>
    <w:rsid w:val="005525AE"/>
    <w:rPr>
      <w:rFonts w:ascii="Times New Roman" w:hAnsi="Times New Roman" w:cs="Times New Roman" w:hint="default"/>
      <w:color w:val="auto"/>
      <w:shd w:val="clear" w:color="auto" w:fill="00FF00"/>
    </w:rPr>
  </w:style>
  <w:style w:type="character" w:customStyle="1" w:styleId="WW8Num25z1">
    <w:name w:val="WW8Num25z1"/>
    <w:rsid w:val="005525AE"/>
  </w:style>
  <w:style w:type="character" w:customStyle="1" w:styleId="WW8Num25z2">
    <w:name w:val="WW8Num25z2"/>
    <w:rsid w:val="005525AE"/>
  </w:style>
  <w:style w:type="character" w:customStyle="1" w:styleId="WW8Num25z3">
    <w:name w:val="WW8Num25z3"/>
    <w:rsid w:val="005525AE"/>
    <w:rPr>
      <w:rFonts w:ascii="Times New Roman" w:hAnsi="Times New Roman" w:cs="Times New Roman"/>
      <w:shd w:val="clear" w:color="auto" w:fill="00FF00"/>
    </w:rPr>
  </w:style>
  <w:style w:type="character" w:customStyle="1" w:styleId="WW8Num25z4">
    <w:name w:val="WW8Num25z4"/>
    <w:rsid w:val="005525AE"/>
  </w:style>
  <w:style w:type="character" w:customStyle="1" w:styleId="WW8Num25z5">
    <w:name w:val="WW8Num25z5"/>
    <w:rsid w:val="005525AE"/>
  </w:style>
  <w:style w:type="character" w:customStyle="1" w:styleId="WW8Num25z6">
    <w:name w:val="WW8Num25z6"/>
    <w:rsid w:val="005525AE"/>
  </w:style>
  <w:style w:type="character" w:customStyle="1" w:styleId="WW8Num25z7">
    <w:name w:val="WW8Num25z7"/>
    <w:rsid w:val="005525AE"/>
  </w:style>
  <w:style w:type="character" w:customStyle="1" w:styleId="WW8Num25z8">
    <w:name w:val="WW8Num25z8"/>
    <w:rsid w:val="005525AE"/>
  </w:style>
  <w:style w:type="character" w:customStyle="1" w:styleId="WW8Num26z0">
    <w:name w:val="WW8Num26z0"/>
    <w:rsid w:val="005525AE"/>
    <w:rPr>
      <w:rFonts w:ascii="Times New Roman" w:hAnsi="Times New Roman" w:cs="Times New Roman"/>
      <w:color w:val="000000"/>
      <w:sz w:val="28"/>
      <w:szCs w:val="28"/>
    </w:rPr>
  </w:style>
  <w:style w:type="character" w:customStyle="1" w:styleId="WW8Num27z0">
    <w:name w:val="WW8Num27z0"/>
    <w:rsid w:val="005525AE"/>
    <w:rPr>
      <w:rFonts w:cs="Times New Roman"/>
    </w:rPr>
  </w:style>
  <w:style w:type="character" w:customStyle="1" w:styleId="WW8Num28z0">
    <w:name w:val="WW8Num28z0"/>
    <w:rsid w:val="005525AE"/>
    <w:rPr>
      <w:rFonts w:cs="Times New Roman"/>
    </w:rPr>
  </w:style>
  <w:style w:type="character" w:customStyle="1" w:styleId="WW8Num28z1">
    <w:name w:val="WW8Num28z1"/>
    <w:rsid w:val="005525AE"/>
    <w:rPr>
      <w:rFonts w:ascii="Times New Roman" w:hAnsi="Times New Roman" w:cs="Times New Roman"/>
      <w:b w:val="0"/>
      <w:color w:val="000000"/>
      <w:sz w:val="28"/>
      <w:szCs w:val="28"/>
    </w:rPr>
  </w:style>
  <w:style w:type="character" w:customStyle="1" w:styleId="WW8Num28z2">
    <w:name w:val="WW8Num28z2"/>
    <w:rsid w:val="005525AE"/>
    <w:rPr>
      <w:rFonts w:ascii="Times New Roman" w:eastAsia="Times New Roman" w:hAnsi="Times New Roman" w:cs="Times New Roman" w:hint="default"/>
      <w:b w:val="0"/>
      <w:sz w:val="28"/>
      <w:szCs w:val="28"/>
      <w:shd w:val="clear" w:color="auto" w:fill="00FF00"/>
    </w:rPr>
  </w:style>
  <w:style w:type="character" w:customStyle="1" w:styleId="WW8Num28z4">
    <w:name w:val="WW8Num28z4"/>
    <w:rsid w:val="005525AE"/>
  </w:style>
  <w:style w:type="character" w:customStyle="1" w:styleId="WW8Num28z5">
    <w:name w:val="WW8Num28z5"/>
    <w:rsid w:val="005525AE"/>
  </w:style>
  <w:style w:type="character" w:customStyle="1" w:styleId="WW8Num28z6">
    <w:name w:val="WW8Num28z6"/>
    <w:rsid w:val="005525AE"/>
  </w:style>
  <w:style w:type="character" w:customStyle="1" w:styleId="WW8Num28z7">
    <w:name w:val="WW8Num28z7"/>
    <w:rsid w:val="005525AE"/>
  </w:style>
  <w:style w:type="character" w:customStyle="1" w:styleId="WW8Num28z8">
    <w:name w:val="WW8Num28z8"/>
    <w:rsid w:val="005525AE"/>
  </w:style>
  <w:style w:type="character" w:customStyle="1" w:styleId="WW8Num29z0">
    <w:name w:val="WW8Num29z0"/>
    <w:rsid w:val="005525AE"/>
  </w:style>
  <w:style w:type="character" w:customStyle="1" w:styleId="WW8Num29z1">
    <w:name w:val="WW8Num29z1"/>
    <w:rsid w:val="005525AE"/>
  </w:style>
  <w:style w:type="character" w:customStyle="1" w:styleId="WW8Num29z2">
    <w:name w:val="WW8Num29z2"/>
    <w:rsid w:val="005525AE"/>
    <w:rPr>
      <w:rFonts w:ascii="Times New Roman" w:hAnsi="Times New Roman" w:cs="Times New Roman"/>
      <w:shd w:val="clear" w:color="auto" w:fill="00FF00"/>
    </w:rPr>
  </w:style>
  <w:style w:type="character" w:customStyle="1" w:styleId="WW8Num29z3">
    <w:name w:val="WW8Num29z3"/>
    <w:rsid w:val="005525AE"/>
  </w:style>
  <w:style w:type="character" w:customStyle="1" w:styleId="WW8Num29z4">
    <w:name w:val="WW8Num29z4"/>
    <w:rsid w:val="005525AE"/>
  </w:style>
  <w:style w:type="character" w:customStyle="1" w:styleId="WW8Num29z5">
    <w:name w:val="WW8Num29z5"/>
    <w:rsid w:val="005525AE"/>
  </w:style>
  <w:style w:type="character" w:customStyle="1" w:styleId="WW8Num29z6">
    <w:name w:val="WW8Num29z6"/>
    <w:rsid w:val="005525AE"/>
  </w:style>
  <w:style w:type="character" w:customStyle="1" w:styleId="WW8Num29z7">
    <w:name w:val="WW8Num29z7"/>
    <w:rsid w:val="005525AE"/>
  </w:style>
  <w:style w:type="character" w:customStyle="1" w:styleId="WW8Num29z8">
    <w:name w:val="WW8Num29z8"/>
    <w:rsid w:val="005525AE"/>
  </w:style>
  <w:style w:type="character" w:customStyle="1" w:styleId="WW8Num30z0">
    <w:name w:val="WW8Num30z0"/>
    <w:rsid w:val="005525AE"/>
  </w:style>
  <w:style w:type="character" w:customStyle="1" w:styleId="WW8Num30z1">
    <w:name w:val="WW8Num30z1"/>
    <w:rsid w:val="005525AE"/>
    <w:rPr>
      <w:rFonts w:ascii="Times New Roman" w:hAnsi="Times New Roman" w:cs="Times New Roman"/>
      <w:shd w:val="clear" w:color="auto" w:fill="00FF00"/>
    </w:rPr>
  </w:style>
  <w:style w:type="character" w:customStyle="1" w:styleId="WW8Num30z2">
    <w:name w:val="WW8Num30z2"/>
    <w:rsid w:val="005525AE"/>
  </w:style>
  <w:style w:type="character" w:customStyle="1" w:styleId="WW8Num30z3">
    <w:name w:val="WW8Num30z3"/>
    <w:rsid w:val="005525AE"/>
  </w:style>
  <w:style w:type="character" w:customStyle="1" w:styleId="WW8Num30z4">
    <w:name w:val="WW8Num30z4"/>
    <w:rsid w:val="005525AE"/>
  </w:style>
  <w:style w:type="character" w:customStyle="1" w:styleId="WW8Num30z5">
    <w:name w:val="WW8Num30z5"/>
    <w:rsid w:val="005525AE"/>
  </w:style>
  <w:style w:type="character" w:customStyle="1" w:styleId="WW8Num30z6">
    <w:name w:val="WW8Num30z6"/>
    <w:rsid w:val="005525AE"/>
  </w:style>
  <w:style w:type="character" w:customStyle="1" w:styleId="WW8Num30z7">
    <w:name w:val="WW8Num30z7"/>
    <w:rsid w:val="005525AE"/>
  </w:style>
  <w:style w:type="character" w:customStyle="1" w:styleId="WW8Num30z8">
    <w:name w:val="WW8Num30z8"/>
    <w:rsid w:val="005525AE"/>
  </w:style>
  <w:style w:type="character" w:customStyle="1" w:styleId="WW8Num31z0">
    <w:name w:val="WW8Num31z0"/>
    <w:rsid w:val="005525AE"/>
    <w:rPr>
      <w:rFonts w:cs="Times New Roman"/>
    </w:rPr>
  </w:style>
  <w:style w:type="character" w:customStyle="1" w:styleId="WW8Num31z1">
    <w:name w:val="WW8Num31z1"/>
    <w:rsid w:val="005525AE"/>
    <w:rPr>
      <w:rFonts w:ascii="Times New Roman" w:hAnsi="Times New Roman" w:cs="Times New Roman"/>
      <w:b w:val="0"/>
      <w:color w:val="000000"/>
      <w:sz w:val="28"/>
      <w:szCs w:val="28"/>
    </w:rPr>
  </w:style>
  <w:style w:type="character" w:customStyle="1" w:styleId="WW8Num31z2">
    <w:name w:val="WW8Num31z2"/>
    <w:rsid w:val="005525AE"/>
    <w:rPr>
      <w:rFonts w:ascii="Times New Roman" w:hAnsi="Times New Roman" w:cs="Times New Roman" w:hint="default"/>
      <w:b w:val="0"/>
      <w:sz w:val="28"/>
      <w:szCs w:val="28"/>
      <w:shd w:val="clear" w:color="auto" w:fill="00FF00"/>
    </w:rPr>
  </w:style>
  <w:style w:type="character" w:customStyle="1" w:styleId="WW8Num31z3">
    <w:name w:val="WW8Num31z3"/>
    <w:rsid w:val="005525AE"/>
    <w:rPr>
      <w:rFonts w:ascii="Times New Roman" w:hAnsi="Times New Roman" w:cs="Times New Roman" w:hint="default"/>
      <w:b w:val="0"/>
      <w:iCs/>
      <w:sz w:val="28"/>
      <w:szCs w:val="28"/>
    </w:rPr>
  </w:style>
  <w:style w:type="character" w:customStyle="1" w:styleId="WW8Num31z4">
    <w:name w:val="WW8Num31z4"/>
    <w:rsid w:val="005525AE"/>
  </w:style>
  <w:style w:type="character" w:customStyle="1" w:styleId="WW8Num31z5">
    <w:name w:val="WW8Num31z5"/>
    <w:rsid w:val="005525AE"/>
  </w:style>
  <w:style w:type="character" w:customStyle="1" w:styleId="WW8Num31z6">
    <w:name w:val="WW8Num31z6"/>
    <w:rsid w:val="005525AE"/>
  </w:style>
  <w:style w:type="character" w:customStyle="1" w:styleId="WW8Num31z7">
    <w:name w:val="WW8Num31z7"/>
    <w:rsid w:val="005525AE"/>
  </w:style>
  <w:style w:type="character" w:customStyle="1" w:styleId="WW8Num31z8">
    <w:name w:val="WW8Num31z8"/>
    <w:rsid w:val="005525AE"/>
  </w:style>
  <w:style w:type="character" w:customStyle="1" w:styleId="WW8Num32z0">
    <w:name w:val="WW8Num32z0"/>
    <w:rsid w:val="005525AE"/>
    <w:rPr>
      <w:rFonts w:eastAsia="Arial" w:cs="Arial"/>
      <w:b w:val="0"/>
      <w:i w:val="0"/>
      <w:strike w:val="0"/>
      <w:dstrike w:val="0"/>
      <w:color w:val="000000"/>
      <w:position w:val="0"/>
      <w:sz w:val="20"/>
      <w:szCs w:val="20"/>
      <w:u w:val="none"/>
      <w:vertAlign w:val="baseline"/>
    </w:rPr>
  </w:style>
  <w:style w:type="character" w:customStyle="1" w:styleId="WW8Num32z1">
    <w:name w:val="WW8Num32z1"/>
    <w:rsid w:val="005525AE"/>
    <w:rPr>
      <w:rFonts w:eastAsia="Segoe UI Symbol" w:cs="Segoe UI Symbol"/>
      <w:b w:val="0"/>
      <w:i w:val="0"/>
      <w:strike w:val="0"/>
      <w:dstrike w:val="0"/>
      <w:color w:val="000000"/>
      <w:position w:val="0"/>
      <w:sz w:val="20"/>
      <w:szCs w:val="20"/>
      <w:u w:val="none"/>
      <w:vertAlign w:val="baseline"/>
    </w:rPr>
  </w:style>
  <w:style w:type="character" w:customStyle="1" w:styleId="WW8Num32z2">
    <w:name w:val="WW8Num32z2"/>
    <w:rsid w:val="005525AE"/>
    <w:rPr>
      <w:rFonts w:ascii="Times New Roman" w:eastAsia="Times New Roman" w:hAnsi="Times New Roman" w:cs="Times New Roman" w:hint="default"/>
      <w:b w:val="0"/>
      <w:sz w:val="28"/>
      <w:szCs w:val="28"/>
      <w:shd w:val="clear" w:color="auto" w:fill="00FF00"/>
    </w:rPr>
  </w:style>
  <w:style w:type="character" w:customStyle="1" w:styleId="WW8Num32z4">
    <w:name w:val="WW8Num32z4"/>
    <w:rsid w:val="005525AE"/>
  </w:style>
  <w:style w:type="character" w:customStyle="1" w:styleId="WW8Num32z5">
    <w:name w:val="WW8Num32z5"/>
    <w:rsid w:val="005525AE"/>
  </w:style>
  <w:style w:type="character" w:customStyle="1" w:styleId="WW8Num32z6">
    <w:name w:val="WW8Num32z6"/>
    <w:rsid w:val="005525AE"/>
  </w:style>
  <w:style w:type="character" w:customStyle="1" w:styleId="WW8Num32z7">
    <w:name w:val="WW8Num32z7"/>
    <w:rsid w:val="005525AE"/>
  </w:style>
  <w:style w:type="character" w:customStyle="1" w:styleId="WW8Num32z8">
    <w:name w:val="WW8Num32z8"/>
    <w:rsid w:val="005525AE"/>
  </w:style>
  <w:style w:type="character" w:customStyle="1" w:styleId="WW8Num33z0">
    <w:name w:val="WW8Num33z0"/>
    <w:rsid w:val="005525AE"/>
    <w:rPr>
      <w:sz w:val="24"/>
      <w:szCs w:val="24"/>
    </w:rPr>
  </w:style>
  <w:style w:type="character" w:customStyle="1" w:styleId="WW8Num33z1">
    <w:name w:val="WW8Num33z1"/>
    <w:rsid w:val="005525AE"/>
  </w:style>
  <w:style w:type="character" w:customStyle="1" w:styleId="WW8Num33z2">
    <w:name w:val="WW8Num33z2"/>
    <w:rsid w:val="005525AE"/>
    <w:rPr>
      <w:rFonts w:ascii="Times New Roman" w:eastAsia="Times New Roman" w:hAnsi="Times New Roman" w:cs="Times New Roman"/>
      <w:color w:val="000000"/>
      <w:sz w:val="28"/>
      <w:szCs w:val="28"/>
      <w:shd w:val="clear" w:color="auto" w:fill="00FF00"/>
    </w:rPr>
  </w:style>
  <w:style w:type="character" w:customStyle="1" w:styleId="WW8Num33z4">
    <w:name w:val="WW8Num33z4"/>
    <w:rsid w:val="005525AE"/>
  </w:style>
  <w:style w:type="character" w:customStyle="1" w:styleId="WW8Num33z5">
    <w:name w:val="WW8Num33z5"/>
    <w:rsid w:val="005525AE"/>
  </w:style>
  <w:style w:type="character" w:customStyle="1" w:styleId="WW8Num33z6">
    <w:name w:val="WW8Num33z6"/>
    <w:rsid w:val="005525AE"/>
  </w:style>
  <w:style w:type="character" w:customStyle="1" w:styleId="WW8Num33z7">
    <w:name w:val="WW8Num33z7"/>
    <w:rsid w:val="005525AE"/>
  </w:style>
  <w:style w:type="character" w:customStyle="1" w:styleId="WW8Num33z8">
    <w:name w:val="WW8Num33z8"/>
    <w:rsid w:val="005525AE"/>
  </w:style>
  <w:style w:type="character" w:customStyle="1" w:styleId="WW8Num34z0">
    <w:name w:val="WW8Num34z0"/>
    <w:rsid w:val="005525AE"/>
  </w:style>
  <w:style w:type="character" w:customStyle="1" w:styleId="61">
    <w:name w:val="Основной шрифт абзаца6"/>
    <w:rsid w:val="005525AE"/>
  </w:style>
  <w:style w:type="character" w:customStyle="1" w:styleId="WW8Num5z1">
    <w:name w:val="WW8Num5z1"/>
    <w:rsid w:val="005525AE"/>
  </w:style>
  <w:style w:type="character" w:customStyle="1" w:styleId="WW8Num5z2">
    <w:name w:val="WW8Num5z2"/>
    <w:rsid w:val="005525AE"/>
  </w:style>
  <w:style w:type="character" w:customStyle="1" w:styleId="WW8Num5z3">
    <w:name w:val="WW8Num5z3"/>
    <w:rsid w:val="005525AE"/>
  </w:style>
  <w:style w:type="character" w:customStyle="1" w:styleId="WW8Num5z4">
    <w:name w:val="WW8Num5z4"/>
    <w:rsid w:val="005525AE"/>
  </w:style>
  <w:style w:type="character" w:customStyle="1" w:styleId="WW8Num5z5">
    <w:name w:val="WW8Num5z5"/>
    <w:rsid w:val="005525AE"/>
  </w:style>
  <w:style w:type="character" w:customStyle="1" w:styleId="WW8Num5z6">
    <w:name w:val="WW8Num5z6"/>
    <w:rsid w:val="005525AE"/>
  </w:style>
  <w:style w:type="character" w:customStyle="1" w:styleId="WW8Num5z7">
    <w:name w:val="WW8Num5z7"/>
    <w:rsid w:val="005525AE"/>
  </w:style>
  <w:style w:type="character" w:customStyle="1" w:styleId="WW8Num5z8">
    <w:name w:val="WW8Num5z8"/>
    <w:rsid w:val="005525AE"/>
  </w:style>
  <w:style w:type="character" w:customStyle="1" w:styleId="WW8Num6z1">
    <w:name w:val="WW8Num6z1"/>
    <w:rsid w:val="005525AE"/>
  </w:style>
  <w:style w:type="character" w:customStyle="1" w:styleId="WW8Num6z2">
    <w:name w:val="WW8Num6z2"/>
    <w:rsid w:val="005525AE"/>
  </w:style>
  <w:style w:type="character" w:customStyle="1" w:styleId="WW8Num6z3">
    <w:name w:val="WW8Num6z3"/>
    <w:rsid w:val="005525AE"/>
  </w:style>
  <w:style w:type="character" w:customStyle="1" w:styleId="WW8Num6z4">
    <w:name w:val="WW8Num6z4"/>
    <w:rsid w:val="005525AE"/>
  </w:style>
  <w:style w:type="character" w:customStyle="1" w:styleId="WW8Num6z5">
    <w:name w:val="WW8Num6z5"/>
    <w:rsid w:val="005525AE"/>
  </w:style>
  <w:style w:type="character" w:customStyle="1" w:styleId="WW8Num6z6">
    <w:name w:val="WW8Num6z6"/>
    <w:rsid w:val="005525AE"/>
  </w:style>
  <w:style w:type="character" w:customStyle="1" w:styleId="WW8Num6z7">
    <w:name w:val="WW8Num6z7"/>
    <w:rsid w:val="005525AE"/>
  </w:style>
  <w:style w:type="character" w:customStyle="1" w:styleId="WW8Num6z8">
    <w:name w:val="WW8Num6z8"/>
    <w:rsid w:val="005525AE"/>
  </w:style>
  <w:style w:type="character" w:customStyle="1" w:styleId="WW8Num9z1">
    <w:name w:val="WW8Num9z1"/>
    <w:rsid w:val="005525AE"/>
  </w:style>
  <w:style w:type="character" w:customStyle="1" w:styleId="WW8Num9z2">
    <w:name w:val="WW8Num9z2"/>
    <w:rsid w:val="005525AE"/>
  </w:style>
  <w:style w:type="character" w:customStyle="1" w:styleId="WW8Num9z3">
    <w:name w:val="WW8Num9z3"/>
    <w:rsid w:val="005525AE"/>
  </w:style>
  <w:style w:type="character" w:customStyle="1" w:styleId="WW8Num9z4">
    <w:name w:val="WW8Num9z4"/>
    <w:rsid w:val="005525AE"/>
  </w:style>
  <w:style w:type="character" w:customStyle="1" w:styleId="WW8Num9z5">
    <w:name w:val="WW8Num9z5"/>
    <w:rsid w:val="005525AE"/>
  </w:style>
  <w:style w:type="character" w:customStyle="1" w:styleId="WW8Num9z6">
    <w:name w:val="WW8Num9z6"/>
    <w:rsid w:val="005525AE"/>
  </w:style>
  <w:style w:type="character" w:customStyle="1" w:styleId="WW8Num9z7">
    <w:name w:val="WW8Num9z7"/>
    <w:rsid w:val="005525AE"/>
  </w:style>
  <w:style w:type="character" w:customStyle="1" w:styleId="WW8Num9z8">
    <w:name w:val="WW8Num9z8"/>
    <w:rsid w:val="005525AE"/>
  </w:style>
  <w:style w:type="character" w:customStyle="1" w:styleId="WW8Num11z2">
    <w:name w:val="WW8Num11z2"/>
    <w:rsid w:val="005525AE"/>
  </w:style>
  <w:style w:type="character" w:customStyle="1" w:styleId="WW8Num11z3">
    <w:name w:val="WW8Num11z3"/>
    <w:rsid w:val="005525AE"/>
  </w:style>
  <w:style w:type="character" w:customStyle="1" w:styleId="WW8Num11z4">
    <w:name w:val="WW8Num11z4"/>
    <w:rsid w:val="005525AE"/>
  </w:style>
  <w:style w:type="character" w:customStyle="1" w:styleId="WW8Num11z5">
    <w:name w:val="WW8Num11z5"/>
    <w:rsid w:val="005525AE"/>
  </w:style>
  <w:style w:type="character" w:customStyle="1" w:styleId="WW8Num11z6">
    <w:name w:val="WW8Num11z6"/>
    <w:rsid w:val="005525AE"/>
  </w:style>
  <w:style w:type="character" w:customStyle="1" w:styleId="WW8Num11z7">
    <w:name w:val="WW8Num11z7"/>
    <w:rsid w:val="005525AE"/>
  </w:style>
  <w:style w:type="character" w:customStyle="1" w:styleId="WW8Num11z8">
    <w:name w:val="WW8Num11z8"/>
    <w:rsid w:val="005525AE"/>
  </w:style>
  <w:style w:type="character" w:customStyle="1" w:styleId="WW8Num14z2">
    <w:name w:val="WW8Num14z2"/>
    <w:rsid w:val="005525AE"/>
  </w:style>
  <w:style w:type="character" w:customStyle="1" w:styleId="WW8Num14z3">
    <w:name w:val="WW8Num14z3"/>
    <w:rsid w:val="005525AE"/>
  </w:style>
  <w:style w:type="character" w:customStyle="1" w:styleId="WW8Num14z4">
    <w:name w:val="WW8Num14z4"/>
    <w:rsid w:val="005525AE"/>
  </w:style>
  <w:style w:type="character" w:customStyle="1" w:styleId="WW8Num14z5">
    <w:name w:val="WW8Num14z5"/>
    <w:rsid w:val="005525AE"/>
  </w:style>
  <w:style w:type="character" w:customStyle="1" w:styleId="WW8Num14z6">
    <w:name w:val="WW8Num14z6"/>
    <w:rsid w:val="005525AE"/>
  </w:style>
  <w:style w:type="character" w:customStyle="1" w:styleId="WW8Num14z7">
    <w:name w:val="WW8Num14z7"/>
    <w:rsid w:val="005525AE"/>
  </w:style>
  <w:style w:type="character" w:customStyle="1" w:styleId="WW8Num14z8">
    <w:name w:val="WW8Num14z8"/>
    <w:rsid w:val="005525AE"/>
  </w:style>
  <w:style w:type="character" w:customStyle="1" w:styleId="WW8Num16z1">
    <w:name w:val="WW8Num16z1"/>
    <w:rsid w:val="005525AE"/>
  </w:style>
  <w:style w:type="character" w:customStyle="1" w:styleId="51">
    <w:name w:val="Основной шрифт абзаца5"/>
    <w:rsid w:val="005525AE"/>
  </w:style>
  <w:style w:type="character" w:customStyle="1" w:styleId="WW8Num4z1">
    <w:name w:val="WW8Num4z1"/>
    <w:rsid w:val="005525AE"/>
  </w:style>
  <w:style w:type="character" w:customStyle="1" w:styleId="WW8Num4z2">
    <w:name w:val="WW8Num4z2"/>
    <w:rsid w:val="005525AE"/>
  </w:style>
  <w:style w:type="character" w:customStyle="1" w:styleId="WW8Num4z3">
    <w:name w:val="WW8Num4z3"/>
    <w:rsid w:val="005525AE"/>
  </w:style>
  <w:style w:type="character" w:customStyle="1" w:styleId="WW8Num4z4">
    <w:name w:val="WW8Num4z4"/>
    <w:rsid w:val="005525AE"/>
  </w:style>
  <w:style w:type="character" w:customStyle="1" w:styleId="WW8Num4z5">
    <w:name w:val="WW8Num4z5"/>
    <w:rsid w:val="005525AE"/>
  </w:style>
  <w:style w:type="character" w:customStyle="1" w:styleId="WW8Num4z6">
    <w:name w:val="WW8Num4z6"/>
    <w:rsid w:val="005525AE"/>
  </w:style>
  <w:style w:type="character" w:customStyle="1" w:styleId="WW8Num4z7">
    <w:name w:val="WW8Num4z7"/>
    <w:rsid w:val="005525AE"/>
  </w:style>
  <w:style w:type="character" w:customStyle="1" w:styleId="WW8Num4z8">
    <w:name w:val="WW8Num4z8"/>
    <w:rsid w:val="005525AE"/>
  </w:style>
  <w:style w:type="character" w:customStyle="1" w:styleId="41">
    <w:name w:val="Основной шрифт абзаца4"/>
    <w:rsid w:val="005525AE"/>
  </w:style>
  <w:style w:type="character" w:customStyle="1" w:styleId="WW8Num2z1">
    <w:name w:val="WW8Num2z1"/>
    <w:rsid w:val="005525AE"/>
  </w:style>
  <w:style w:type="character" w:customStyle="1" w:styleId="WW8Num2z2">
    <w:name w:val="WW8Num2z2"/>
    <w:rsid w:val="005525AE"/>
  </w:style>
  <w:style w:type="character" w:customStyle="1" w:styleId="WW8Num2z3">
    <w:name w:val="WW8Num2z3"/>
    <w:rsid w:val="005525AE"/>
  </w:style>
  <w:style w:type="character" w:customStyle="1" w:styleId="WW8Num2z4">
    <w:name w:val="WW8Num2z4"/>
    <w:rsid w:val="005525AE"/>
  </w:style>
  <w:style w:type="character" w:customStyle="1" w:styleId="WW8Num2z5">
    <w:name w:val="WW8Num2z5"/>
    <w:rsid w:val="005525AE"/>
  </w:style>
  <w:style w:type="character" w:customStyle="1" w:styleId="WW8Num2z6">
    <w:name w:val="WW8Num2z6"/>
    <w:rsid w:val="005525AE"/>
  </w:style>
  <w:style w:type="character" w:customStyle="1" w:styleId="WW8Num2z7">
    <w:name w:val="WW8Num2z7"/>
    <w:rsid w:val="005525AE"/>
  </w:style>
  <w:style w:type="character" w:customStyle="1" w:styleId="WW8Num2z8">
    <w:name w:val="WW8Num2z8"/>
    <w:rsid w:val="005525AE"/>
  </w:style>
  <w:style w:type="character" w:customStyle="1" w:styleId="WW8Num7z1">
    <w:name w:val="WW8Num7z1"/>
    <w:rsid w:val="005525AE"/>
  </w:style>
  <w:style w:type="character" w:customStyle="1" w:styleId="WW8Num7z2">
    <w:name w:val="WW8Num7z2"/>
    <w:rsid w:val="005525AE"/>
  </w:style>
  <w:style w:type="character" w:customStyle="1" w:styleId="WW8Num7z3">
    <w:name w:val="WW8Num7z3"/>
    <w:rsid w:val="005525AE"/>
  </w:style>
  <w:style w:type="character" w:customStyle="1" w:styleId="WW8Num7z4">
    <w:name w:val="WW8Num7z4"/>
    <w:rsid w:val="005525AE"/>
  </w:style>
  <w:style w:type="character" w:customStyle="1" w:styleId="WW8Num7z5">
    <w:name w:val="WW8Num7z5"/>
    <w:rsid w:val="005525AE"/>
  </w:style>
  <w:style w:type="character" w:customStyle="1" w:styleId="WW8Num7z6">
    <w:name w:val="WW8Num7z6"/>
    <w:rsid w:val="005525AE"/>
  </w:style>
  <w:style w:type="character" w:customStyle="1" w:styleId="WW8Num7z7">
    <w:name w:val="WW8Num7z7"/>
    <w:rsid w:val="005525AE"/>
  </w:style>
  <w:style w:type="character" w:customStyle="1" w:styleId="WW8Num7z8">
    <w:name w:val="WW8Num7z8"/>
    <w:rsid w:val="005525AE"/>
  </w:style>
  <w:style w:type="character" w:customStyle="1" w:styleId="WW8Num10z2">
    <w:name w:val="WW8Num10z2"/>
    <w:rsid w:val="005525AE"/>
  </w:style>
  <w:style w:type="character" w:customStyle="1" w:styleId="WW8Num10z3">
    <w:name w:val="WW8Num10z3"/>
    <w:rsid w:val="005525AE"/>
  </w:style>
  <w:style w:type="character" w:customStyle="1" w:styleId="WW8Num10z4">
    <w:name w:val="WW8Num10z4"/>
    <w:rsid w:val="005525AE"/>
  </w:style>
  <w:style w:type="character" w:customStyle="1" w:styleId="WW8Num10z5">
    <w:name w:val="WW8Num10z5"/>
    <w:rsid w:val="005525AE"/>
  </w:style>
  <w:style w:type="character" w:customStyle="1" w:styleId="WW8Num10z6">
    <w:name w:val="WW8Num10z6"/>
    <w:rsid w:val="005525AE"/>
  </w:style>
  <w:style w:type="character" w:customStyle="1" w:styleId="WW8Num10z7">
    <w:name w:val="WW8Num10z7"/>
    <w:rsid w:val="005525AE"/>
  </w:style>
  <w:style w:type="character" w:customStyle="1" w:styleId="WW8Num10z8">
    <w:name w:val="WW8Num10z8"/>
    <w:rsid w:val="005525AE"/>
  </w:style>
  <w:style w:type="character" w:customStyle="1" w:styleId="WW8Num11z1">
    <w:name w:val="WW8Num11z1"/>
    <w:rsid w:val="005525AE"/>
  </w:style>
  <w:style w:type="character" w:customStyle="1" w:styleId="WW8Num13z1">
    <w:name w:val="WW8Num13z1"/>
    <w:rsid w:val="005525AE"/>
  </w:style>
  <w:style w:type="character" w:customStyle="1" w:styleId="WW8Num13z2">
    <w:name w:val="WW8Num13z2"/>
    <w:rsid w:val="005525AE"/>
  </w:style>
  <w:style w:type="character" w:customStyle="1" w:styleId="WW8Num13z3">
    <w:name w:val="WW8Num13z3"/>
    <w:rsid w:val="005525AE"/>
  </w:style>
  <w:style w:type="character" w:customStyle="1" w:styleId="WW8Num13z4">
    <w:name w:val="WW8Num13z4"/>
    <w:rsid w:val="005525AE"/>
  </w:style>
  <w:style w:type="character" w:customStyle="1" w:styleId="WW8Num13z5">
    <w:name w:val="WW8Num13z5"/>
    <w:rsid w:val="005525AE"/>
  </w:style>
  <w:style w:type="character" w:customStyle="1" w:styleId="WW8Num13z6">
    <w:name w:val="WW8Num13z6"/>
    <w:rsid w:val="005525AE"/>
  </w:style>
  <w:style w:type="character" w:customStyle="1" w:styleId="WW8Num13z7">
    <w:name w:val="WW8Num13z7"/>
    <w:rsid w:val="005525AE"/>
  </w:style>
  <w:style w:type="character" w:customStyle="1" w:styleId="WW8Num13z8">
    <w:name w:val="WW8Num13z8"/>
    <w:rsid w:val="005525AE"/>
  </w:style>
  <w:style w:type="character" w:customStyle="1" w:styleId="WW8Num26z1">
    <w:name w:val="WW8Num26z1"/>
    <w:rsid w:val="005525AE"/>
  </w:style>
  <w:style w:type="character" w:customStyle="1" w:styleId="WW8Num26z2">
    <w:name w:val="WW8Num26z2"/>
    <w:rsid w:val="005525AE"/>
  </w:style>
  <w:style w:type="character" w:customStyle="1" w:styleId="WW8Num26z3">
    <w:name w:val="WW8Num26z3"/>
    <w:rsid w:val="005525AE"/>
  </w:style>
  <w:style w:type="character" w:customStyle="1" w:styleId="WW8Num26z4">
    <w:name w:val="WW8Num26z4"/>
    <w:rsid w:val="005525AE"/>
  </w:style>
  <w:style w:type="character" w:customStyle="1" w:styleId="WW8Num26z5">
    <w:name w:val="WW8Num26z5"/>
    <w:rsid w:val="005525AE"/>
  </w:style>
  <w:style w:type="character" w:customStyle="1" w:styleId="WW8Num26z6">
    <w:name w:val="WW8Num26z6"/>
    <w:rsid w:val="005525AE"/>
  </w:style>
  <w:style w:type="character" w:customStyle="1" w:styleId="WW8Num26z7">
    <w:name w:val="WW8Num26z7"/>
    <w:rsid w:val="005525AE"/>
  </w:style>
  <w:style w:type="character" w:customStyle="1" w:styleId="WW8Num26z8">
    <w:name w:val="WW8Num26z8"/>
    <w:rsid w:val="005525AE"/>
  </w:style>
  <w:style w:type="character" w:customStyle="1" w:styleId="WW8Num33z3">
    <w:name w:val="WW8Num33z3"/>
    <w:rsid w:val="005525AE"/>
  </w:style>
  <w:style w:type="character" w:customStyle="1" w:styleId="WW8Num34z1">
    <w:name w:val="WW8Num34z1"/>
    <w:rsid w:val="005525AE"/>
  </w:style>
  <w:style w:type="character" w:customStyle="1" w:styleId="WW8Num34z2">
    <w:name w:val="WW8Num34z2"/>
    <w:rsid w:val="005525AE"/>
  </w:style>
  <w:style w:type="character" w:customStyle="1" w:styleId="WW8Num34z3">
    <w:name w:val="WW8Num34z3"/>
    <w:rsid w:val="005525AE"/>
  </w:style>
  <w:style w:type="character" w:customStyle="1" w:styleId="WW8Num34z4">
    <w:name w:val="WW8Num34z4"/>
    <w:rsid w:val="005525AE"/>
  </w:style>
  <w:style w:type="character" w:customStyle="1" w:styleId="WW8Num34z5">
    <w:name w:val="WW8Num34z5"/>
    <w:rsid w:val="005525AE"/>
  </w:style>
  <w:style w:type="character" w:customStyle="1" w:styleId="WW8Num34z6">
    <w:name w:val="WW8Num34z6"/>
    <w:rsid w:val="005525AE"/>
  </w:style>
  <w:style w:type="character" w:customStyle="1" w:styleId="WW8Num34z7">
    <w:name w:val="WW8Num34z7"/>
    <w:rsid w:val="005525AE"/>
  </w:style>
  <w:style w:type="character" w:customStyle="1" w:styleId="WW8Num34z8">
    <w:name w:val="WW8Num34z8"/>
    <w:rsid w:val="005525AE"/>
  </w:style>
  <w:style w:type="character" w:customStyle="1" w:styleId="WW8Num35z0">
    <w:name w:val="WW8Num35z0"/>
    <w:rsid w:val="005525AE"/>
    <w:rPr>
      <w:rFonts w:hint="default"/>
    </w:rPr>
  </w:style>
  <w:style w:type="character" w:customStyle="1" w:styleId="WW8Num35z1">
    <w:name w:val="WW8Num35z1"/>
    <w:rsid w:val="005525AE"/>
  </w:style>
  <w:style w:type="character" w:customStyle="1" w:styleId="WW8Num35z2">
    <w:name w:val="WW8Num35z2"/>
    <w:rsid w:val="005525AE"/>
  </w:style>
  <w:style w:type="character" w:customStyle="1" w:styleId="WW8Num35z3">
    <w:name w:val="WW8Num35z3"/>
    <w:rsid w:val="005525AE"/>
  </w:style>
  <w:style w:type="character" w:customStyle="1" w:styleId="WW8Num35z4">
    <w:name w:val="WW8Num35z4"/>
    <w:rsid w:val="005525AE"/>
  </w:style>
  <w:style w:type="character" w:customStyle="1" w:styleId="WW8Num35z5">
    <w:name w:val="WW8Num35z5"/>
    <w:rsid w:val="005525AE"/>
  </w:style>
  <w:style w:type="character" w:customStyle="1" w:styleId="WW8Num35z6">
    <w:name w:val="WW8Num35z6"/>
    <w:rsid w:val="005525AE"/>
  </w:style>
  <w:style w:type="character" w:customStyle="1" w:styleId="WW8Num35z7">
    <w:name w:val="WW8Num35z7"/>
    <w:rsid w:val="005525AE"/>
  </w:style>
  <w:style w:type="character" w:customStyle="1" w:styleId="WW8Num35z8">
    <w:name w:val="WW8Num35z8"/>
    <w:rsid w:val="005525AE"/>
  </w:style>
  <w:style w:type="character" w:customStyle="1" w:styleId="WW8Num36z0">
    <w:name w:val="WW8Num36z0"/>
    <w:rsid w:val="005525AE"/>
  </w:style>
  <w:style w:type="character" w:customStyle="1" w:styleId="WW8Num36z1">
    <w:name w:val="WW8Num36z1"/>
    <w:rsid w:val="005525AE"/>
  </w:style>
  <w:style w:type="character" w:customStyle="1" w:styleId="WW8Num36z2">
    <w:name w:val="WW8Num36z2"/>
    <w:rsid w:val="005525AE"/>
  </w:style>
  <w:style w:type="character" w:customStyle="1" w:styleId="WW8Num36z3">
    <w:name w:val="WW8Num36z3"/>
    <w:rsid w:val="005525AE"/>
  </w:style>
  <w:style w:type="character" w:customStyle="1" w:styleId="WW8Num36z4">
    <w:name w:val="WW8Num36z4"/>
    <w:rsid w:val="005525AE"/>
  </w:style>
  <w:style w:type="character" w:customStyle="1" w:styleId="WW8Num36z5">
    <w:name w:val="WW8Num36z5"/>
    <w:rsid w:val="005525AE"/>
  </w:style>
  <w:style w:type="character" w:customStyle="1" w:styleId="WW8Num36z6">
    <w:name w:val="WW8Num36z6"/>
    <w:rsid w:val="005525AE"/>
  </w:style>
  <w:style w:type="character" w:customStyle="1" w:styleId="WW8Num36z7">
    <w:name w:val="WW8Num36z7"/>
    <w:rsid w:val="005525AE"/>
  </w:style>
  <w:style w:type="character" w:customStyle="1" w:styleId="WW8Num36z8">
    <w:name w:val="WW8Num36z8"/>
    <w:rsid w:val="005525AE"/>
  </w:style>
  <w:style w:type="character" w:customStyle="1" w:styleId="WW8Num37z0">
    <w:name w:val="WW8Num37z0"/>
    <w:rsid w:val="005525AE"/>
    <w:rPr>
      <w:rFonts w:hint="default"/>
    </w:rPr>
  </w:style>
  <w:style w:type="character" w:customStyle="1" w:styleId="WW8Num37z1">
    <w:name w:val="WW8Num37z1"/>
    <w:rsid w:val="005525AE"/>
  </w:style>
  <w:style w:type="character" w:customStyle="1" w:styleId="WW8Num37z2">
    <w:name w:val="WW8Num37z2"/>
    <w:rsid w:val="005525AE"/>
  </w:style>
  <w:style w:type="character" w:customStyle="1" w:styleId="WW8Num37z3">
    <w:name w:val="WW8Num37z3"/>
    <w:rsid w:val="005525AE"/>
  </w:style>
  <w:style w:type="character" w:customStyle="1" w:styleId="WW8Num37z4">
    <w:name w:val="WW8Num37z4"/>
    <w:rsid w:val="005525AE"/>
  </w:style>
  <w:style w:type="character" w:customStyle="1" w:styleId="WW8Num37z5">
    <w:name w:val="WW8Num37z5"/>
    <w:rsid w:val="005525AE"/>
  </w:style>
  <w:style w:type="character" w:customStyle="1" w:styleId="WW8Num37z6">
    <w:name w:val="WW8Num37z6"/>
    <w:rsid w:val="005525AE"/>
  </w:style>
  <w:style w:type="character" w:customStyle="1" w:styleId="WW8Num37z7">
    <w:name w:val="WW8Num37z7"/>
    <w:rsid w:val="005525AE"/>
  </w:style>
  <w:style w:type="character" w:customStyle="1" w:styleId="WW8Num37z8">
    <w:name w:val="WW8Num37z8"/>
    <w:rsid w:val="005525AE"/>
  </w:style>
  <w:style w:type="character" w:customStyle="1" w:styleId="WW8Num38z0">
    <w:name w:val="WW8Num38z0"/>
    <w:rsid w:val="005525AE"/>
    <w:rPr>
      <w:rFonts w:cs="Times New Roman"/>
    </w:rPr>
  </w:style>
  <w:style w:type="character" w:customStyle="1" w:styleId="WW8Num39z0">
    <w:name w:val="WW8Num39z0"/>
    <w:rsid w:val="005525AE"/>
    <w:rPr>
      <w:rFonts w:cs="Times New Roman"/>
    </w:rPr>
  </w:style>
  <w:style w:type="character" w:customStyle="1" w:styleId="WW8Num40z0">
    <w:name w:val="WW8Num40z0"/>
    <w:rsid w:val="005525AE"/>
  </w:style>
  <w:style w:type="character" w:customStyle="1" w:styleId="WW8Num40z1">
    <w:name w:val="WW8Num40z1"/>
    <w:rsid w:val="005525AE"/>
  </w:style>
  <w:style w:type="character" w:customStyle="1" w:styleId="WW8Num40z2">
    <w:name w:val="WW8Num40z2"/>
    <w:rsid w:val="005525AE"/>
  </w:style>
  <w:style w:type="character" w:customStyle="1" w:styleId="WW8Num40z3">
    <w:name w:val="WW8Num40z3"/>
    <w:rsid w:val="005525AE"/>
  </w:style>
  <w:style w:type="character" w:customStyle="1" w:styleId="WW8Num40z4">
    <w:name w:val="WW8Num40z4"/>
    <w:rsid w:val="005525AE"/>
  </w:style>
  <w:style w:type="character" w:customStyle="1" w:styleId="WW8Num40z5">
    <w:name w:val="WW8Num40z5"/>
    <w:rsid w:val="005525AE"/>
  </w:style>
  <w:style w:type="character" w:customStyle="1" w:styleId="WW8Num40z6">
    <w:name w:val="WW8Num40z6"/>
    <w:rsid w:val="005525AE"/>
  </w:style>
  <w:style w:type="character" w:customStyle="1" w:styleId="WW8Num40z7">
    <w:name w:val="WW8Num40z7"/>
    <w:rsid w:val="005525AE"/>
  </w:style>
  <w:style w:type="character" w:customStyle="1" w:styleId="WW8Num40z8">
    <w:name w:val="WW8Num40z8"/>
    <w:rsid w:val="005525AE"/>
  </w:style>
  <w:style w:type="character" w:customStyle="1" w:styleId="WW8Num41z0">
    <w:name w:val="WW8Num41z0"/>
    <w:rsid w:val="005525AE"/>
    <w:rPr>
      <w:rFonts w:cs="Times New Roman"/>
    </w:rPr>
  </w:style>
  <w:style w:type="character" w:customStyle="1" w:styleId="WW8Num42z0">
    <w:name w:val="WW8Num42z0"/>
    <w:rsid w:val="005525AE"/>
  </w:style>
  <w:style w:type="character" w:customStyle="1" w:styleId="WW8Num42z1">
    <w:name w:val="WW8Num42z1"/>
    <w:rsid w:val="005525AE"/>
  </w:style>
  <w:style w:type="character" w:customStyle="1" w:styleId="WW8Num42z2">
    <w:name w:val="WW8Num42z2"/>
    <w:rsid w:val="005525AE"/>
  </w:style>
  <w:style w:type="character" w:customStyle="1" w:styleId="WW8Num42z3">
    <w:name w:val="WW8Num42z3"/>
    <w:rsid w:val="005525AE"/>
  </w:style>
  <w:style w:type="character" w:customStyle="1" w:styleId="WW8Num42z4">
    <w:name w:val="WW8Num42z4"/>
    <w:rsid w:val="005525AE"/>
  </w:style>
  <w:style w:type="character" w:customStyle="1" w:styleId="WW8Num42z5">
    <w:name w:val="WW8Num42z5"/>
    <w:rsid w:val="005525AE"/>
  </w:style>
  <w:style w:type="character" w:customStyle="1" w:styleId="WW8Num42z6">
    <w:name w:val="WW8Num42z6"/>
    <w:rsid w:val="005525AE"/>
  </w:style>
  <w:style w:type="character" w:customStyle="1" w:styleId="WW8Num42z7">
    <w:name w:val="WW8Num42z7"/>
    <w:rsid w:val="005525AE"/>
  </w:style>
  <w:style w:type="character" w:customStyle="1" w:styleId="WW8Num42z8">
    <w:name w:val="WW8Num42z8"/>
    <w:rsid w:val="005525AE"/>
  </w:style>
  <w:style w:type="character" w:customStyle="1" w:styleId="WW8Num43z0">
    <w:name w:val="WW8Num43z0"/>
    <w:rsid w:val="005525AE"/>
    <w:rPr>
      <w:rFonts w:cs="Times New Roman"/>
    </w:rPr>
  </w:style>
  <w:style w:type="character" w:customStyle="1" w:styleId="WW8Num44z0">
    <w:name w:val="WW8Num44z0"/>
    <w:rsid w:val="005525AE"/>
  </w:style>
  <w:style w:type="character" w:customStyle="1" w:styleId="WW8Num44z1">
    <w:name w:val="WW8Num44z1"/>
    <w:rsid w:val="005525AE"/>
  </w:style>
  <w:style w:type="character" w:customStyle="1" w:styleId="WW8Num44z2">
    <w:name w:val="WW8Num44z2"/>
    <w:rsid w:val="005525AE"/>
  </w:style>
  <w:style w:type="character" w:customStyle="1" w:styleId="WW8Num44z3">
    <w:name w:val="WW8Num44z3"/>
    <w:rsid w:val="005525AE"/>
  </w:style>
  <w:style w:type="character" w:customStyle="1" w:styleId="WW8Num44z4">
    <w:name w:val="WW8Num44z4"/>
    <w:rsid w:val="005525AE"/>
  </w:style>
  <w:style w:type="character" w:customStyle="1" w:styleId="WW8Num44z5">
    <w:name w:val="WW8Num44z5"/>
    <w:rsid w:val="005525AE"/>
  </w:style>
  <w:style w:type="character" w:customStyle="1" w:styleId="WW8Num44z6">
    <w:name w:val="WW8Num44z6"/>
    <w:rsid w:val="005525AE"/>
  </w:style>
  <w:style w:type="character" w:customStyle="1" w:styleId="WW8Num44z7">
    <w:name w:val="WW8Num44z7"/>
    <w:rsid w:val="005525AE"/>
  </w:style>
  <w:style w:type="character" w:customStyle="1" w:styleId="WW8Num44z8">
    <w:name w:val="WW8Num44z8"/>
    <w:rsid w:val="005525AE"/>
  </w:style>
  <w:style w:type="character" w:customStyle="1" w:styleId="WW8Num45z0">
    <w:name w:val="WW8Num45z0"/>
    <w:rsid w:val="005525AE"/>
    <w:rPr>
      <w:rFonts w:cs="Times New Roman"/>
      <w:caps w:val="0"/>
      <w:smallCaps w:val="0"/>
      <w:strike w:val="0"/>
      <w:dstrike w:val="0"/>
      <w:vanish w:val="0"/>
      <w:color w:val="00000A"/>
      <w:position w:val="0"/>
      <w:sz w:val="24"/>
      <w:u w:val="none"/>
      <w:vertAlign w:val="baseline"/>
    </w:rPr>
  </w:style>
  <w:style w:type="character" w:customStyle="1" w:styleId="WW8Num45z1">
    <w:name w:val="WW8Num45z1"/>
    <w:rsid w:val="005525AE"/>
    <w:rPr>
      <w:rFonts w:cs="Times New Roman"/>
    </w:rPr>
  </w:style>
  <w:style w:type="character" w:customStyle="1" w:styleId="WW8Num46z0">
    <w:name w:val="WW8Num46z0"/>
    <w:rsid w:val="005525AE"/>
  </w:style>
  <w:style w:type="character" w:customStyle="1" w:styleId="WW8Num46z1">
    <w:name w:val="WW8Num46z1"/>
    <w:rsid w:val="005525AE"/>
  </w:style>
  <w:style w:type="character" w:customStyle="1" w:styleId="WW8Num46z2">
    <w:name w:val="WW8Num46z2"/>
    <w:rsid w:val="005525AE"/>
  </w:style>
  <w:style w:type="character" w:customStyle="1" w:styleId="WW8Num46z3">
    <w:name w:val="WW8Num46z3"/>
    <w:rsid w:val="005525AE"/>
  </w:style>
  <w:style w:type="character" w:customStyle="1" w:styleId="WW8Num46z4">
    <w:name w:val="WW8Num46z4"/>
    <w:rsid w:val="005525AE"/>
  </w:style>
  <w:style w:type="character" w:customStyle="1" w:styleId="WW8Num46z5">
    <w:name w:val="WW8Num46z5"/>
    <w:rsid w:val="005525AE"/>
  </w:style>
  <w:style w:type="character" w:customStyle="1" w:styleId="WW8Num46z6">
    <w:name w:val="WW8Num46z6"/>
    <w:rsid w:val="005525AE"/>
  </w:style>
  <w:style w:type="character" w:customStyle="1" w:styleId="WW8Num46z7">
    <w:name w:val="WW8Num46z7"/>
    <w:rsid w:val="005525AE"/>
  </w:style>
  <w:style w:type="character" w:customStyle="1" w:styleId="WW8Num46z8">
    <w:name w:val="WW8Num46z8"/>
    <w:rsid w:val="005525AE"/>
  </w:style>
  <w:style w:type="character" w:customStyle="1" w:styleId="WW8Num47z0">
    <w:name w:val="WW8Num47z0"/>
    <w:rsid w:val="005525AE"/>
    <w:rPr>
      <w:rFonts w:hint="default"/>
    </w:rPr>
  </w:style>
  <w:style w:type="character" w:customStyle="1" w:styleId="WW8Num47z1">
    <w:name w:val="WW8Num47z1"/>
    <w:rsid w:val="005525AE"/>
  </w:style>
  <w:style w:type="character" w:customStyle="1" w:styleId="WW8Num47z2">
    <w:name w:val="WW8Num47z2"/>
    <w:rsid w:val="005525AE"/>
  </w:style>
  <w:style w:type="character" w:customStyle="1" w:styleId="WW8Num47z3">
    <w:name w:val="WW8Num47z3"/>
    <w:rsid w:val="005525AE"/>
  </w:style>
  <w:style w:type="character" w:customStyle="1" w:styleId="WW8Num47z4">
    <w:name w:val="WW8Num47z4"/>
    <w:rsid w:val="005525AE"/>
  </w:style>
  <w:style w:type="character" w:customStyle="1" w:styleId="WW8Num47z5">
    <w:name w:val="WW8Num47z5"/>
    <w:rsid w:val="005525AE"/>
  </w:style>
  <w:style w:type="character" w:customStyle="1" w:styleId="WW8Num47z6">
    <w:name w:val="WW8Num47z6"/>
    <w:rsid w:val="005525AE"/>
  </w:style>
  <w:style w:type="character" w:customStyle="1" w:styleId="WW8Num47z7">
    <w:name w:val="WW8Num47z7"/>
    <w:rsid w:val="005525AE"/>
  </w:style>
  <w:style w:type="character" w:customStyle="1" w:styleId="WW8Num47z8">
    <w:name w:val="WW8Num47z8"/>
    <w:rsid w:val="005525AE"/>
  </w:style>
  <w:style w:type="character" w:customStyle="1" w:styleId="WW8Num48z0">
    <w:name w:val="WW8Num48z0"/>
    <w:rsid w:val="005525AE"/>
    <w:rPr>
      <w:rFonts w:hint="default"/>
      <w:bCs/>
      <w:strike w:val="0"/>
      <w:dstrike w:val="0"/>
    </w:rPr>
  </w:style>
  <w:style w:type="character" w:customStyle="1" w:styleId="WW8Num48z1">
    <w:name w:val="WW8Num48z1"/>
    <w:rsid w:val="005525AE"/>
  </w:style>
  <w:style w:type="character" w:customStyle="1" w:styleId="WW8Num48z2">
    <w:name w:val="WW8Num48z2"/>
    <w:rsid w:val="005525AE"/>
  </w:style>
  <w:style w:type="character" w:customStyle="1" w:styleId="WW8Num48z3">
    <w:name w:val="WW8Num48z3"/>
    <w:rsid w:val="005525AE"/>
  </w:style>
  <w:style w:type="character" w:customStyle="1" w:styleId="WW8Num48z4">
    <w:name w:val="WW8Num48z4"/>
    <w:rsid w:val="005525AE"/>
  </w:style>
  <w:style w:type="character" w:customStyle="1" w:styleId="WW8Num48z5">
    <w:name w:val="WW8Num48z5"/>
    <w:rsid w:val="005525AE"/>
  </w:style>
  <w:style w:type="character" w:customStyle="1" w:styleId="WW8Num48z6">
    <w:name w:val="WW8Num48z6"/>
    <w:rsid w:val="005525AE"/>
  </w:style>
  <w:style w:type="character" w:customStyle="1" w:styleId="WW8Num48z7">
    <w:name w:val="WW8Num48z7"/>
    <w:rsid w:val="005525AE"/>
  </w:style>
  <w:style w:type="character" w:customStyle="1" w:styleId="WW8Num48z8">
    <w:name w:val="WW8Num48z8"/>
    <w:rsid w:val="005525AE"/>
  </w:style>
  <w:style w:type="character" w:customStyle="1" w:styleId="WW8Num49z0">
    <w:name w:val="WW8Num49z0"/>
    <w:rsid w:val="005525AE"/>
    <w:rPr>
      <w:rFonts w:hint="default"/>
    </w:rPr>
  </w:style>
  <w:style w:type="character" w:customStyle="1" w:styleId="WW8Num49z1">
    <w:name w:val="WW8Num49z1"/>
    <w:rsid w:val="005525AE"/>
  </w:style>
  <w:style w:type="character" w:customStyle="1" w:styleId="WW8Num49z2">
    <w:name w:val="WW8Num49z2"/>
    <w:rsid w:val="005525AE"/>
  </w:style>
  <w:style w:type="character" w:customStyle="1" w:styleId="WW8Num49z3">
    <w:name w:val="WW8Num49z3"/>
    <w:rsid w:val="005525AE"/>
  </w:style>
  <w:style w:type="character" w:customStyle="1" w:styleId="WW8Num49z4">
    <w:name w:val="WW8Num49z4"/>
    <w:rsid w:val="005525AE"/>
  </w:style>
  <w:style w:type="character" w:customStyle="1" w:styleId="WW8Num49z5">
    <w:name w:val="WW8Num49z5"/>
    <w:rsid w:val="005525AE"/>
  </w:style>
  <w:style w:type="character" w:customStyle="1" w:styleId="WW8Num49z6">
    <w:name w:val="WW8Num49z6"/>
    <w:rsid w:val="005525AE"/>
  </w:style>
  <w:style w:type="character" w:customStyle="1" w:styleId="WW8Num49z7">
    <w:name w:val="WW8Num49z7"/>
    <w:rsid w:val="005525AE"/>
  </w:style>
  <w:style w:type="character" w:customStyle="1" w:styleId="WW8Num49z8">
    <w:name w:val="WW8Num49z8"/>
    <w:rsid w:val="005525AE"/>
  </w:style>
  <w:style w:type="character" w:customStyle="1" w:styleId="WW8Num50z0">
    <w:name w:val="WW8Num50z0"/>
    <w:rsid w:val="005525AE"/>
    <w:rPr>
      <w:rFonts w:hint="default"/>
    </w:rPr>
  </w:style>
  <w:style w:type="character" w:customStyle="1" w:styleId="WW8Num50z1">
    <w:name w:val="WW8Num50z1"/>
    <w:rsid w:val="005525AE"/>
  </w:style>
  <w:style w:type="character" w:customStyle="1" w:styleId="WW8Num50z2">
    <w:name w:val="WW8Num50z2"/>
    <w:rsid w:val="005525AE"/>
  </w:style>
  <w:style w:type="character" w:customStyle="1" w:styleId="WW8Num50z3">
    <w:name w:val="WW8Num50z3"/>
    <w:rsid w:val="005525AE"/>
  </w:style>
  <w:style w:type="character" w:customStyle="1" w:styleId="WW8Num50z4">
    <w:name w:val="WW8Num50z4"/>
    <w:rsid w:val="005525AE"/>
  </w:style>
  <w:style w:type="character" w:customStyle="1" w:styleId="WW8Num50z5">
    <w:name w:val="WW8Num50z5"/>
    <w:rsid w:val="005525AE"/>
  </w:style>
  <w:style w:type="character" w:customStyle="1" w:styleId="WW8Num50z6">
    <w:name w:val="WW8Num50z6"/>
    <w:rsid w:val="005525AE"/>
  </w:style>
  <w:style w:type="character" w:customStyle="1" w:styleId="WW8Num50z7">
    <w:name w:val="WW8Num50z7"/>
    <w:rsid w:val="005525AE"/>
  </w:style>
  <w:style w:type="character" w:customStyle="1" w:styleId="WW8Num50z8">
    <w:name w:val="WW8Num50z8"/>
    <w:rsid w:val="005525AE"/>
  </w:style>
  <w:style w:type="character" w:customStyle="1" w:styleId="31">
    <w:name w:val="Основной шрифт абзаца3"/>
    <w:rsid w:val="005525AE"/>
  </w:style>
  <w:style w:type="character" w:customStyle="1" w:styleId="a4">
    <w:name w:val="Основной текст Знак"/>
    <w:rsid w:val="005525AE"/>
    <w:rPr>
      <w:rFonts w:ascii="Times New Roman" w:eastAsia="Times New Roman" w:hAnsi="Times New Roman" w:cs="Times New Roman"/>
      <w:sz w:val="28"/>
      <w:szCs w:val="28"/>
    </w:rPr>
  </w:style>
  <w:style w:type="character" w:customStyle="1" w:styleId="a5">
    <w:name w:val="Верхний колонтитул Знак"/>
    <w:uiPriority w:val="99"/>
    <w:rsid w:val="005525AE"/>
    <w:rPr>
      <w:rFonts w:ascii="Calibri" w:eastAsia="Times New Roman" w:hAnsi="Calibri" w:cs="Times New Roman"/>
    </w:rPr>
  </w:style>
  <w:style w:type="character" w:customStyle="1" w:styleId="a6">
    <w:name w:val="Нижний колонтитул Знак"/>
    <w:uiPriority w:val="99"/>
    <w:rsid w:val="005525AE"/>
    <w:rPr>
      <w:rFonts w:ascii="Calibri" w:eastAsia="Times New Roman" w:hAnsi="Calibri" w:cs="Times New Roman"/>
    </w:rPr>
  </w:style>
  <w:style w:type="character" w:customStyle="1" w:styleId="a7">
    <w:name w:val="[Ростех] Простой текст (Без уровня) Знак"/>
    <w:rsid w:val="005525AE"/>
    <w:rPr>
      <w:rFonts w:ascii="Proxima Nova ExCn Rg" w:eastAsia="Times New Roman" w:hAnsi="Proxima Nova ExCn Rg" w:cs="Times New Roman"/>
      <w:sz w:val="28"/>
      <w:szCs w:val="28"/>
    </w:rPr>
  </w:style>
  <w:style w:type="character" w:customStyle="1" w:styleId="a8">
    <w:name w:val="Текст сноски Знак"/>
    <w:uiPriority w:val="99"/>
    <w:rsid w:val="005525AE"/>
    <w:rPr>
      <w:rFonts w:ascii="Calibri" w:eastAsia="Times New Roman" w:hAnsi="Calibri" w:cs="Times New Roman"/>
      <w:sz w:val="20"/>
      <w:szCs w:val="20"/>
    </w:rPr>
  </w:style>
  <w:style w:type="character" w:customStyle="1" w:styleId="Internetlink">
    <w:name w:val="Internet link"/>
    <w:rsid w:val="005525AE"/>
    <w:rPr>
      <w:color w:val="0000FF"/>
      <w:u w:val="single"/>
    </w:rPr>
  </w:style>
  <w:style w:type="character" w:customStyle="1" w:styleId="a9">
    <w:name w:val="Символ сноски"/>
    <w:rsid w:val="005525AE"/>
    <w:rPr>
      <w:vertAlign w:val="superscript"/>
    </w:rPr>
  </w:style>
  <w:style w:type="character" w:customStyle="1" w:styleId="21">
    <w:name w:val="Основной текст 2 Знак"/>
    <w:rsid w:val="005525AE"/>
    <w:rPr>
      <w:rFonts w:ascii="Calibri" w:eastAsia="Times New Roman" w:hAnsi="Calibri" w:cs="Times New Roman"/>
    </w:rPr>
  </w:style>
  <w:style w:type="character" w:customStyle="1" w:styleId="52">
    <w:name w:val="[Ростех] Текст Подпункта (Уровень 5) Знак"/>
    <w:rsid w:val="005525AE"/>
    <w:rPr>
      <w:rFonts w:ascii="Proxima Nova ExCn Rg" w:eastAsia="Times New Roman" w:hAnsi="Proxima Nova ExCn Rg" w:cs="Times New Roman"/>
      <w:sz w:val="28"/>
      <w:szCs w:val="28"/>
    </w:rPr>
  </w:style>
  <w:style w:type="character" w:customStyle="1" w:styleId="32">
    <w:name w:val="[Ростех] Наименование Подраздела (Уровень 3) Знак"/>
    <w:rsid w:val="005525AE"/>
    <w:rPr>
      <w:rFonts w:ascii="Proxima Nova ExCn Rg" w:eastAsia="Times New Roman" w:hAnsi="Proxima Nova ExCn Rg" w:cs="Times New Roman"/>
      <w:b/>
      <w:sz w:val="28"/>
      <w:szCs w:val="28"/>
    </w:rPr>
  </w:style>
  <w:style w:type="character" w:customStyle="1" w:styleId="42">
    <w:name w:val="[Ростех] Текст Пункта (Уровень 4) Знак"/>
    <w:uiPriority w:val="99"/>
    <w:rsid w:val="005525AE"/>
    <w:rPr>
      <w:rFonts w:ascii="Proxima Nova ExCn Rg" w:eastAsia="Times New Roman" w:hAnsi="Proxima Nova ExCn Rg" w:cs="Times New Roman"/>
      <w:sz w:val="28"/>
      <w:szCs w:val="28"/>
    </w:rPr>
  </w:style>
  <w:style w:type="character" w:customStyle="1" w:styleId="aa">
    <w:name w:val="Текст Знак"/>
    <w:rsid w:val="005525AE"/>
    <w:rPr>
      <w:rFonts w:ascii="Times New Roman" w:eastAsia="Times New Roman" w:hAnsi="Times New Roman" w:cs="Times New Roman"/>
      <w:sz w:val="26"/>
      <w:szCs w:val="26"/>
    </w:rPr>
  </w:style>
  <w:style w:type="character" w:customStyle="1" w:styleId="ListLabel1">
    <w:name w:val="ListLabel 1"/>
    <w:rsid w:val="005525AE"/>
    <w:rPr>
      <w:rFonts w:cs="Times New Roman"/>
    </w:rPr>
  </w:style>
  <w:style w:type="character" w:customStyle="1" w:styleId="ListLabel2">
    <w:name w:val="ListLabel 2"/>
    <w:rsid w:val="005525AE"/>
    <w:rPr>
      <w:rFonts w:ascii="Times New Roman" w:eastAsia="Arial" w:hAnsi="Times New Roman" w:cs="Arial"/>
      <w:b w:val="0"/>
      <w:bCs w:val="0"/>
      <w:i w:val="0"/>
      <w:strike w:val="0"/>
      <w:dstrike w:val="0"/>
      <w:color w:val="000000"/>
      <w:position w:val="0"/>
      <w:sz w:val="28"/>
      <w:szCs w:val="28"/>
      <w:u w:val="none"/>
      <w:vertAlign w:val="baseline"/>
    </w:rPr>
  </w:style>
  <w:style w:type="character" w:customStyle="1" w:styleId="ListLabel3">
    <w:name w:val="ListLabel 3"/>
    <w:rsid w:val="005525AE"/>
    <w:rPr>
      <w:rFonts w:eastAsia="Segoe UI Symbol" w:cs="Segoe UI Symbol"/>
      <w:b w:val="0"/>
      <w:i w:val="0"/>
      <w:strike w:val="0"/>
      <w:dstrike w:val="0"/>
      <w:color w:val="000000"/>
      <w:position w:val="0"/>
      <w:sz w:val="20"/>
      <w:szCs w:val="20"/>
      <w:u w:val="none"/>
      <w:vertAlign w:val="baseline"/>
    </w:rPr>
  </w:style>
  <w:style w:type="character" w:customStyle="1" w:styleId="ListLabel4">
    <w:name w:val="ListLabel 4"/>
    <w:rsid w:val="005525AE"/>
    <w:rPr>
      <w:rFonts w:cs="Times New Roman"/>
      <w:b/>
      <w:bCs w:val="0"/>
      <w:i w:val="0"/>
      <w:iCs w:val="0"/>
      <w:caps w:val="0"/>
      <w:smallCaps w:val="0"/>
      <w:strike w:val="0"/>
      <w:dstrike w:val="0"/>
      <w:outline w:val="0"/>
      <w:emboss/>
      <w:vanish w:val="0"/>
      <w:spacing w:val="0"/>
      <w:kern w:val="1"/>
      <w:position w:val="0"/>
      <w:sz w:val="24"/>
      <w:u w:val="none"/>
      <w:vertAlign w:val="baseline"/>
      <w:em w:val="none"/>
    </w:rPr>
  </w:style>
  <w:style w:type="character" w:customStyle="1" w:styleId="ListLabel5">
    <w:name w:val="ListLabel 5"/>
    <w:rsid w:val="005525AE"/>
    <w:rPr>
      <w:b/>
      <w:bCs/>
      <w:i w:val="0"/>
      <w:iCs w:val="0"/>
      <w:caps w:val="0"/>
      <w:smallCaps w:val="0"/>
      <w:strike w:val="0"/>
      <w:dstrike w:val="0"/>
      <w:outline w:val="0"/>
      <w:emboss/>
      <w:vanish w:val="0"/>
      <w:color w:val="00000A"/>
      <w:spacing w:val="0"/>
      <w:w w:val="100"/>
      <w:kern w:val="1"/>
      <w:position w:val="0"/>
      <w:sz w:val="28"/>
      <w:szCs w:val="28"/>
      <w:u w:val="none"/>
      <w:vertAlign w:val="baseline"/>
    </w:rPr>
  </w:style>
  <w:style w:type="character" w:customStyle="1" w:styleId="ListLabel6">
    <w:name w:val="ListLabel 6"/>
    <w:rsid w:val="005525AE"/>
    <w:rPr>
      <w:rFonts w:cs="Times New Roman"/>
      <w:b w:val="0"/>
      <w:bCs w:val="0"/>
      <w:i w:val="0"/>
      <w:iCs w:val="0"/>
      <w:caps w:val="0"/>
      <w:smallCaps w:val="0"/>
      <w:strike w:val="0"/>
      <w:dstrike w:val="0"/>
      <w:outline w:val="0"/>
      <w:emboss/>
      <w:vanish w:val="0"/>
      <w:spacing w:val="0"/>
      <w:kern w:val="1"/>
      <w:position w:val="0"/>
      <w:sz w:val="24"/>
      <w:u w:val="none"/>
      <w:vertAlign w:val="baseline"/>
      <w:em w:val="none"/>
    </w:rPr>
  </w:style>
  <w:style w:type="character" w:customStyle="1" w:styleId="ListLabel7">
    <w:name w:val="ListLabel 7"/>
    <w:rsid w:val="005525AE"/>
    <w:rPr>
      <w:sz w:val="24"/>
      <w:szCs w:val="24"/>
    </w:rPr>
  </w:style>
  <w:style w:type="character" w:customStyle="1" w:styleId="ListLabel8">
    <w:name w:val="ListLabel 8"/>
    <w:rsid w:val="005525AE"/>
    <w:rPr>
      <w:rFonts w:cs="Times New Roman"/>
      <w:caps w:val="0"/>
      <w:smallCaps w:val="0"/>
      <w:strike w:val="0"/>
      <w:dstrike w:val="0"/>
      <w:vanish w:val="0"/>
      <w:color w:val="00000A"/>
      <w:position w:val="0"/>
      <w:sz w:val="24"/>
      <w:u w:val="none"/>
      <w:vertAlign w:val="baseline"/>
    </w:rPr>
  </w:style>
  <w:style w:type="character" w:customStyle="1" w:styleId="FootnoteSymbol">
    <w:name w:val="Footnote Symbol"/>
    <w:rsid w:val="005525AE"/>
  </w:style>
  <w:style w:type="character" w:customStyle="1" w:styleId="Footnoteanchor">
    <w:name w:val="Footnote anchor"/>
    <w:rsid w:val="005525AE"/>
    <w:rPr>
      <w:vertAlign w:val="superscript"/>
    </w:rPr>
  </w:style>
  <w:style w:type="character" w:customStyle="1" w:styleId="NumberingSymbols">
    <w:name w:val="Numbering Symbols"/>
    <w:rsid w:val="005525AE"/>
    <w:rPr>
      <w:rFonts w:ascii="Times New Roman" w:hAnsi="Times New Roman" w:cs="Times New Roman"/>
      <w:b w:val="0"/>
      <w:bCs w:val="0"/>
      <w:sz w:val="28"/>
      <w:szCs w:val="28"/>
    </w:rPr>
  </w:style>
  <w:style w:type="character" w:customStyle="1" w:styleId="BulletSymbols">
    <w:name w:val="Bullet Symbols"/>
    <w:rsid w:val="005525AE"/>
    <w:rPr>
      <w:rFonts w:ascii="OpenSymbol" w:eastAsia="OpenSymbol" w:hAnsi="OpenSymbol" w:cs="OpenSymbol"/>
    </w:rPr>
  </w:style>
  <w:style w:type="character" w:customStyle="1" w:styleId="11">
    <w:name w:val="Основной текст Знак1"/>
    <w:rsid w:val="005525AE"/>
    <w:rPr>
      <w:kern w:val="1"/>
      <w:sz w:val="22"/>
      <w:szCs w:val="22"/>
    </w:rPr>
  </w:style>
  <w:style w:type="character" w:customStyle="1" w:styleId="HTML">
    <w:name w:val="Адрес HTML Знак"/>
    <w:rsid w:val="005525AE"/>
    <w:rPr>
      <w:rFonts w:ascii="Proxima Nova ExCn Rg" w:eastAsia="Times New Roman" w:hAnsi="Proxima Nova ExCn Rg" w:cs="Times New Roman"/>
      <w:i/>
      <w:iCs/>
      <w:sz w:val="28"/>
      <w:szCs w:val="30"/>
    </w:rPr>
  </w:style>
  <w:style w:type="character" w:styleId="ab">
    <w:name w:val="Emphasis"/>
    <w:qFormat/>
    <w:rsid w:val="005525AE"/>
    <w:rPr>
      <w:i/>
      <w:iCs/>
    </w:rPr>
  </w:style>
  <w:style w:type="character" w:styleId="ac">
    <w:name w:val="Hyperlink"/>
    <w:rsid w:val="005525AE"/>
    <w:rPr>
      <w:color w:val="0000FF"/>
      <w:u w:val="single"/>
    </w:rPr>
  </w:style>
  <w:style w:type="character" w:customStyle="1" w:styleId="12">
    <w:name w:val="Знак примечания1"/>
    <w:rsid w:val="005525AE"/>
    <w:rPr>
      <w:rFonts w:ascii="Proxima Nova ExCn Rg" w:eastAsia="Times New Roman" w:hAnsi="Proxima Nova ExCn Rg" w:cs="Times New Roman"/>
      <w:sz w:val="24"/>
      <w:szCs w:val="16"/>
    </w:rPr>
  </w:style>
  <w:style w:type="character" w:customStyle="1" w:styleId="FontStyle21">
    <w:name w:val="Font Style21"/>
    <w:rsid w:val="005525AE"/>
    <w:rPr>
      <w:rFonts w:ascii="Times New Roman" w:hAnsi="Times New Roman" w:cs="Times New Roman" w:hint="default"/>
      <w:b/>
      <w:bCs/>
      <w:sz w:val="22"/>
      <w:szCs w:val="22"/>
    </w:rPr>
  </w:style>
  <w:style w:type="character" w:customStyle="1" w:styleId="apple-converted-space">
    <w:name w:val="apple-converted-space"/>
    <w:rsid w:val="005525AE"/>
  </w:style>
  <w:style w:type="character" w:customStyle="1" w:styleId="ad">
    <w:name w:val="Текст примечания Знак"/>
    <w:rsid w:val="005525AE"/>
  </w:style>
  <w:style w:type="character" w:customStyle="1" w:styleId="ae">
    <w:name w:val="Название Знак"/>
    <w:rsid w:val="005525AE"/>
    <w:rPr>
      <w:rFonts w:ascii="Proxima Nova ExCn Rg" w:eastAsia="Times New Roman" w:hAnsi="Proxima Nova ExCn Rg" w:cs="Times New Roman"/>
      <w:bCs/>
      <w:i/>
      <w:sz w:val="28"/>
      <w:szCs w:val="28"/>
    </w:rPr>
  </w:style>
  <w:style w:type="character" w:styleId="af">
    <w:name w:val="page number"/>
    <w:rsid w:val="005525AE"/>
    <w:rPr>
      <w:rFonts w:ascii="Times New Roman" w:hAnsi="Times New Roman" w:cs="Times New Roman"/>
      <w:sz w:val="20"/>
      <w:szCs w:val="20"/>
    </w:rPr>
  </w:style>
  <w:style w:type="character" w:customStyle="1" w:styleId="33">
    <w:name w:val="Основной текст 3 Знак"/>
    <w:rsid w:val="005525AE"/>
    <w:rPr>
      <w:rFonts w:ascii="Proxima Nova ExCn Rg" w:eastAsia="Times New Roman" w:hAnsi="Proxima Nova ExCn Rg" w:cs="Times New Roman"/>
      <w:sz w:val="16"/>
      <w:szCs w:val="16"/>
    </w:rPr>
  </w:style>
  <w:style w:type="character" w:customStyle="1" w:styleId="af0">
    <w:name w:val="Основной текст с отступом Знак"/>
    <w:rsid w:val="005525AE"/>
    <w:rPr>
      <w:rFonts w:ascii="Proxima Nova ExCn Rg" w:eastAsia="Times New Roman" w:hAnsi="Proxima Nova ExCn Rg" w:cs="Times New Roman"/>
      <w:i/>
      <w:iCs/>
      <w:color w:val="000000"/>
      <w:sz w:val="28"/>
      <w:szCs w:val="28"/>
    </w:rPr>
  </w:style>
  <w:style w:type="character" w:customStyle="1" w:styleId="22">
    <w:name w:val="Основной текст с отступом 2 Знак"/>
    <w:rsid w:val="005525AE"/>
    <w:rPr>
      <w:rFonts w:ascii="Proxima Nova ExCn Rg" w:eastAsia="Times New Roman" w:hAnsi="Proxima Nova ExCn Rg" w:cs="Times New Roman"/>
      <w:sz w:val="28"/>
      <w:szCs w:val="28"/>
    </w:rPr>
  </w:style>
  <w:style w:type="character" w:customStyle="1" w:styleId="34">
    <w:name w:val="Основной текст с отступом 3 Знак"/>
    <w:rsid w:val="005525AE"/>
    <w:rPr>
      <w:rFonts w:ascii="Proxima Nova ExCn Rg" w:eastAsia="Times New Roman" w:hAnsi="Proxima Nova ExCn Rg" w:cs="Times New Roman"/>
      <w:b/>
      <w:bCs/>
      <w:sz w:val="26"/>
      <w:szCs w:val="26"/>
    </w:rPr>
  </w:style>
  <w:style w:type="character" w:styleId="af1">
    <w:name w:val="FollowedHyperlink"/>
    <w:rsid w:val="005525AE"/>
    <w:rPr>
      <w:color w:val="800080"/>
      <w:u w:val="single"/>
    </w:rPr>
  </w:style>
  <w:style w:type="character" w:customStyle="1" w:styleId="-5">
    <w:name w:val="пункт-5 Знак"/>
    <w:rsid w:val="005525AE"/>
    <w:rPr>
      <w:rFonts w:ascii="Proxima Nova ExCn Rg" w:eastAsia="Times New Roman" w:hAnsi="Proxima Nova ExCn Rg" w:cs="Times New Roman"/>
      <w:sz w:val="28"/>
      <w:szCs w:val="28"/>
    </w:rPr>
  </w:style>
  <w:style w:type="character" w:styleId="af2">
    <w:name w:val="Strong"/>
    <w:qFormat/>
    <w:rsid w:val="005525AE"/>
    <w:rPr>
      <w:b/>
      <w:bCs/>
    </w:rPr>
  </w:style>
  <w:style w:type="character" w:customStyle="1" w:styleId="af3">
    <w:name w:val="Схема документа Знак"/>
    <w:rsid w:val="005525AE"/>
    <w:rPr>
      <w:rFonts w:ascii="Tahoma" w:eastAsia="Arial Unicode MS" w:hAnsi="Tahoma" w:cs="Tahoma"/>
      <w:shd w:val="clear" w:color="auto" w:fill="000080"/>
    </w:rPr>
  </w:style>
  <w:style w:type="character" w:customStyle="1" w:styleId="af4">
    <w:name w:val="Текст выноски Знак"/>
    <w:rsid w:val="005525AE"/>
    <w:rPr>
      <w:rFonts w:ascii="Tahoma" w:eastAsia="Times New Roman" w:hAnsi="Tahoma" w:cs="Tahoma"/>
      <w:sz w:val="16"/>
      <w:szCs w:val="16"/>
    </w:rPr>
  </w:style>
  <w:style w:type="character" w:customStyle="1" w:styleId="13">
    <w:name w:val="Текст примечания Знак1"/>
    <w:rsid w:val="005525AE"/>
    <w:rPr>
      <w:kern w:val="1"/>
    </w:rPr>
  </w:style>
  <w:style w:type="character" w:customStyle="1" w:styleId="af5">
    <w:name w:val="Тема примечания Знак"/>
    <w:rsid w:val="005525AE"/>
    <w:rPr>
      <w:b/>
      <w:bCs/>
      <w:kern w:val="1"/>
    </w:rPr>
  </w:style>
  <w:style w:type="character" w:customStyle="1" w:styleId="af6">
    <w:name w:val="Часть Знак"/>
    <w:rsid w:val="005525AE"/>
    <w:rPr>
      <w:sz w:val="28"/>
    </w:rPr>
  </w:style>
  <w:style w:type="character" w:customStyle="1" w:styleId="af7">
    <w:name w:val="Текст концевой сноски Знак"/>
    <w:rsid w:val="005525AE"/>
    <w:rPr>
      <w:rFonts w:ascii="Proxima Nova ExCn Rg" w:eastAsia="Times New Roman" w:hAnsi="Proxima Nova ExCn Rg" w:cs="Times New Roman"/>
    </w:rPr>
  </w:style>
  <w:style w:type="character" w:customStyle="1" w:styleId="af8">
    <w:name w:val="Символы концевой сноски"/>
    <w:rsid w:val="005525AE"/>
    <w:rPr>
      <w:vertAlign w:val="superscript"/>
    </w:rPr>
  </w:style>
  <w:style w:type="character" w:customStyle="1" w:styleId="-2">
    <w:name w:val="Пункт-2 Знак"/>
    <w:rsid w:val="005525AE"/>
    <w:rPr>
      <w:rFonts w:ascii="Proxima Nova ExCn Rg" w:eastAsia="Times New Roman" w:hAnsi="Proxima Nova ExCn Rg" w:cs="Times New Roman"/>
      <w:sz w:val="28"/>
      <w:szCs w:val="30"/>
    </w:rPr>
  </w:style>
  <w:style w:type="character" w:customStyle="1" w:styleId="-20">
    <w:name w:val="Подзаголовок-2 Знак"/>
    <w:rsid w:val="005525AE"/>
    <w:rPr>
      <w:rFonts w:ascii="Proxima Nova ExCn Rg" w:eastAsia="Times New Roman" w:hAnsi="Proxima Nova ExCn Rg" w:cs="Times New Roman"/>
      <w:b/>
      <w:caps/>
      <w:sz w:val="28"/>
      <w:szCs w:val="30"/>
    </w:rPr>
  </w:style>
  <w:style w:type="character" w:customStyle="1" w:styleId="23">
    <w:name w:val="Основной шрифт абзаца2"/>
    <w:rsid w:val="005525AE"/>
  </w:style>
  <w:style w:type="character" w:customStyle="1" w:styleId="14">
    <w:name w:val="Основной шрифт абзаца1"/>
    <w:rsid w:val="005525AE"/>
  </w:style>
  <w:style w:type="character" w:customStyle="1" w:styleId="af9">
    <w:name w:val="Символ нумерации"/>
    <w:rsid w:val="005525AE"/>
    <w:rPr>
      <w:rFonts w:ascii="Times New Roman" w:hAnsi="Times New Roman" w:cs="Times New Roman"/>
      <w:sz w:val="28"/>
      <w:szCs w:val="28"/>
    </w:rPr>
  </w:style>
  <w:style w:type="character" w:customStyle="1" w:styleId="afa">
    <w:name w:val="Таблица шапка Знак"/>
    <w:rsid w:val="005525AE"/>
    <w:rPr>
      <w:rFonts w:ascii="Proxima Nova ExCn Rg" w:eastAsia="Times New Roman" w:hAnsi="Proxima Nova ExCn Rg" w:cs="Times New Roman"/>
      <w:sz w:val="18"/>
      <w:szCs w:val="18"/>
    </w:rPr>
  </w:style>
  <w:style w:type="character" w:customStyle="1" w:styleId="afb">
    <w:name w:val="комментарий"/>
    <w:rsid w:val="005525AE"/>
    <w:rPr>
      <w:b/>
      <w:i/>
      <w:shd w:val="clear" w:color="auto" w:fill="FFFF99"/>
    </w:rPr>
  </w:style>
  <w:style w:type="character" w:customStyle="1" w:styleId="afc">
    <w:name w:val="Подподпункт Знак"/>
    <w:rsid w:val="005525AE"/>
    <w:rPr>
      <w:rFonts w:ascii="Proxima Nova ExCn Rg" w:eastAsia="Times New Roman" w:hAnsi="Proxima Nova ExCn Rg" w:cs="Times New Roman"/>
      <w:sz w:val="28"/>
    </w:rPr>
  </w:style>
  <w:style w:type="character" w:customStyle="1" w:styleId="afd">
    <w:name w:val="Примечание Знак"/>
    <w:rsid w:val="005525AE"/>
    <w:rPr>
      <w:rFonts w:ascii="Proxima Nova ExCn Rg" w:eastAsia="Times New Roman" w:hAnsi="Proxima Nova ExCn Rg" w:cs="Times New Roman"/>
      <w:spacing w:val="20"/>
      <w:sz w:val="24"/>
      <w:szCs w:val="28"/>
    </w:rPr>
  </w:style>
  <w:style w:type="character" w:customStyle="1" w:styleId="24">
    <w:name w:val="Стиль Примечание + разреженный на  2 пт Знак"/>
    <w:rsid w:val="005525AE"/>
    <w:rPr>
      <w:rFonts w:ascii="Proxima Nova ExCn Rg" w:eastAsia="Times New Roman" w:hAnsi="Proxima Nova ExCn Rg" w:cs="Times New Roman"/>
      <w:spacing w:val="40"/>
      <w:sz w:val="24"/>
      <w:szCs w:val="28"/>
    </w:rPr>
  </w:style>
  <w:style w:type="character" w:customStyle="1" w:styleId="afe">
    <w:name w:val="Гипертекстовая ссылка"/>
    <w:rsid w:val="005525AE"/>
    <w:rPr>
      <w:b/>
      <w:bCs/>
      <w:color w:val="106BBE"/>
    </w:rPr>
  </w:style>
  <w:style w:type="character" w:customStyle="1" w:styleId="aff">
    <w:name w:val="Абзац списка Знак"/>
    <w:rsid w:val="005525AE"/>
    <w:rPr>
      <w:rFonts w:eastAsia="Times New Roman" w:cs="Times New Roman"/>
      <w:kern w:val="1"/>
      <w:sz w:val="22"/>
      <w:szCs w:val="22"/>
    </w:rPr>
  </w:style>
  <w:style w:type="character" w:customStyle="1" w:styleId="-30">
    <w:name w:val="Пункт-3 Знак"/>
    <w:rsid w:val="005525AE"/>
    <w:rPr>
      <w:rFonts w:ascii="Times New Roman" w:eastAsia="Times New Roman" w:hAnsi="Times New Roman" w:cs="Times New Roman"/>
      <w:kern w:val="1"/>
      <w:sz w:val="28"/>
      <w:szCs w:val="24"/>
    </w:rPr>
  </w:style>
  <w:style w:type="character" w:customStyle="1" w:styleId="s10">
    <w:name w:val="s_10"/>
    <w:rsid w:val="005525AE"/>
  </w:style>
  <w:style w:type="character" w:customStyle="1" w:styleId="-4">
    <w:name w:val="Пункт-4 Знак"/>
    <w:rsid w:val="005525AE"/>
    <w:rPr>
      <w:rFonts w:ascii="Times New Roman" w:eastAsia="Times New Roman" w:hAnsi="Times New Roman" w:cs="Times New Roman"/>
      <w:kern w:val="1"/>
      <w:sz w:val="28"/>
      <w:szCs w:val="24"/>
    </w:rPr>
  </w:style>
  <w:style w:type="character" w:customStyle="1" w:styleId="S">
    <w:name w:val="S_Обычный Знак"/>
    <w:rsid w:val="005525AE"/>
    <w:rPr>
      <w:rFonts w:ascii="Times New Roman" w:eastAsia="Times New Roman" w:hAnsi="Times New Roman" w:cs="Times New Roman"/>
      <w:sz w:val="24"/>
      <w:szCs w:val="30"/>
    </w:rPr>
  </w:style>
  <w:style w:type="character" w:customStyle="1" w:styleId="15">
    <w:name w:val="[Ростех] Наименование Главы (Уровень 1) Знак"/>
    <w:rsid w:val="005525AE"/>
    <w:rPr>
      <w:rFonts w:ascii="Proxima Nova ExCn Rg" w:eastAsia="Cambria" w:hAnsi="Proxima Nova ExCn Rg" w:cs="Times New Roman"/>
      <w:b/>
      <w:caps/>
      <w:sz w:val="28"/>
      <w:szCs w:val="28"/>
    </w:rPr>
  </w:style>
  <w:style w:type="character" w:customStyle="1" w:styleId="25">
    <w:name w:val="[Ростех] Наименование Раздела (Уровень 2) Знак"/>
    <w:rsid w:val="005525AE"/>
    <w:rPr>
      <w:rFonts w:ascii="Proxima Nova ExCn Rg" w:eastAsia="Times New Roman" w:hAnsi="Proxima Nova ExCn Rg" w:cs="Times New Roman"/>
      <w:b/>
      <w:kern w:val="1"/>
      <w:sz w:val="28"/>
      <w:szCs w:val="28"/>
    </w:rPr>
  </w:style>
  <w:style w:type="character" w:customStyle="1" w:styleId="43">
    <w:name w:val="[Ростех] Текст Подпункта (следующий абзац) (Уровень 4) Знак"/>
    <w:rsid w:val="005525AE"/>
    <w:rPr>
      <w:rFonts w:ascii="Proxima Nova ExCn Rg" w:eastAsia="Times New Roman" w:hAnsi="Proxima Nova ExCn Rg" w:cs="Times New Roman"/>
      <w:sz w:val="28"/>
      <w:szCs w:val="28"/>
    </w:rPr>
  </w:style>
  <w:style w:type="character" w:customStyle="1" w:styleId="62">
    <w:name w:val="[Ростех] Текст Подпункта подпункта (Уровень 6) Знак"/>
    <w:rsid w:val="005525AE"/>
    <w:rPr>
      <w:rFonts w:ascii="Proxima Nova ExCn Rg" w:eastAsia="Times New Roman" w:hAnsi="Proxima Nova ExCn Rg" w:cs="Times New Roman"/>
      <w:kern w:val="1"/>
      <w:sz w:val="28"/>
      <w:szCs w:val="28"/>
    </w:rPr>
  </w:style>
  <w:style w:type="character" w:customStyle="1" w:styleId="16">
    <w:name w:val="Знак сноски1"/>
    <w:rsid w:val="005525AE"/>
    <w:rPr>
      <w:vertAlign w:val="superscript"/>
    </w:rPr>
  </w:style>
  <w:style w:type="character" w:customStyle="1" w:styleId="17">
    <w:name w:val="Знак концевой сноски1"/>
    <w:rsid w:val="005525AE"/>
    <w:rPr>
      <w:vertAlign w:val="superscript"/>
    </w:rPr>
  </w:style>
  <w:style w:type="character" w:customStyle="1" w:styleId="26">
    <w:name w:val="Знак сноски2"/>
    <w:rsid w:val="005525AE"/>
    <w:rPr>
      <w:vertAlign w:val="superscript"/>
    </w:rPr>
  </w:style>
  <w:style w:type="character" w:customStyle="1" w:styleId="27">
    <w:name w:val="Знак концевой сноски2"/>
    <w:rsid w:val="005525AE"/>
    <w:rPr>
      <w:vertAlign w:val="superscript"/>
    </w:rPr>
  </w:style>
  <w:style w:type="character" w:customStyle="1" w:styleId="35">
    <w:name w:val="Знак сноски3"/>
    <w:rsid w:val="005525AE"/>
    <w:rPr>
      <w:vertAlign w:val="superscript"/>
    </w:rPr>
  </w:style>
  <w:style w:type="character" w:customStyle="1" w:styleId="36">
    <w:name w:val="Знак концевой сноски3"/>
    <w:rsid w:val="005525AE"/>
    <w:rPr>
      <w:vertAlign w:val="superscript"/>
    </w:rPr>
  </w:style>
  <w:style w:type="character" w:styleId="aff0">
    <w:name w:val="footnote reference"/>
    <w:uiPriority w:val="99"/>
    <w:rsid w:val="005525AE"/>
    <w:rPr>
      <w:vertAlign w:val="superscript"/>
    </w:rPr>
  </w:style>
  <w:style w:type="character" w:styleId="aff1">
    <w:name w:val="endnote reference"/>
    <w:rsid w:val="005525AE"/>
    <w:rPr>
      <w:vertAlign w:val="superscript"/>
    </w:rPr>
  </w:style>
  <w:style w:type="paragraph" w:styleId="aff2">
    <w:name w:val="Title"/>
    <w:basedOn w:val="a"/>
    <w:next w:val="aff3"/>
    <w:link w:val="18"/>
    <w:rsid w:val="005525AE"/>
    <w:pPr>
      <w:keepNext/>
      <w:widowControl w:val="0"/>
      <w:suppressAutoHyphens/>
      <w:spacing w:before="240" w:after="120" w:line="252" w:lineRule="auto"/>
      <w:textAlignment w:val="baseline"/>
    </w:pPr>
    <w:rPr>
      <w:rFonts w:ascii="Arial" w:eastAsia="Microsoft YaHei" w:hAnsi="Arial" w:cs="Arial"/>
      <w:kern w:val="1"/>
      <w:sz w:val="28"/>
      <w:szCs w:val="28"/>
      <w:lang w:eastAsia="ar-SA"/>
    </w:rPr>
  </w:style>
  <w:style w:type="character" w:customStyle="1" w:styleId="18">
    <w:name w:val="Название Знак1"/>
    <w:basedOn w:val="a0"/>
    <w:link w:val="aff2"/>
    <w:rsid w:val="005525AE"/>
    <w:rPr>
      <w:rFonts w:ascii="Arial" w:eastAsia="Microsoft YaHei" w:hAnsi="Arial" w:cs="Arial"/>
      <w:kern w:val="1"/>
      <w:sz w:val="28"/>
      <w:szCs w:val="28"/>
      <w:lang w:eastAsia="ar-SA"/>
    </w:rPr>
  </w:style>
  <w:style w:type="paragraph" w:styleId="aff3">
    <w:name w:val="Body Text"/>
    <w:basedOn w:val="a"/>
    <w:link w:val="28"/>
    <w:rsid w:val="005525AE"/>
    <w:pPr>
      <w:tabs>
        <w:tab w:val="left" w:pos="360"/>
      </w:tabs>
      <w:spacing w:before="120" w:after="120" w:line="240" w:lineRule="auto"/>
      <w:jc w:val="both"/>
    </w:pPr>
    <w:rPr>
      <w:rFonts w:ascii="Times New Roman" w:eastAsia="Times New Roman" w:hAnsi="Times New Roman" w:cs="Times New Roman"/>
      <w:kern w:val="1"/>
      <w:sz w:val="28"/>
      <w:szCs w:val="28"/>
      <w:lang w:eastAsia="ar-SA"/>
    </w:rPr>
  </w:style>
  <w:style w:type="character" w:customStyle="1" w:styleId="28">
    <w:name w:val="Основной текст Знак2"/>
    <w:basedOn w:val="a0"/>
    <w:link w:val="aff3"/>
    <w:rsid w:val="005525AE"/>
    <w:rPr>
      <w:rFonts w:ascii="Times New Roman" w:eastAsia="Times New Roman" w:hAnsi="Times New Roman" w:cs="Times New Roman"/>
      <w:kern w:val="1"/>
      <w:sz w:val="28"/>
      <w:szCs w:val="28"/>
      <w:lang w:eastAsia="ar-SA"/>
    </w:rPr>
  </w:style>
  <w:style w:type="paragraph" w:styleId="aff4">
    <w:name w:val="List"/>
    <w:basedOn w:val="Textbody"/>
    <w:rsid w:val="005525AE"/>
    <w:rPr>
      <w:rFonts w:cs="Arial"/>
    </w:rPr>
  </w:style>
  <w:style w:type="paragraph" w:customStyle="1" w:styleId="63">
    <w:name w:val="Название6"/>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64">
    <w:name w:val="Указатель6"/>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Standard">
    <w:name w:val="Standard"/>
    <w:rsid w:val="005525AE"/>
    <w:pPr>
      <w:suppressAutoHyphens/>
      <w:spacing w:after="200" w:line="276" w:lineRule="auto"/>
      <w:textAlignment w:val="baseline"/>
    </w:pPr>
    <w:rPr>
      <w:rFonts w:ascii="Calibri" w:eastAsia="Times New Roman" w:hAnsi="Calibri" w:cs="Calibri"/>
      <w:kern w:val="1"/>
      <w:lang w:eastAsia="ar-SA"/>
    </w:rPr>
  </w:style>
  <w:style w:type="paragraph" w:customStyle="1" w:styleId="Textbody">
    <w:name w:val="Text body"/>
    <w:basedOn w:val="Standard"/>
    <w:rsid w:val="005525AE"/>
    <w:pPr>
      <w:spacing w:after="120" w:line="288" w:lineRule="auto"/>
      <w:ind w:firstLine="567"/>
      <w:jc w:val="both"/>
    </w:pPr>
    <w:rPr>
      <w:rFonts w:ascii="Times New Roman" w:hAnsi="Times New Roman" w:cs="Times New Roman"/>
      <w:sz w:val="28"/>
      <w:szCs w:val="28"/>
    </w:rPr>
  </w:style>
  <w:style w:type="paragraph" w:customStyle="1" w:styleId="53">
    <w:name w:val="Название5"/>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54">
    <w:name w:val="Указатель5"/>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44">
    <w:name w:val="Название4"/>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45">
    <w:name w:val="Указатель4"/>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37">
    <w:name w:val="Название3"/>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38">
    <w:name w:val="Указатель3"/>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Heading">
    <w:name w:val="Heading"/>
    <w:basedOn w:val="Standard"/>
    <w:next w:val="Textbody"/>
    <w:rsid w:val="005525AE"/>
    <w:pPr>
      <w:keepNext/>
      <w:spacing w:before="240" w:after="120"/>
    </w:pPr>
    <w:rPr>
      <w:rFonts w:ascii="Arial" w:eastAsia="Microsoft YaHei" w:hAnsi="Arial" w:cs="Arial"/>
      <w:sz w:val="28"/>
      <w:szCs w:val="28"/>
    </w:rPr>
  </w:style>
  <w:style w:type="paragraph" w:customStyle="1" w:styleId="19">
    <w:name w:val="Название объекта1"/>
    <w:basedOn w:val="Standard"/>
    <w:rsid w:val="005525AE"/>
    <w:pPr>
      <w:suppressLineNumbers/>
      <w:spacing w:before="120" w:after="120"/>
    </w:pPr>
    <w:rPr>
      <w:rFonts w:cs="Arial"/>
      <w:i/>
      <w:iCs/>
      <w:sz w:val="24"/>
      <w:szCs w:val="24"/>
    </w:rPr>
  </w:style>
  <w:style w:type="paragraph" w:customStyle="1" w:styleId="Index">
    <w:name w:val="Index"/>
    <w:basedOn w:val="Standard"/>
    <w:rsid w:val="005525AE"/>
    <w:pPr>
      <w:suppressLineNumbers/>
    </w:pPr>
    <w:rPr>
      <w:rFonts w:cs="Arial"/>
    </w:rPr>
  </w:style>
  <w:style w:type="paragraph" w:customStyle="1" w:styleId="1a">
    <w:name w:val="Абзац списка1"/>
    <w:basedOn w:val="Standard"/>
    <w:rsid w:val="005525AE"/>
    <w:pPr>
      <w:ind w:left="720"/>
    </w:pPr>
  </w:style>
  <w:style w:type="paragraph" w:customStyle="1" w:styleId="ConsPlusNormal">
    <w:name w:val="ConsPlusNormal"/>
    <w:link w:val="ConsPlusNormal0"/>
    <w:qFormat/>
    <w:rsid w:val="005525AE"/>
    <w:pPr>
      <w:suppressAutoHyphens/>
      <w:spacing w:after="0" w:line="240" w:lineRule="auto"/>
      <w:textAlignment w:val="baseline"/>
    </w:pPr>
    <w:rPr>
      <w:rFonts w:ascii="Times New Roman" w:eastAsia="Times New Roman" w:hAnsi="Times New Roman" w:cs="Times New Roman"/>
      <w:kern w:val="1"/>
      <w:sz w:val="28"/>
      <w:szCs w:val="28"/>
      <w:lang w:eastAsia="ar-SA"/>
    </w:rPr>
  </w:style>
  <w:style w:type="paragraph" w:customStyle="1" w:styleId="Default">
    <w:name w:val="Default"/>
    <w:rsid w:val="005525AE"/>
    <w:pPr>
      <w:suppressAutoHyphens/>
      <w:spacing w:after="0" w:line="240" w:lineRule="auto"/>
      <w:textAlignment w:val="baseline"/>
    </w:pPr>
    <w:rPr>
      <w:rFonts w:ascii="Calibri" w:eastAsia="Calibri" w:hAnsi="Calibri" w:cs="Calibri"/>
      <w:color w:val="000000"/>
      <w:kern w:val="1"/>
      <w:sz w:val="24"/>
      <w:szCs w:val="24"/>
      <w:lang w:eastAsia="ar-SA"/>
    </w:rPr>
  </w:style>
  <w:style w:type="paragraph" w:styleId="aff5">
    <w:name w:val="header"/>
    <w:basedOn w:val="Standard"/>
    <w:link w:val="1b"/>
    <w:uiPriority w:val="99"/>
    <w:rsid w:val="005525AE"/>
    <w:pPr>
      <w:suppressLineNumbers/>
      <w:spacing w:after="0" w:line="240" w:lineRule="auto"/>
    </w:pPr>
  </w:style>
  <w:style w:type="character" w:customStyle="1" w:styleId="1b">
    <w:name w:val="Верхний колонтитул Знак1"/>
    <w:basedOn w:val="a0"/>
    <w:link w:val="aff5"/>
    <w:uiPriority w:val="99"/>
    <w:rsid w:val="005525AE"/>
    <w:rPr>
      <w:rFonts w:ascii="Calibri" w:eastAsia="Times New Roman" w:hAnsi="Calibri" w:cs="Calibri"/>
      <w:kern w:val="1"/>
      <w:lang w:eastAsia="ar-SA"/>
    </w:rPr>
  </w:style>
  <w:style w:type="paragraph" w:styleId="aff6">
    <w:name w:val="footer"/>
    <w:basedOn w:val="Standard"/>
    <w:link w:val="1c"/>
    <w:uiPriority w:val="99"/>
    <w:rsid w:val="005525AE"/>
    <w:pPr>
      <w:suppressLineNumbers/>
      <w:spacing w:after="0" w:line="240" w:lineRule="auto"/>
    </w:pPr>
  </w:style>
  <w:style w:type="character" w:customStyle="1" w:styleId="1c">
    <w:name w:val="Нижний колонтитул Знак1"/>
    <w:basedOn w:val="a0"/>
    <w:link w:val="aff6"/>
    <w:rsid w:val="005525AE"/>
    <w:rPr>
      <w:rFonts w:ascii="Calibri" w:eastAsia="Times New Roman" w:hAnsi="Calibri" w:cs="Calibri"/>
      <w:kern w:val="1"/>
      <w:lang w:eastAsia="ar-SA"/>
    </w:rPr>
  </w:style>
  <w:style w:type="paragraph" w:customStyle="1" w:styleId="39">
    <w:name w:val="[Ростех] Наименование Подраздела (Уровень 3)"/>
    <w:uiPriority w:val="99"/>
    <w:qFormat/>
    <w:rsid w:val="005525AE"/>
    <w:pPr>
      <w:keepNext/>
      <w:keepLines/>
      <w:suppressAutoHyphens/>
      <w:spacing w:before="240" w:after="0" w:line="240" w:lineRule="auto"/>
      <w:textAlignment w:val="baseline"/>
    </w:pPr>
    <w:rPr>
      <w:rFonts w:ascii="Proxima Nova ExCn Rg" w:eastAsia="Times New Roman" w:hAnsi="Proxima Nova ExCn Rg" w:cs="Proxima Nova ExCn Rg"/>
      <w:b/>
      <w:kern w:val="1"/>
      <w:sz w:val="28"/>
      <w:szCs w:val="28"/>
      <w:lang w:eastAsia="ar-SA"/>
    </w:rPr>
  </w:style>
  <w:style w:type="paragraph" w:customStyle="1" w:styleId="29">
    <w:name w:val="[Ростех] Наименование Раздела (Уровень 2)"/>
    <w:uiPriority w:val="99"/>
    <w:qFormat/>
    <w:rsid w:val="005525AE"/>
    <w:pPr>
      <w:keepNext/>
      <w:keepLines/>
      <w:suppressAutoHyphens/>
      <w:spacing w:before="240" w:after="0" w:line="240" w:lineRule="auto"/>
      <w:jc w:val="center"/>
      <w:textAlignment w:val="baseline"/>
    </w:pPr>
    <w:rPr>
      <w:rFonts w:ascii="Proxima Nova ExCn Rg" w:eastAsia="Times New Roman" w:hAnsi="Proxima Nova ExCn Rg" w:cs="Proxima Nova ExCn Rg"/>
      <w:b/>
      <w:kern w:val="1"/>
      <w:sz w:val="28"/>
      <w:szCs w:val="28"/>
      <w:lang w:eastAsia="ar-SA"/>
    </w:rPr>
  </w:style>
  <w:style w:type="paragraph" w:customStyle="1" w:styleId="aff7">
    <w:name w:val="[Ростех] Простой текст (Без уровня)"/>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55">
    <w:name w:val="[Ростех] Текст Подпункта (Уровень 5)"/>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65">
    <w:name w:val="[Ростех] Текст Подпункта подпункта (Уровень 6)"/>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46">
    <w:name w:val="[Ростех] Текст Пункта (Уровень 4)"/>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styleId="aff8">
    <w:name w:val="footnote text"/>
    <w:basedOn w:val="Standard"/>
    <w:link w:val="1d"/>
    <w:uiPriority w:val="99"/>
    <w:rsid w:val="005525AE"/>
    <w:pPr>
      <w:spacing w:after="0" w:line="240" w:lineRule="auto"/>
    </w:pPr>
    <w:rPr>
      <w:sz w:val="20"/>
      <w:szCs w:val="20"/>
    </w:rPr>
  </w:style>
  <w:style w:type="character" w:customStyle="1" w:styleId="1d">
    <w:name w:val="Текст сноски Знак1"/>
    <w:basedOn w:val="a0"/>
    <w:link w:val="aff8"/>
    <w:rsid w:val="005525AE"/>
    <w:rPr>
      <w:rFonts w:ascii="Calibri" w:eastAsia="Times New Roman" w:hAnsi="Calibri" w:cs="Calibri"/>
      <w:kern w:val="1"/>
      <w:sz w:val="20"/>
      <w:szCs w:val="20"/>
      <w:lang w:eastAsia="ar-SA"/>
    </w:rPr>
  </w:style>
  <w:style w:type="paragraph" w:customStyle="1" w:styleId="210">
    <w:name w:val="Основной текст 21"/>
    <w:basedOn w:val="Standard"/>
    <w:rsid w:val="005525AE"/>
    <w:pPr>
      <w:spacing w:after="120" w:line="480" w:lineRule="auto"/>
    </w:pPr>
  </w:style>
  <w:style w:type="paragraph" w:customStyle="1" w:styleId="Contents3">
    <w:name w:val="Contents 3"/>
    <w:basedOn w:val="Standard"/>
    <w:rsid w:val="005525AE"/>
    <w:pPr>
      <w:spacing w:before="120" w:after="0" w:line="240" w:lineRule="auto"/>
      <w:ind w:left="1134" w:hanging="1134"/>
      <w:jc w:val="both"/>
    </w:pPr>
    <w:rPr>
      <w:rFonts w:ascii="Proxima Nova ExCn Rg" w:hAnsi="Proxima Nova ExCn Rg" w:cs="Proxima Nova ExCn Rg"/>
      <w:iCs/>
      <w:sz w:val="28"/>
      <w:szCs w:val="20"/>
    </w:rPr>
  </w:style>
  <w:style w:type="paragraph" w:customStyle="1" w:styleId="aff9">
    <w:name w:val="Номер со скобкой"/>
    <w:basedOn w:val="Standard"/>
    <w:rsid w:val="005525AE"/>
    <w:pPr>
      <w:spacing w:after="0" w:line="290" w:lineRule="exact"/>
      <w:ind w:left="467" w:hanging="227"/>
      <w:jc w:val="both"/>
    </w:pPr>
    <w:rPr>
      <w:rFonts w:ascii="Times New Roman" w:hAnsi="Times New Roman" w:cs="Times New Roman"/>
      <w:sz w:val="24"/>
      <w:szCs w:val="20"/>
    </w:rPr>
  </w:style>
  <w:style w:type="paragraph" w:customStyle="1" w:styleId="affa">
    <w:name w:val="Текст с номером"/>
    <w:basedOn w:val="Standard"/>
    <w:rsid w:val="005525AE"/>
    <w:pPr>
      <w:spacing w:after="0" w:line="290" w:lineRule="exact"/>
      <w:jc w:val="both"/>
    </w:pPr>
    <w:rPr>
      <w:rFonts w:ascii="Times New Roman" w:hAnsi="Times New Roman" w:cs="Times New Roman"/>
      <w:sz w:val="24"/>
      <w:szCs w:val="20"/>
    </w:rPr>
  </w:style>
  <w:style w:type="paragraph" w:customStyle="1" w:styleId="Oaeno">
    <w:name w:val="Oaeno"/>
    <w:basedOn w:val="Standard"/>
    <w:rsid w:val="005525AE"/>
    <w:pPr>
      <w:spacing w:after="0" w:line="240" w:lineRule="auto"/>
    </w:pPr>
    <w:rPr>
      <w:rFonts w:ascii="Courier New" w:hAnsi="Courier New" w:cs="Courier New"/>
      <w:sz w:val="20"/>
      <w:szCs w:val="20"/>
    </w:rPr>
  </w:style>
  <w:style w:type="paragraph" w:customStyle="1" w:styleId="affb">
    <w:name w:val="Основной Сериф"/>
    <w:rsid w:val="005525AE"/>
    <w:pPr>
      <w:suppressAutoHyphens/>
      <w:spacing w:after="0" w:line="290" w:lineRule="exact"/>
      <w:ind w:firstLine="357"/>
      <w:jc w:val="both"/>
      <w:textAlignment w:val="baseline"/>
    </w:pPr>
    <w:rPr>
      <w:rFonts w:ascii="Times New Roman" w:eastAsia="Times New Roman" w:hAnsi="Times New Roman" w:cs="Times New Roman"/>
      <w:kern w:val="1"/>
      <w:sz w:val="24"/>
      <w:szCs w:val="20"/>
      <w:lang w:eastAsia="ar-SA"/>
    </w:rPr>
  </w:style>
  <w:style w:type="paragraph" w:customStyle="1" w:styleId="affc">
    <w:name w:val="Перечисление в скобке"/>
    <w:basedOn w:val="aff9"/>
    <w:rsid w:val="005525AE"/>
    <w:pPr>
      <w:ind w:left="707"/>
    </w:pPr>
    <w:rPr>
      <w:bCs/>
    </w:rPr>
  </w:style>
  <w:style w:type="paragraph" w:customStyle="1" w:styleId="affd">
    <w:name w:val="Подраздел"/>
    <w:basedOn w:val="affb"/>
    <w:rsid w:val="005525AE"/>
    <w:pPr>
      <w:keepNext/>
      <w:keepLines/>
      <w:spacing w:before="357" w:after="178" w:line="240" w:lineRule="auto"/>
      <w:ind w:firstLine="0"/>
      <w:jc w:val="center"/>
    </w:pPr>
    <w:rPr>
      <w:sz w:val="28"/>
      <w:szCs w:val="26"/>
    </w:rPr>
  </w:style>
  <w:style w:type="paragraph" w:customStyle="1" w:styleId="affe">
    <w:name w:val="Подподраздел"/>
    <w:basedOn w:val="affa"/>
    <w:rsid w:val="005525AE"/>
    <w:pPr>
      <w:keepNext/>
      <w:keepLines/>
      <w:spacing w:before="195" w:after="98" w:line="240" w:lineRule="auto"/>
    </w:pPr>
  </w:style>
  <w:style w:type="paragraph" w:customStyle="1" w:styleId="-31">
    <w:name w:val="Пункт-3"/>
    <w:basedOn w:val="Standard"/>
    <w:rsid w:val="005525AE"/>
    <w:pPr>
      <w:spacing w:after="0" w:line="288" w:lineRule="auto"/>
      <w:jc w:val="both"/>
    </w:pPr>
    <w:rPr>
      <w:rFonts w:ascii="Times New Roman" w:hAnsi="Times New Roman" w:cs="Times New Roman"/>
      <w:sz w:val="28"/>
      <w:szCs w:val="24"/>
    </w:rPr>
  </w:style>
  <w:style w:type="paragraph" w:customStyle="1" w:styleId="1e">
    <w:name w:val="Текст1"/>
    <w:basedOn w:val="Standard"/>
    <w:rsid w:val="005525AE"/>
    <w:pPr>
      <w:spacing w:after="0" w:line="288" w:lineRule="auto"/>
      <w:ind w:firstLine="720"/>
      <w:jc w:val="both"/>
    </w:pPr>
    <w:rPr>
      <w:rFonts w:ascii="Times New Roman" w:hAnsi="Times New Roman" w:cs="Times New Roman"/>
      <w:sz w:val="26"/>
      <w:szCs w:val="26"/>
    </w:rPr>
  </w:style>
  <w:style w:type="paragraph" w:customStyle="1" w:styleId="-40">
    <w:name w:val="Пункт-4"/>
    <w:basedOn w:val="Standard"/>
    <w:rsid w:val="005525AE"/>
    <w:pPr>
      <w:spacing w:after="0" w:line="288" w:lineRule="auto"/>
      <w:jc w:val="both"/>
    </w:pPr>
    <w:rPr>
      <w:rFonts w:ascii="Times New Roman" w:hAnsi="Times New Roman" w:cs="Times New Roman"/>
      <w:sz w:val="28"/>
      <w:szCs w:val="24"/>
    </w:rPr>
  </w:style>
  <w:style w:type="paragraph" w:customStyle="1" w:styleId="-50">
    <w:name w:val="Пункт-5"/>
    <w:basedOn w:val="Standard"/>
    <w:rsid w:val="005525AE"/>
    <w:pPr>
      <w:spacing w:after="0" w:line="288" w:lineRule="auto"/>
      <w:jc w:val="both"/>
    </w:pPr>
    <w:rPr>
      <w:rFonts w:ascii="Times New Roman" w:hAnsi="Times New Roman" w:cs="Times New Roman"/>
      <w:sz w:val="28"/>
      <w:szCs w:val="24"/>
    </w:rPr>
  </w:style>
  <w:style w:type="paragraph" w:customStyle="1" w:styleId="-6">
    <w:name w:val="Пункт-6"/>
    <w:basedOn w:val="Standard"/>
    <w:rsid w:val="005525AE"/>
    <w:pPr>
      <w:spacing w:after="0" w:line="288" w:lineRule="auto"/>
      <w:jc w:val="both"/>
    </w:pPr>
    <w:rPr>
      <w:rFonts w:ascii="Times New Roman" w:hAnsi="Times New Roman" w:cs="Times New Roman"/>
      <w:sz w:val="28"/>
      <w:szCs w:val="24"/>
    </w:rPr>
  </w:style>
  <w:style w:type="paragraph" w:customStyle="1" w:styleId="-7">
    <w:name w:val="Пункт-7"/>
    <w:basedOn w:val="Standard"/>
    <w:rsid w:val="005525AE"/>
    <w:pPr>
      <w:spacing w:after="0" w:line="288" w:lineRule="auto"/>
      <w:jc w:val="both"/>
    </w:pPr>
    <w:rPr>
      <w:rFonts w:ascii="Times New Roman" w:hAnsi="Times New Roman" w:cs="Times New Roman"/>
      <w:sz w:val="28"/>
      <w:szCs w:val="24"/>
    </w:rPr>
  </w:style>
  <w:style w:type="paragraph" w:customStyle="1" w:styleId="ConsPlusCell">
    <w:name w:val="ConsPlusCell"/>
    <w:rsid w:val="005525AE"/>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2a">
    <w:name w:val="Пункт2"/>
    <w:basedOn w:val="Standard"/>
    <w:rsid w:val="005525AE"/>
    <w:pPr>
      <w:jc w:val="both"/>
    </w:pPr>
    <w:rPr>
      <w:rFonts w:eastAsia="Calibri"/>
      <w:sz w:val="24"/>
    </w:rPr>
  </w:style>
  <w:style w:type="paragraph" w:customStyle="1" w:styleId="Footnote">
    <w:name w:val="Footnote"/>
    <w:basedOn w:val="Standard"/>
    <w:rsid w:val="005525AE"/>
    <w:pPr>
      <w:suppressLineNumbers/>
      <w:ind w:left="283" w:hanging="283"/>
    </w:pPr>
    <w:rPr>
      <w:sz w:val="20"/>
      <w:szCs w:val="20"/>
    </w:rPr>
  </w:style>
  <w:style w:type="paragraph" w:customStyle="1" w:styleId="TableContents">
    <w:name w:val="Table Contents"/>
    <w:basedOn w:val="Standard"/>
    <w:rsid w:val="005525AE"/>
    <w:pPr>
      <w:suppressLineNumbers/>
    </w:pPr>
  </w:style>
  <w:style w:type="paragraph" w:customStyle="1" w:styleId="TableHeading">
    <w:name w:val="Table Heading"/>
    <w:basedOn w:val="TableContents"/>
    <w:rsid w:val="005525AE"/>
    <w:pPr>
      <w:jc w:val="center"/>
    </w:pPr>
    <w:rPr>
      <w:b/>
      <w:bCs/>
    </w:rPr>
  </w:style>
  <w:style w:type="paragraph" w:customStyle="1" w:styleId="-3">
    <w:name w:val="Подзаголовок-3"/>
    <w:basedOn w:val="-31"/>
    <w:rsid w:val="005525AE"/>
    <w:pPr>
      <w:keepNext/>
      <w:numPr>
        <w:numId w:val="2"/>
      </w:numPr>
      <w:spacing w:before="240" w:after="120" w:line="240" w:lineRule="auto"/>
      <w:textAlignment w:val="auto"/>
    </w:pPr>
    <w:rPr>
      <w:rFonts w:ascii="Proxima Nova ExCn Rg" w:hAnsi="Proxima Nova ExCn Rg" w:cs="Proxima Nova ExCn Rg"/>
      <w:b/>
      <w:szCs w:val="30"/>
    </w:rPr>
  </w:style>
  <w:style w:type="paragraph" w:customStyle="1" w:styleId="-41">
    <w:name w:val="Подзаголовок-4"/>
    <w:basedOn w:val="-40"/>
    <w:rsid w:val="005525AE"/>
    <w:pPr>
      <w:keepNext/>
      <w:tabs>
        <w:tab w:val="num" w:pos="0"/>
      </w:tabs>
      <w:suppressAutoHyphens w:val="0"/>
      <w:spacing w:before="240" w:line="240" w:lineRule="auto"/>
      <w:ind w:left="1134"/>
      <w:textAlignment w:val="auto"/>
    </w:pPr>
    <w:rPr>
      <w:rFonts w:ascii="Proxima Nova ExCn Rg" w:hAnsi="Proxima Nova ExCn Rg" w:cs="Proxima Nova ExCn Rg"/>
      <w:b/>
      <w:i/>
      <w:szCs w:val="30"/>
    </w:rPr>
  </w:style>
  <w:style w:type="paragraph" w:styleId="HTML0">
    <w:name w:val="HTML Address"/>
    <w:basedOn w:val="a"/>
    <w:link w:val="HTML1"/>
    <w:rsid w:val="005525AE"/>
    <w:pPr>
      <w:tabs>
        <w:tab w:val="left" w:pos="360"/>
      </w:tabs>
      <w:spacing w:before="120" w:after="0" w:line="240" w:lineRule="auto"/>
      <w:jc w:val="both"/>
    </w:pPr>
    <w:rPr>
      <w:rFonts w:ascii="Proxima Nova ExCn Rg" w:eastAsia="Times New Roman" w:hAnsi="Proxima Nova ExCn Rg" w:cs="Times New Roman"/>
      <w:i/>
      <w:iCs/>
      <w:kern w:val="1"/>
      <w:sz w:val="28"/>
      <w:szCs w:val="30"/>
      <w:lang w:eastAsia="ar-SA"/>
    </w:rPr>
  </w:style>
  <w:style w:type="character" w:customStyle="1" w:styleId="HTML1">
    <w:name w:val="Адрес HTML Знак1"/>
    <w:basedOn w:val="a0"/>
    <w:link w:val="HTML0"/>
    <w:rsid w:val="005525AE"/>
    <w:rPr>
      <w:rFonts w:ascii="Proxima Nova ExCn Rg" w:eastAsia="Times New Roman" w:hAnsi="Proxima Nova ExCn Rg" w:cs="Times New Roman"/>
      <w:i/>
      <w:iCs/>
      <w:kern w:val="1"/>
      <w:sz w:val="28"/>
      <w:szCs w:val="30"/>
      <w:lang w:eastAsia="ar-SA"/>
    </w:rPr>
  </w:style>
  <w:style w:type="paragraph" w:customStyle="1" w:styleId="afff">
    <w:basedOn w:val="a"/>
    <w:next w:val="afff0"/>
    <w:qFormat/>
    <w:rsid w:val="005525AE"/>
    <w:pPr>
      <w:keepNext/>
      <w:tabs>
        <w:tab w:val="left" w:pos="360"/>
      </w:tabs>
      <w:spacing w:before="240" w:after="120" w:line="240" w:lineRule="auto"/>
      <w:jc w:val="both"/>
    </w:pPr>
    <w:rPr>
      <w:rFonts w:ascii="Proxima Nova ExCn Rg" w:eastAsia="Times New Roman" w:hAnsi="Proxima Nova ExCn Rg" w:cs="Times New Roman"/>
      <w:bCs/>
      <w:i/>
      <w:kern w:val="1"/>
      <w:sz w:val="28"/>
      <w:szCs w:val="28"/>
      <w:lang w:eastAsia="ar-SA"/>
    </w:rPr>
  </w:style>
  <w:style w:type="paragraph" w:styleId="afff0">
    <w:name w:val="Subtitle"/>
    <w:basedOn w:val="aff2"/>
    <w:next w:val="aff3"/>
    <w:link w:val="afff1"/>
    <w:qFormat/>
    <w:rsid w:val="005525AE"/>
    <w:pPr>
      <w:jc w:val="center"/>
    </w:pPr>
    <w:rPr>
      <w:i/>
      <w:iCs/>
    </w:rPr>
  </w:style>
  <w:style w:type="character" w:customStyle="1" w:styleId="afff1">
    <w:name w:val="Подзаголовок Знак"/>
    <w:basedOn w:val="a0"/>
    <w:link w:val="afff0"/>
    <w:rsid w:val="005525AE"/>
    <w:rPr>
      <w:rFonts w:ascii="Arial" w:eastAsia="Microsoft YaHei" w:hAnsi="Arial" w:cs="Arial"/>
      <w:i/>
      <w:iCs/>
      <w:kern w:val="1"/>
      <w:sz w:val="28"/>
      <w:szCs w:val="28"/>
      <w:lang w:eastAsia="ar-SA"/>
    </w:rPr>
  </w:style>
  <w:style w:type="paragraph" w:customStyle="1" w:styleId="1f">
    <w:name w:val="Нумерованный список1"/>
    <w:basedOn w:val="a"/>
    <w:rsid w:val="005525AE"/>
    <w:pPr>
      <w:tabs>
        <w:tab w:val="left" w:pos="360"/>
      </w:tabs>
      <w:autoSpaceDE w:val="0"/>
      <w:spacing w:before="60" w:after="0" w:line="288" w:lineRule="auto"/>
      <w:ind w:left="360" w:hanging="360"/>
      <w:jc w:val="both"/>
    </w:pPr>
    <w:rPr>
      <w:rFonts w:ascii="Proxima Nova ExCn Rg" w:eastAsia="Times New Roman" w:hAnsi="Proxima Nova ExCn Rg" w:cs="Times New Roman"/>
      <w:kern w:val="1"/>
      <w:sz w:val="28"/>
      <w:szCs w:val="28"/>
      <w:lang w:eastAsia="ar-SA"/>
    </w:rPr>
  </w:style>
  <w:style w:type="paragraph" w:customStyle="1" w:styleId="211">
    <w:name w:val="Нумерованный список 21"/>
    <w:basedOn w:val="a"/>
    <w:rsid w:val="005525AE"/>
    <w:pPr>
      <w:tabs>
        <w:tab w:val="left" w:pos="360"/>
      </w:tabs>
      <w:spacing w:before="60" w:after="0" w:line="240" w:lineRule="auto"/>
      <w:jc w:val="both"/>
    </w:pPr>
    <w:rPr>
      <w:rFonts w:ascii="Proxima Nova ExCn Rg" w:eastAsia="Times New Roman" w:hAnsi="Proxima Nova ExCn Rg" w:cs="Times New Roman"/>
      <w:kern w:val="1"/>
      <w:sz w:val="28"/>
      <w:szCs w:val="20"/>
      <w:lang w:eastAsia="ar-SA"/>
    </w:rPr>
  </w:style>
  <w:style w:type="paragraph" w:styleId="afff2">
    <w:name w:val="Normal (Web)"/>
    <w:basedOn w:val="a"/>
    <w:rsid w:val="005525AE"/>
    <w:pPr>
      <w:tabs>
        <w:tab w:val="left" w:pos="360"/>
      </w:tabs>
      <w:spacing w:before="120" w:after="0" w:line="240" w:lineRule="auto"/>
      <w:ind w:firstLine="567"/>
      <w:jc w:val="both"/>
    </w:pPr>
    <w:rPr>
      <w:rFonts w:ascii="Proxima Nova ExCn Rg" w:eastAsia="Times New Roman" w:hAnsi="Proxima Nova ExCn Rg" w:cs="Times New Roman"/>
      <w:kern w:val="1"/>
      <w:sz w:val="28"/>
      <w:szCs w:val="30"/>
      <w:lang w:eastAsia="ar-SA"/>
    </w:rPr>
  </w:style>
  <w:style w:type="paragraph" w:customStyle="1" w:styleId="1f0">
    <w:name w:val="[Ростех] Наименование Главы (Уровень 1)"/>
    <w:rsid w:val="005525AE"/>
    <w:pPr>
      <w:keepNext/>
      <w:keepLines/>
      <w:pageBreakBefore/>
      <w:suppressAutoHyphens/>
      <w:spacing w:before="240" w:after="0" w:line="240" w:lineRule="auto"/>
      <w:jc w:val="center"/>
    </w:pPr>
    <w:rPr>
      <w:rFonts w:ascii="Proxima Nova ExCn Rg" w:eastAsia="Cambria" w:hAnsi="Proxima Nova ExCn Rg" w:cs="Proxima Nova ExCn Rg"/>
      <w:b/>
      <w:caps/>
      <w:sz w:val="28"/>
      <w:szCs w:val="28"/>
      <w:lang w:eastAsia="ar-SA"/>
    </w:rPr>
  </w:style>
  <w:style w:type="paragraph" w:styleId="1f1">
    <w:name w:val="toc 1"/>
    <w:basedOn w:val="1f0"/>
    <w:next w:val="a"/>
    <w:rsid w:val="005525AE"/>
    <w:pPr>
      <w:keepNext w:val="0"/>
      <w:keepLines w:val="0"/>
      <w:pageBreakBefore w:val="0"/>
      <w:tabs>
        <w:tab w:val="left" w:pos="1120"/>
        <w:tab w:val="right" w:pos="12899"/>
      </w:tabs>
      <w:spacing w:before="120"/>
      <w:ind w:left="1134" w:hanging="1134"/>
      <w:jc w:val="left"/>
    </w:pPr>
    <w:rPr>
      <w:b w:val="0"/>
      <w:bCs/>
      <w:caps w:val="0"/>
      <w:szCs w:val="20"/>
    </w:rPr>
  </w:style>
  <w:style w:type="paragraph" w:styleId="2b">
    <w:name w:val="toc 2"/>
    <w:basedOn w:val="a"/>
    <w:next w:val="a"/>
    <w:rsid w:val="005525AE"/>
    <w:pPr>
      <w:tabs>
        <w:tab w:val="right" w:pos="12899"/>
      </w:tabs>
      <w:spacing w:before="120" w:after="0" w:line="240" w:lineRule="auto"/>
      <w:ind w:left="1134" w:hanging="1134"/>
      <w:jc w:val="both"/>
    </w:pPr>
    <w:rPr>
      <w:rFonts w:ascii="Proxima Nova ExCn Rg" w:eastAsia="Times New Roman" w:hAnsi="Proxima Nova ExCn Rg" w:cs="Times New Roman"/>
      <w:kern w:val="1"/>
      <w:sz w:val="28"/>
      <w:szCs w:val="20"/>
      <w:lang w:eastAsia="ar-SA"/>
    </w:rPr>
  </w:style>
  <w:style w:type="paragraph" w:styleId="3a">
    <w:name w:val="toc 3"/>
    <w:basedOn w:val="a"/>
    <w:next w:val="a"/>
    <w:rsid w:val="005525AE"/>
    <w:pPr>
      <w:tabs>
        <w:tab w:val="left" w:pos="1134"/>
        <w:tab w:val="right" w:pos="12899"/>
      </w:tabs>
      <w:spacing w:before="120" w:after="0" w:line="240" w:lineRule="auto"/>
      <w:ind w:left="1134" w:hanging="1134"/>
      <w:jc w:val="both"/>
    </w:pPr>
    <w:rPr>
      <w:rFonts w:ascii="Proxima Nova ExCn Rg" w:eastAsia="Times New Roman" w:hAnsi="Proxima Nova ExCn Rg" w:cs="Times New Roman"/>
      <w:iCs/>
      <w:kern w:val="1"/>
      <w:sz w:val="28"/>
      <w:szCs w:val="20"/>
      <w:lang w:eastAsia="ar-SA"/>
    </w:rPr>
  </w:style>
  <w:style w:type="paragraph" w:styleId="66">
    <w:name w:val="toc 6"/>
    <w:basedOn w:val="a"/>
    <w:next w:val="a"/>
    <w:rsid w:val="005525AE"/>
    <w:pPr>
      <w:tabs>
        <w:tab w:val="left" w:pos="360"/>
      </w:tabs>
      <w:spacing w:before="120" w:after="0" w:line="288" w:lineRule="auto"/>
      <w:ind w:left="1400" w:firstLine="567"/>
      <w:jc w:val="both"/>
    </w:pPr>
    <w:rPr>
      <w:rFonts w:ascii="Proxima Nova ExCn Rg" w:eastAsia="Times New Roman" w:hAnsi="Proxima Nova ExCn Rg" w:cs="Times New Roman"/>
      <w:kern w:val="1"/>
      <w:sz w:val="18"/>
      <w:szCs w:val="18"/>
      <w:lang w:eastAsia="ar-SA"/>
    </w:rPr>
  </w:style>
  <w:style w:type="paragraph" w:customStyle="1" w:styleId="310">
    <w:name w:val="Основной текст 31"/>
    <w:basedOn w:val="a"/>
    <w:rsid w:val="005525AE"/>
    <w:pPr>
      <w:tabs>
        <w:tab w:val="left" w:pos="360"/>
        <w:tab w:val="left" w:pos="720"/>
      </w:tabs>
      <w:spacing w:before="120" w:after="120" w:line="288" w:lineRule="auto"/>
      <w:ind w:left="720" w:hanging="720"/>
      <w:jc w:val="both"/>
    </w:pPr>
    <w:rPr>
      <w:rFonts w:ascii="Proxima Nova ExCn Rg" w:eastAsia="Times New Roman" w:hAnsi="Proxima Nova ExCn Rg" w:cs="Times New Roman"/>
      <w:kern w:val="1"/>
      <w:sz w:val="16"/>
      <w:szCs w:val="16"/>
      <w:lang w:eastAsia="ar-SA"/>
    </w:rPr>
  </w:style>
  <w:style w:type="paragraph" w:styleId="afff3">
    <w:name w:val="Body Text Indent"/>
    <w:basedOn w:val="a"/>
    <w:link w:val="1f2"/>
    <w:rsid w:val="005525AE"/>
    <w:pPr>
      <w:tabs>
        <w:tab w:val="left" w:pos="360"/>
      </w:tabs>
      <w:autoSpaceDE w:val="0"/>
      <w:spacing w:before="120" w:after="0" w:line="288" w:lineRule="auto"/>
      <w:ind w:firstLine="485"/>
      <w:jc w:val="both"/>
    </w:pPr>
    <w:rPr>
      <w:rFonts w:ascii="Proxima Nova ExCn Rg" w:eastAsia="Times New Roman" w:hAnsi="Proxima Nova ExCn Rg" w:cs="Times New Roman"/>
      <w:i/>
      <w:iCs/>
      <w:color w:val="000000"/>
      <w:kern w:val="1"/>
      <w:sz w:val="28"/>
      <w:szCs w:val="28"/>
      <w:lang w:eastAsia="ar-SA"/>
    </w:rPr>
  </w:style>
  <w:style w:type="character" w:customStyle="1" w:styleId="1f2">
    <w:name w:val="Основной текст с отступом Знак1"/>
    <w:basedOn w:val="a0"/>
    <w:link w:val="afff3"/>
    <w:rsid w:val="005525AE"/>
    <w:rPr>
      <w:rFonts w:ascii="Proxima Nova ExCn Rg" w:eastAsia="Times New Roman" w:hAnsi="Proxima Nova ExCn Rg" w:cs="Times New Roman"/>
      <w:i/>
      <w:iCs/>
      <w:color w:val="000000"/>
      <w:kern w:val="1"/>
      <w:sz w:val="28"/>
      <w:szCs w:val="28"/>
      <w:lang w:eastAsia="ar-SA"/>
    </w:rPr>
  </w:style>
  <w:style w:type="paragraph" w:customStyle="1" w:styleId="212">
    <w:name w:val="Основной текст с отступом 21"/>
    <w:basedOn w:val="a"/>
    <w:rsid w:val="005525AE"/>
    <w:pPr>
      <w:tabs>
        <w:tab w:val="left" w:pos="360"/>
      </w:tabs>
      <w:spacing w:before="120" w:after="120" w:line="480" w:lineRule="auto"/>
      <w:ind w:left="283" w:firstLine="567"/>
      <w:jc w:val="both"/>
    </w:pPr>
    <w:rPr>
      <w:rFonts w:ascii="Proxima Nova ExCn Rg" w:eastAsia="Times New Roman" w:hAnsi="Proxima Nova ExCn Rg" w:cs="Times New Roman"/>
      <w:kern w:val="1"/>
      <w:sz w:val="28"/>
      <w:szCs w:val="28"/>
      <w:lang w:eastAsia="ar-SA"/>
    </w:rPr>
  </w:style>
  <w:style w:type="paragraph" w:customStyle="1" w:styleId="311">
    <w:name w:val="Основной текст с отступом 31"/>
    <w:basedOn w:val="a"/>
    <w:rsid w:val="005525AE"/>
    <w:pPr>
      <w:tabs>
        <w:tab w:val="left" w:pos="360"/>
      </w:tabs>
      <w:spacing w:before="120" w:after="0" w:line="240" w:lineRule="auto"/>
      <w:ind w:firstLine="567"/>
      <w:jc w:val="both"/>
    </w:pPr>
    <w:rPr>
      <w:rFonts w:ascii="Proxima Nova ExCn Rg" w:eastAsia="Times New Roman" w:hAnsi="Proxima Nova ExCn Rg" w:cs="Times New Roman"/>
      <w:b/>
      <w:bCs/>
      <w:kern w:val="1"/>
      <w:sz w:val="26"/>
      <w:szCs w:val="26"/>
      <w:lang w:eastAsia="ar-SA"/>
    </w:rPr>
  </w:style>
  <w:style w:type="paragraph" w:customStyle="1" w:styleId="-42">
    <w:name w:val="пункт-4"/>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51">
    <w:name w:val="пункт-5"/>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60">
    <w:name w:val="пункт-6"/>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70">
    <w:name w:val="пункт-7"/>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afff4">
    <w:name w:val="Структура"/>
    <w:basedOn w:val="a"/>
    <w:rsid w:val="005525AE"/>
    <w:pPr>
      <w:pageBreakBefore/>
      <w:pBdr>
        <w:bottom w:val="double" w:sz="40" w:space="1" w:color="000000"/>
      </w:pBdr>
      <w:tabs>
        <w:tab w:val="left" w:pos="360"/>
        <w:tab w:val="left" w:pos="851"/>
      </w:tabs>
      <w:suppressAutoHyphens/>
      <w:spacing w:before="480" w:after="240" w:line="240" w:lineRule="auto"/>
      <w:ind w:right="2835"/>
      <w:jc w:val="both"/>
    </w:pPr>
    <w:rPr>
      <w:rFonts w:ascii="Arial" w:eastAsia="Times New Roman" w:hAnsi="Arial" w:cs="Arial"/>
      <w:b/>
      <w:bCs/>
      <w:caps/>
      <w:kern w:val="1"/>
      <w:sz w:val="36"/>
      <w:szCs w:val="36"/>
      <w:lang w:eastAsia="ar-SA"/>
    </w:rPr>
  </w:style>
  <w:style w:type="paragraph" w:customStyle="1" w:styleId="1f3">
    <w:name w:val="Схема документа1"/>
    <w:basedOn w:val="a"/>
    <w:rsid w:val="005525AE"/>
    <w:pPr>
      <w:shd w:val="clear" w:color="auto" w:fill="000080"/>
      <w:tabs>
        <w:tab w:val="left" w:pos="360"/>
      </w:tabs>
      <w:kinsoku w:val="0"/>
      <w:overflowPunct w:val="0"/>
      <w:autoSpaceDE w:val="0"/>
      <w:snapToGrid w:val="0"/>
      <w:spacing w:before="120" w:after="0" w:line="240" w:lineRule="auto"/>
    </w:pPr>
    <w:rPr>
      <w:rFonts w:ascii="Tahoma" w:eastAsia="Arial Unicode MS" w:hAnsi="Tahoma" w:cs="Tahoma"/>
      <w:kern w:val="1"/>
      <w:sz w:val="20"/>
      <w:szCs w:val="20"/>
      <w:lang w:eastAsia="ar-SA"/>
    </w:rPr>
  </w:style>
  <w:style w:type="paragraph" w:customStyle="1" w:styleId="afff5">
    <w:name w:val="Таблица текст"/>
    <w:basedOn w:val="a"/>
    <w:rsid w:val="005525AE"/>
    <w:pPr>
      <w:tabs>
        <w:tab w:val="left" w:pos="360"/>
      </w:tabs>
      <w:spacing w:before="40" w:after="40" w:line="240" w:lineRule="auto"/>
      <w:ind w:left="57" w:right="57"/>
      <w:jc w:val="both"/>
    </w:pPr>
    <w:rPr>
      <w:rFonts w:ascii="Proxima Nova ExCn Rg" w:eastAsia="Times New Roman" w:hAnsi="Proxima Nova ExCn Rg" w:cs="Times New Roman"/>
      <w:kern w:val="1"/>
      <w:sz w:val="28"/>
      <w:szCs w:val="30"/>
      <w:lang w:eastAsia="ar-SA"/>
    </w:rPr>
  </w:style>
  <w:style w:type="paragraph" w:customStyle="1" w:styleId="afff6">
    <w:name w:val="Таблица шапка"/>
    <w:basedOn w:val="a"/>
    <w:rsid w:val="005525AE"/>
    <w:pPr>
      <w:keepNext/>
      <w:tabs>
        <w:tab w:val="left" w:pos="360"/>
      </w:tabs>
      <w:spacing w:before="40" w:after="40" w:line="240" w:lineRule="auto"/>
      <w:ind w:left="57" w:right="57"/>
      <w:jc w:val="both"/>
    </w:pPr>
    <w:rPr>
      <w:rFonts w:ascii="Proxima Nova ExCn Rg" w:eastAsia="Times New Roman" w:hAnsi="Proxima Nova ExCn Rg" w:cs="Times New Roman"/>
      <w:kern w:val="1"/>
      <w:sz w:val="18"/>
      <w:szCs w:val="18"/>
      <w:lang w:eastAsia="ar-SA"/>
    </w:rPr>
  </w:style>
  <w:style w:type="paragraph" w:styleId="afff7">
    <w:name w:val="Balloon Text"/>
    <w:basedOn w:val="a"/>
    <w:link w:val="1f4"/>
    <w:rsid w:val="005525AE"/>
    <w:pPr>
      <w:tabs>
        <w:tab w:val="left" w:pos="360"/>
      </w:tabs>
      <w:spacing w:before="120" w:after="0" w:line="288" w:lineRule="auto"/>
      <w:ind w:firstLine="567"/>
      <w:jc w:val="both"/>
    </w:pPr>
    <w:rPr>
      <w:rFonts w:ascii="Tahoma" w:eastAsia="Times New Roman" w:hAnsi="Tahoma" w:cs="Tahoma"/>
      <w:kern w:val="1"/>
      <w:sz w:val="16"/>
      <w:szCs w:val="16"/>
      <w:lang w:eastAsia="ar-SA"/>
    </w:rPr>
  </w:style>
  <w:style w:type="character" w:customStyle="1" w:styleId="1f4">
    <w:name w:val="Текст выноски Знак1"/>
    <w:basedOn w:val="a0"/>
    <w:link w:val="afff7"/>
    <w:rsid w:val="005525AE"/>
    <w:rPr>
      <w:rFonts w:ascii="Tahoma" w:eastAsia="Times New Roman" w:hAnsi="Tahoma" w:cs="Tahoma"/>
      <w:kern w:val="1"/>
      <w:sz w:val="16"/>
      <w:szCs w:val="16"/>
      <w:lang w:eastAsia="ar-SA"/>
    </w:rPr>
  </w:style>
  <w:style w:type="paragraph" w:customStyle="1" w:styleId="1f5">
    <w:name w:val="Текст примечания1"/>
    <w:basedOn w:val="a"/>
    <w:rsid w:val="005525AE"/>
    <w:pPr>
      <w:tabs>
        <w:tab w:val="left" w:pos="360"/>
      </w:tabs>
      <w:spacing w:before="120" w:after="0" w:line="288" w:lineRule="auto"/>
      <w:ind w:firstLine="567"/>
      <w:jc w:val="both"/>
    </w:pPr>
    <w:rPr>
      <w:rFonts w:ascii="Calibri" w:eastAsia="SimSun" w:hAnsi="Calibri" w:cs="Tahoma"/>
      <w:kern w:val="1"/>
      <w:sz w:val="20"/>
      <w:szCs w:val="20"/>
      <w:lang w:eastAsia="ar-SA"/>
    </w:rPr>
  </w:style>
  <w:style w:type="paragraph" w:customStyle="1" w:styleId="afff8">
    <w:name w:val="Текст таблицы"/>
    <w:basedOn w:val="a"/>
    <w:rsid w:val="005525AE"/>
    <w:pPr>
      <w:tabs>
        <w:tab w:val="left" w:pos="360"/>
      </w:tabs>
      <w:spacing w:before="40" w:after="40" w:line="240" w:lineRule="auto"/>
      <w:ind w:left="57" w:right="57"/>
      <w:jc w:val="both"/>
    </w:pPr>
    <w:rPr>
      <w:rFonts w:ascii="Proxima Nova ExCn Rg" w:eastAsia="Times New Roman" w:hAnsi="Proxima Nova ExCn Rg" w:cs="Times New Roman"/>
      <w:kern w:val="1"/>
      <w:sz w:val="28"/>
      <w:szCs w:val="30"/>
      <w:lang w:eastAsia="ar-SA"/>
    </w:rPr>
  </w:style>
  <w:style w:type="paragraph" w:styleId="afff9">
    <w:name w:val="annotation text"/>
    <w:basedOn w:val="a"/>
    <w:link w:val="2c"/>
    <w:uiPriority w:val="99"/>
    <w:semiHidden/>
    <w:unhideWhenUsed/>
    <w:rsid w:val="005525AE"/>
    <w:pPr>
      <w:spacing w:line="240" w:lineRule="auto"/>
    </w:pPr>
    <w:rPr>
      <w:sz w:val="20"/>
      <w:szCs w:val="20"/>
    </w:rPr>
  </w:style>
  <w:style w:type="character" w:customStyle="1" w:styleId="2c">
    <w:name w:val="Текст примечания Знак2"/>
    <w:basedOn w:val="a0"/>
    <w:link w:val="afff9"/>
    <w:uiPriority w:val="99"/>
    <w:semiHidden/>
    <w:rsid w:val="005525AE"/>
    <w:rPr>
      <w:sz w:val="20"/>
      <w:szCs w:val="20"/>
    </w:rPr>
  </w:style>
  <w:style w:type="paragraph" w:styleId="afffa">
    <w:name w:val="annotation subject"/>
    <w:basedOn w:val="1f5"/>
    <w:next w:val="1f5"/>
    <w:link w:val="1f6"/>
    <w:rsid w:val="005525AE"/>
    <w:rPr>
      <w:b/>
      <w:bCs/>
    </w:rPr>
  </w:style>
  <w:style w:type="character" w:customStyle="1" w:styleId="1f6">
    <w:name w:val="Тема примечания Знак1"/>
    <w:basedOn w:val="2c"/>
    <w:link w:val="afffa"/>
    <w:rsid w:val="005525AE"/>
    <w:rPr>
      <w:rFonts w:ascii="Calibri" w:eastAsia="SimSun" w:hAnsi="Calibri" w:cs="Tahoma"/>
      <w:b/>
      <w:bCs/>
      <w:kern w:val="1"/>
      <w:sz w:val="20"/>
      <w:szCs w:val="20"/>
      <w:lang w:eastAsia="ar-SA"/>
    </w:rPr>
  </w:style>
  <w:style w:type="paragraph" w:styleId="1f7">
    <w:name w:val="index 1"/>
    <w:basedOn w:val="a"/>
    <w:next w:val="a"/>
    <w:rsid w:val="005525AE"/>
    <w:pPr>
      <w:tabs>
        <w:tab w:val="left" w:pos="360"/>
      </w:tabs>
      <w:spacing w:before="120" w:after="0" w:line="240" w:lineRule="auto"/>
      <w:ind w:left="240" w:hanging="240"/>
      <w:jc w:val="both"/>
    </w:pPr>
    <w:rPr>
      <w:rFonts w:ascii="Proxima Nova ExCn Rg" w:eastAsia="Times New Roman" w:hAnsi="Proxima Nova ExCn Rg" w:cs="Times New Roman"/>
      <w:kern w:val="1"/>
      <w:sz w:val="28"/>
      <w:szCs w:val="30"/>
      <w:lang w:val="en-US" w:eastAsia="ar-SA"/>
    </w:rPr>
  </w:style>
  <w:style w:type="paragraph" w:customStyle="1" w:styleId="1f8">
    <w:name w:val="Цитата1"/>
    <w:basedOn w:val="a"/>
    <w:rsid w:val="005525AE"/>
    <w:pPr>
      <w:tabs>
        <w:tab w:val="left" w:pos="360"/>
      </w:tabs>
      <w:spacing w:before="120" w:after="0" w:line="240" w:lineRule="auto"/>
      <w:ind w:left="170" w:right="170" w:firstLine="170"/>
      <w:jc w:val="both"/>
    </w:pPr>
    <w:rPr>
      <w:rFonts w:ascii="Proxima Nova ExCn Rg" w:eastAsia="Times New Roman" w:hAnsi="Proxima Nova ExCn Rg" w:cs="Times New Roman"/>
      <w:kern w:val="1"/>
      <w:sz w:val="28"/>
      <w:szCs w:val="30"/>
      <w:lang w:eastAsia="ar-SA"/>
    </w:rPr>
  </w:style>
  <w:style w:type="paragraph" w:styleId="47">
    <w:name w:val="toc 4"/>
    <w:basedOn w:val="a"/>
    <w:next w:val="a"/>
    <w:rsid w:val="005525AE"/>
    <w:pPr>
      <w:tabs>
        <w:tab w:val="left" w:pos="360"/>
      </w:tabs>
      <w:spacing w:before="120" w:after="0" w:line="288" w:lineRule="auto"/>
      <w:ind w:left="840" w:firstLine="567"/>
      <w:jc w:val="both"/>
    </w:pPr>
    <w:rPr>
      <w:rFonts w:ascii="Proxima Nova ExCn Rg" w:eastAsia="Times New Roman" w:hAnsi="Proxima Nova ExCn Rg" w:cs="Times New Roman"/>
      <w:kern w:val="1"/>
      <w:sz w:val="18"/>
      <w:szCs w:val="18"/>
      <w:lang w:eastAsia="ar-SA"/>
    </w:rPr>
  </w:style>
  <w:style w:type="paragraph" w:styleId="56">
    <w:name w:val="toc 5"/>
    <w:basedOn w:val="a"/>
    <w:next w:val="a"/>
    <w:rsid w:val="005525AE"/>
    <w:pPr>
      <w:tabs>
        <w:tab w:val="left" w:pos="360"/>
      </w:tabs>
      <w:spacing w:before="120" w:after="0" w:line="288" w:lineRule="auto"/>
      <w:ind w:left="1120" w:firstLine="567"/>
      <w:jc w:val="both"/>
    </w:pPr>
    <w:rPr>
      <w:rFonts w:ascii="Proxima Nova ExCn Rg" w:eastAsia="Times New Roman" w:hAnsi="Proxima Nova ExCn Rg" w:cs="Times New Roman"/>
      <w:kern w:val="1"/>
      <w:sz w:val="18"/>
      <w:szCs w:val="18"/>
      <w:lang w:eastAsia="ar-SA"/>
    </w:rPr>
  </w:style>
  <w:style w:type="paragraph" w:styleId="71">
    <w:name w:val="toc 7"/>
    <w:basedOn w:val="a"/>
    <w:next w:val="a"/>
    <w:rsid w:val="005525AE"/>
    <w:pPr>
      <w:tabs>
        <w:tab w:val="left" w:pos="360"/>
      </w:tabs>
      <w:spacing w:before="120" w:after="0" w:line="288" w:lineRule="auto"/>
      <w:ind w:left="1680" w:firstLine="567"/>
      <w:jc w:val="both"/>
    </w:pPr>
    <w:rPr>
      <w:rFonts w:ascii="Proxima Nova ExCn Rg" w:eastAsia="Times New Roman" w:hAnsi="Proxima Nova ExCn Rg" w:cs="Times New Roman"/>
      <w:kern w:val="1"/>
      <w:sz w:val="18"/>
      <w:szCs w:val="18"/>
      <w:lang w:eastAsia="ar-SA"/>
    </w:rPr>
  </w:style>
  <w:style w:type="paragraph" w:styleId="81">
    <w:name w:val="toc 8"/>
    <w:basedOn w:val="a"/>
    <w:next w:val="a"/>
    <w:rsid w:val="005525AE"/>
    <w:pPr>
      <w:tabs>
        <w:tab w:val="left" w:pos="360"/>
      </w:tabs>
      <w:spacing w:before="120" w:after="0" w:line="288" w:lineRule="auto"/>
      <w:ind w:left="1960" w:firstLine="567"/>
      <w:jc w:val="both"/>
    </w:pPr>
    <w:rPr>
      <w:rFonts w:ascii="Proxima Nova ExCn Rg" w:eastAsia="Times New Roman" w:hAnsi="Proxima Nova ExCn Rg" w:cs="Times New Roman"/>
      <w:kern w:val="1"/>
      <w:sz w:val="18"/>
      <w:szCs w:val="18"/>
      <w:lang w:eastAsia="ar-SA"/>
    </w:rPr>
  </w:style>
  <w:style w:type="paragraph" w:styleId="91">
    <w:name w:val="toc 9"/>
    <w:basedOn w:val="a"/>
    <w:next w:val="a"/>
    <w:rsid w:val="005525AE"/>
    <w:pPr>
      <w:tabs>
        <w:tab w:val="left" w:pos="360"/>
      </w:tabs>
      <w:spacing w:before="120" w:after="0" w:line="288" w:lineRule="auto"/>
      <w:ind w:left="2240" w:firstLine="567"/>
      <w:jc w:val="both"/>
    </w:pPr>
    <w:rPr>
      <w:rFonts w:ascii="Proxima Nova ExCn Rg" w:eastAsia="Times New Roman" w:hAnsi="Proxima Nova ExCn Rg" w:cs="Times New Roman"/>
      <w:kern w:val="1"/>
      <w:sz w:val="18"/>
      <w:szCs w:val="18"/>
      <w:lang w:eastAsia="ar-SA"/>
    </w:rPr>
  </w:style>
  <w:style w:type="paragraph" w:customStyle="1" w:styleId="afffb">
    <w:name w:val="Глава"/>
    <w:basedOn w:val="a"/>
    <w:rsid w:val="005525AE"/>
    <w:pPr>
      <w:keepNext/>
      <w:tabs>
        <w:tab w:val="left" w:pos="360"/>
      </w:tabs>
      <w:suppressAutoHyphens/>
      <w:spacing w:before="120" w:after="0" w:line="240" w:lineRule="auto"/>
      <w:jc w:val="center"/>
    </w:pPr>
    <w:rPr>
      <w:rFonts w:ascii="Proxima Nova ExCn Rg" w:eastAsia="Times New Roman" w:hAnsi="Proxima Nova ExCn Rg" w:cs="Arial"/>
      <w:b/>
      <w:caps/>
      <w:kern w:val="1"/>
      <w:sz w:val="28"/>
      <w:szCs w:val="48"/>
      <w:lang w:eastAsia="ar-SA"/>
    </w:rPr>
  </w:style>
  <w:style w:type="paragraph" w:customStyle="1" w:styleId="afffc">
    <w:name w:val="Примечание"/>
    <w:basedOn w:val="a"/>
    <w:rsid w:val="005525AE"/>
    <w:pPr>
      <w:tabs>
        <w:tab w:val="left" w:pos="360"/>
      </w:tabs>
      <w:spacing w:before="240" w:after="240" w:line="240" w:lineRule="auto"/>
      <w:ind w:left="1134" w:right="1134"/>
      <w:jc w:val="both"/>
    </w:pPr>
    <w:rPr>
      <w:rFonts w:ascii="Proxima Nova ExCn Rg" w:eastAsia="Times New Roman" w:hAnsi="Proxima Nova ExCn Rg" w:cs="Times New Roman"/>
      <w:spacing w:val="20"/>
      <w:kern w:val="1"/>
      <w:sz w:val="24"/>
      <w:szCs w:val="28"/>
      <w:lang w:eastAsia="ar-SA"/>
    </w:rPr>
  </w:style>
  <w:style w:type="paragraph" w:customStyle="1" w:styleId="afffd">
    <w:name w:val="Подподпункт"/>
    <w:basedOn w:val="a"/>
    <w:rsid w:val="005525AE"/>
    <w:pPr>
      <w:tabs>
        <w:tab w:val="left" w:pos="360"/>
        <w:tab w:val="left" w:pos="851"/>
        <w:tab w:val="left" w:pos="1134"/>
        <w:tab w:val="left" w:pos="1418"/>
        <w:tab w:val="left" w:pos="2978"/>
      </w:tabs>
      <w:spacing w:before="120" w:after="0" w:line="360" w:lineRule="auto"/>
      <w:ind w:left="2978"/>
      <w:jc w:val="both"/>
    </w:pPr>
    <w:rPr>
      <w:rFonts w:ascii="Proxima Nova ExCn Rg" w:eastAsia="Times New Roman" w:hAnsi="Proxima Nova ExCn Rg" w:cs="Times New Roman"/>
      <w:kern w:val="1"/>
      <w:sz w:val="28"/>
      <w:szCs w:val="20"/>
      <w:lang w:eastAsia="ar-SA"/>
    </w:rPr>
  </w:style>
  <w:style w:type="paragraph" w:customStyle="1" w:styleId="afffe">
    <w:name w:val="Часть"/>
    <w:basedOn w:val="a"/>
    <w:rsid w:val="005525AE"/>
    <w:pPr>
      <w:tabs>
        <w:tab w:val="left" w:pos="360"/>
        <w:tab w:val="left" w:pos="1134"/>
      </w:tabs>
      <w:spacing w:before="120" w:after="0" w:line="288" w:lineRule="auto"/>
      <w:ind w:firstLine="567"/>
      <w:jc w:val="both"/>
    </w:pPr>
    <w:rPr>
      <w:rFonts w:ascii="Calibri" w:eastAsia="SimSun" w:hAnsi="Calibri" w:cs="Tahoma"/>
      <w:kern w:val="1"/>
      <w:sz w:val="28"/>
      <w:szCs w:val="20"/>
      <w:lang w:eastAsia="ar-SA"/>
    </w:rPr>
  </w:style>
  <w:style w:type="paragraph" w:styleId="affff">
    <w:name w:val="endnote text"/>
    <w:basedOn w:val="a"/>
    <w:link w:val="1f9"/>
    <w:rsid w:val="005525AE"/>
    <w:pPr>
      <w:tabs>
        <w:tab w:val="left" w:pos="360"/>
      </w:tabs>
      <w:spacing w:before="120" w:after="0" w:line="240" w:lineRule="auto"/>
      <w:jc w:val="both"/>
    </w:pPr>
    <w:rPr>
      <w:rFonts w:ascii="Proxima Nova ExCn Rg" w:eastAsia="Times New Roman" w:hAnsi="Proxima Nova ExCn Rg" w:cs="Times New Roman"/>
      <w:kern w:val="1"/>
      <w:sz w:val="20"/>
      <w:szCs w:val="20"/>
      <w:lang w:eastAsia="ar-SA"/>
    </w:rPr>
  </w:style>
  <w:style w:type="character" w:customStyle="1" w:styleId="1f9">
    <w:name w:val="Текст концевой сноски Знак1"/>
    <w:basedOn w:val="a0"/>
    <w:link w:val="affff"/>
    <w:rsid w:val="005525AE"/>
    <w:rPr>
      <w:rFonts w:ascii="Proxima Nova ExCn Rg" w:eastAsia="Times New Roman" w:hAnsi="Proxima Nova ExCn Rg" w:cs="Times New Roman"/>
      <w:kern w:val="1"/>
      <w:sz w:val="20"/>
      <w:szCs w:val="20"/>
      <w:lang w:eastAsia="ar-SA"/>
    </w:rPr>
  </w:style>
  <w:style w:type="paragraph" w:customStyle="1" w:styleId="affff0">
    <w:name w:val="маркированный"/>
    <w:basedOn w:val="a"/>
    <w:rsid w:val="005525AE"/>
    <w:pPr>
      <w:tabs>
        <w:tab w:val="left" w:pos="0"/>
        <w:tab w:val="left" w:pos="360"/>
        <w:tab w:val="left" w:pos="432"/>
        <w:tab w:val="left" w:pos="1134"/>
      </w:tabs>
      <w:spacing w:before="120" w:after="0" w:line="360" w:lineRule="auto"/>
      <w:ind w:left="432" w:hanging="432"/>
      <w:jc w:val="both"/>
    </w:pPr>
    <w:rPr>
      <w:rFonts w:ascii="Proxima Nova ExCn Rg" w:eastAsia="Times New Roman" w:hAnsi="Proxima Nova ExCn Rg" w:cs="Times New Roman"/>
      <w:kern w:val="1"/>
      <w:sz w:val="28"/>
      <w:szCs w:val="28"/>
      <w:lang w:eastAsia="ar-SA"/>
    </w:rPr>
  </w:style>
  <w:style w:type="paragraph" w:customStyle="1" w:styleId="affff1">
    <w:name w:val="нумерованный"/>
    <w:basedOn w:val="a"/>
    <w:rsid w:val="005525AE"/>
    <w:pPr>
      <w:tabs>
        <w:tab w:val="left" w:pos="360"/>
        <w:tab w:val="left" w:pos="432"/>
        <w:tab w:val="left" w:pos="567"/>
        <w:tab w:val="left" w:pos="1134"/>
      </w:tabs>
      <w:spacing w:before="120" w:after="0" w:line="360" w:lineRule="auto"/>
      <w:ind w:left="432" w:hanging="432"/>
      <w:jc w:val="both"/>
    </w:pPr>
    <w:rPr>
      <w:rFonts w:ascii="Proxima Nova ExCn Rg" w:eastAsia="Times New Roman" w:hAnsi="Proxima Nova ExCn Rg" w:cs="Times New Roman"/>
      <w:kern w:val="1"/>
      <w:sz w:val="28"/>
      <w:szCs w:val="28"/>
      <w:lang w:eastAsia="ar-SA"/>
    </w:rPr>
  </w:style>
  <w:style w:type="paragraph" w:customStyle="1" w:styleId="affff2">
    <w:name w:val="Подпункт"/>
    <w:basedOn w:val="a"/>
    <w:rsid w:val="005525AE"/>
    <w:pPr>
      <w:tabs>
        <w:tab w:val="left" w:pos="360"/>
        <w:tab w:val="left" w:pos="1701"/>
      </w:tabs>
      <w:spacing w:before="120" w:after="0" w:line="288" w:lineRule="auto"/>
      <w:ind w:left="1701"/>
      <w:jc w:val="both"/>
    </w:pPr>
    <w:rPr>
      <w:rFonts w:ascii="Proxima Nova ExCn Rg" w:eastAsia="Times New Roman" w:hAnsi="Proxima Nova ExCn Rg" w:cs="Times New Roman"/>
      <w:kern w:val="1"/>
      <w:sz w:val="28"/>
      <w:szCs w:val="28"/>
      <w:lang w:eastAsia="ar-SA"/>
    </w:rPr>
  </w:style>
  <w:style w:type="paragraph" w:customStyle="1" w:styleId="affff3">
    <w:name w:val="Подподподпункт"/>
    <w:basedOn w:val="a"/>
    <w:rsid w:val="005525AE"/>
    <w:pPr>
      <w:tabs>
        <w:tab w:val="left" w:pos="360"/>
        <w:tab w:val="left" w:pos="1008"/>
        <w:tab w:val="left" w:pos="1701"/>
        <w:tab w:val="left" w:pos="2448"/>
        <w:tab w:val="left" w:pos="3560"/>
        <w:tab w:val="left" w:pos="3600"/>
      </w:tabs>
      <w:spacing w:before="120" w:after="0" w:line="360" w:lineRule="auto"/>
      <w:ind w:left="1701"/>
      <w:jc w:val="both"/>
    </w:pPr>
    <w:rPr>
      <w:rFonts w:ascii="Proxima Nova ExCn Rg" w:eastAsia="Times New Roman" w:hAnsi="Proxima Nova ExCn Rg" w:cs="Times New Roman"/>
      <w:kern w:val="1"/>
      <w:sz w:val="28"/>
      <w:szCs w:val="28"/>
      <w:lang w:eastAsia="ar-SA"/>
    </w:rPr>
  </w:style>
  <w:style w:type="paragraph" w:customStyle="1" w:styleId="affff4">
    <w:name w:val="Пункт б/н"/>
    <w:basedOn w:val="a"/>
    <w:rsid w:val="005525AE"/>
    <w:pPr>
      <w:tabs>
        <w:tab w:val="left" w:pos="360"/>
      </w:tabs>
      <w:spacing w:before="120" w:after="0" w:line="360" w:lineRule="auto"/>
      <w:ind w:left="1134" w:firstLine="567"/>
      <w:jc w:val="both"/>
    </w:pPr>
    <w:rPr>
      <w:rFonts w:ascii="Proxima Nova ExCn Rg" w:eastAsia="Times New Roman" w:hAnsi="Proxima Nova ExCn Rg" w:cs="Times New Roman"/>
      <w:kern w:val="1"/>
      <w:sz w:val="28"/>
      <w:szCs w:val="28"/>
      <w:lang w:eastAsia="ar-SA"/>
    </w:rPr>
  </w:style>
  <w:style w:type="paragraph" w:customStyle="1" w:styleId="-310">
    <w:name w:val="Светлая сетка - Акцент 31"/>
    <w:basedOn w:val="a"/>
    <w:rsid w:val="005525AE"/>
    <w:pPr>
      <w:tabs>
        <w:tab w:val="left" w:pos="360"/>
      </w:tabs>
      <w:spacing w:before="120" w:after="0" w:line="288" w:lineRule="auto"/>
      <w:ind w:left="720"/>
      <w:jc w:val="both"/>
    </w:pPr>
    <w:rPr>
      <w:rFonts w:ascii="Proxima Nova ExCn Rg" w:eastAsia="Calibri" w:hAnsi="Proxima Nova ExCn Rg" w:cs="Calibri"/>
      <w:kern w:val="1"/>
      <w:sz w:val="28"/>
      <w:lang w:eastAsia="ar-SA"/>
    </w:rPr>
  </w:style>
  <w:style w:type="paragraph" w:customStyle="1" w:styleId="affff5">
    <w:name w:val="Новая редакция"/>
    <w:basedOn w:val="a"/>
    <w:rsid w:val="005525AE"/>
    <w:pPr>
      <w:tabs>
        <w:tab w:val="left" w:pos="360"/>
      </w:tabs>
      <w:spacing w:before="120" w:after="0" w:line="360" w:lineRule="auto"/>
      <w:ind w:firstLine="567"/>
      <w:jc w:val="both"/>
    </w:pPr>
    <w:rPr>
      <w:rFonts w:ascii="Arial" w:eastAsia="Times New Roman" w:hAnsi="Arial" w:cs="Arial"/>
      <w:kern w:val="1"/>
      <w:sz w:val="28"/>
      <w:szCs w:val="30"/>
      <w:lang w:eastAsia="ar-SA"/>
    </w:rPr>
  </w:style>
  <w:style w:type="paragraph" w:customStyle="1" w:styleId="-311">
    <w:name w:val="Светлый список - Акцент 31"/>
    <w:rsid w:val="005525AE"/>
    <w:pPr>
      <w:suppressAutoHyphens/>
      <w:spacing w:after="0" w:line="240" w:lineRule="auto"/>
    </w:pPr>
    <w:rPr>
      <w:rFonts w:ascii="Proxima Nova ExCn Rg" w:eastAsia="Times New Roman" w:hAnsi="Proxima Nova ExCn Rg" w:cs="Proxima Nova ExCn Rg"/>
      <w:sz w:val="28"/>
      <w:szCs w:val="30"/>
      <w:lang w:eastAsia="ar-SA"/>
    </w:rPr>
  </w:style>
  <w:style w:type="paragraph" w:customStyle="1" w:styleId="-21">
    <w:name w:val="Пункт-2"/>
    <w:basedOn w:val="a"/>
    <w:rsid w:val="005525AE"/>
    <w:pPr>
      <w:tabs>
        <w:tab w:val="left" w:pos="360"/>
      </w:tabs>
      <w:spacing w:before="120" w:after="0" w:line="288" w:lineRule="auto"/>
      <w:jc w:val="both"/>
    </w:pPr>
    <w:rPr>
      <w:rFonts w:ascii="Proxima Nova ExCn Rg" w:eastAsia="Times New Roman" w:hAnsi="Proxima Nova ExCn Rg" w:cs="Times New Roman"/>
      <w:kern w:val="1"/>
      <w:sz w:val="28"/>
      <w:szCs w:val="30"/>
      <w:lang w:eastAsia="ar-SA"/>
    </w:rPr>
  </w:style>
  <w:style w:type="paragraph" w:customStyle="1" w:styleId="-22">
    <w:name w:val="Подзаголовок-2"/>
    <w:basedOn w:val="-21"/>
    <w:rsid w:val="005525AE"/>
    <w:pPr>
      <w:keepNext/>
      <w:suppressAutoHyphens/>
      <w:spacing w:before="360" w:after="120"/>
      <w:jc w:val="left"/>
    </w:pPr>
    <w:rPr>
      <w:b/>
      <w:caps/>
    </w:rPr>
  </w:style>
  <w:style w:type="paragraph" w:customStyle="1" w:styleId="2d">
    <w:name w:val="Название2"/>
    <w:basedOn w:val="a"/>
    <w:rsid w:val="005525AE"/>
    <w:pPr>
      <w:suppressLineNumbers/>
      <w:tabs>
        <w:tab w:val="left" w:pos="360"/>
      </w:tabs>
      <w:spacing w:before="120" w:after="120" w:line="288" w:lineRule="auto"/>
      <w:ind w:firstLine="567"/>
      <w:jc w:val="both"/>
    </w:pPr>
    <w:rPr>
      <w:rFonts w:ascii="Arial" w:eastAsia="Calibri" w:hAnsi="Arial" w:cs="Arial"/>
      <w:i/>
      <w:iCs/>
      <w:kern w:val="1"/>
      <w:sz w:val="20"/>
      <w:szCs w:val="30"/>
      <w:lang w:eastAsia="ar-SA"/>
    </w:rPr>
  </w:style>
  <w:style w:type="paragraph" w:customStyle="1" w:styleId="2e">
    <w:name w:val="Указатель2"/>
    <w:basedOn w:val="a"/>
    <w:rsid w:val="005525AE"/>
    <w:pPr>
      <w:suppressLineNumbers/>
      <w:tabs>
        <w:tab w:val="left" w:pos="360"/>
      </w:tabs>
      <w:spacing w:before="120" w:after="0" w:line="288" w:lineRule="auto"/>
      <w:ind w:firstLine="567"/>
      <w:jc w:val="both"/>
    </w:pPr>
    <w:rPr>
      <w:rFonts w:ascii="Arial" w:eastAsia="Calibri" w:hAnsi="Arial" w:cs="Arial"/>
      <w:kern w:val="1"/>
      <w:sz w:val="28"/>
      <w:lang w:eastAsia="ar-SA"/>
    </w:rPr>
  </w:style>
  <w:style w:type="paragraph" w:customStyle="1" w:styleId="1fa">
    <w:name w:val="Название1"/>
    <w:basedOn w:val="a"/>
    <w:rsid w:val="005525AE"/>
    <w:pPr>
      <w:suppressLineNumbers/>
      <w:tabs>
        <w:tab w:val="left" w:pos="360"/>
      </w:tabs>
      <w:spacing w:before="120" w:after="120" w:line="288" w:lineRule="auto"/>
      <w:ind w:firstLine="567"/>
      <w:jc w:val="both"/>
    </w:pPr>
    <w:rPr>
      <w:rFonts w:ascii="Arial" w:eastAsia="Calibri" w:hAnsi="Arial" w:cs="Arial"/>
      <w:i/>
      <w:iCs/>
      <w:kern w:val="1"/>
      <w:sz w:val="20"/>
      <w:szCs w:val="30"/>
      <w:lang w:eastAsia="ar-SA"/>
    </w:rPr>
  </w:style>
  <w:style w:type="paragraph" w:customStyle="1" w:styleId="1fb">
    <w:name w:val="Указатель1"/>
    <w:basedOn w:val="a"/>
    <w:rsid w:val="005525AE"/>
    <w:pPr>
      <w:suppressLineNumbers/>
      <w:tabs>
        <w:tab w:val="left" w:pos="360"/>
      </w:tabs>
      <w:spacing w:before="120" w:after="0" w:line="288" w:lineRule="auto"/>
      <w:ind w:firstLine="567"/>
      <w:jc w:val="both"/>
    </w:pPr>
    <w:rPr>
      <w:rFonts w:ascii="Arial" w:eastAsia="Calibri" w:hAnsi="Arial" w:cs="Arial"/>
      <w:kern w:val="1"/>
      <w:sz w:val="28"/>
      <w:lang w:eastAsia="ar-SA"/>
    </w:rPr>
  </w:style>
  <w:style w:type="paragraph" w:customStyle="1" w:styleId="-23">
    <w:name w:val="пункт-2"/>
    <w:basedOn w:val="aff3"/>
    <w:rsid w:val="005525AE"/>
    <w:pPr>
      <w:tabs>
        <w:tab w:val="right" w:pos="0"/>
        <w:tab w:val="right" w:pos="1701"/>
      </w:tabs>
      <w:spacing w:after="0"/>
    </w:pPr>
    <w:rPr>
      <w:szCs w:val="24"/>
    </w:rPr>
  </w:style>
  <w:style w:type="paragraph" w:customStyle="1" w:styleId="affff6">
    <w:name w:val="Пункт_б/н"/>
    <w:basedOn w:val="a"/>
    <w:rsid w:val="005525AE"/>
    <w:pPr>
      <w:tabs>
        <w:tab w:val="left" w:pos="360"/>
      </w:tabs>
      <w:spacing w:before="120" w:after="0" w:line="360" w:lineRule="auto"/>
      <w:ind w:left="1134"/>
      <w:jc w:val="both"/>
    </w:pPr>
    <w:rPr>
      <w:rFonts w:ascii="Proxima Nova ExCn Rg" w:eastAsia="Times New Roman" w:hAnsi="Proxima Nova ExCn Rg" w:cs="Times New Roman"/>
      <w:kern w:val="1"/>
      <w:sz w:val="28"/>
      <w:szCs w:val="28"/>
      <w:lang w:eastAsia="ar-SA"/>
    </w:rPr>
  </w:style>
  <w:style w:type="paragraph" w:customStyle="1" w:styleId="2f">
    <w:name w:val="Подзаголовок_2"/>
    <w:basedOn w:val="a"/>
    <w:rsid w:val="005525AE"/>
    <w:pPr>
      <w:keepNext/>
      <w:tabs>
        <w:tab w:val="left" w:pos="360"/>
        <w:tab w:val="left" w:pos="576"/>
        <w:tab w:val="left" w:pos="1701"/>
      </w:tabs>
      <w:suppressAutoHyphens/>
      <w:spacing w:before="360" w:after="120" w:line="240" w:lineRule="auto"/>
      <w:ind w:left="576" w:hanging="576"/>
      <w:jc w:val="both"/>
    </w:pPr>
    <w:rPr>
      <w:rFonts w:ascii="Proxima Nova ExCn Rg" w:eastAsia="Times New Roman" w:hAnsi="Proxima Nova ExCn Rg" w:cs="Times New Roman"/>
      <w:b/>
      <w:kern w:val="1"/>
      <w:sz w:val="32"/>
      <w:szCs w:val="20"/>
      <w:lang w:eastAsia="ar-SA"/>
    </w:rPr>
  </w:style>
  <w:style w:type="paragraph" w:customStyle="1" w:styleId="2f0">
    <w:name w:val="Стиль Примечание + разреженный на  2 пт"/>
    <w:basedOn w:val="afffc"/>
    <w:rsid w:val="005525AE"/>
    <w:rPr>
      <w:spacing w:val="40"/>
    </w:rPr>
  </w:style>
  <w:style w:type="paragraph" w:customStyle="1" w:styleId="affff7">
    <w:name w:val="Подвал для информации об изменениях"/>
    <w:basedOn w:val="1"/>
    <w:next w:val="a"/>
    <w:rsid w:val="005525AE"/>
    <w:pPr>
      <w:keepNext w:val="0"/>
      <w:keepLines w:val="0"/>
      <w:widowControl w:val="0"/>
      <w:numPr>
        <w:numId w:val="0"/>
      </w:numPr>
      <w:tabs>
        <w:tab w:val="num" w:pos="0"/>
        <w:tab w:val="left" w:pos="1843"/>
        <w:tab w:val="left" w:pos="1985"/>
      </w:tabs>
      <w:suppressAutoHyphens w:val="0"/>
      <w:autoSpaceDE w:val="0"/>
      <w:spacing w:before="108" w:after="108" w:line="240" w:lineRule="auto"/>
      <w:ind w:left="1134"/>
      <w:textAlignment w:val="auto"/>
    </w:pPr>
    <w:rPr>
      <w:b w:val="0"/>
      <w:bCs w:val="0"/>
      <w:color w:val="26282F"/>
      <w:sz w:val="18"/>
      <w:szCs w:val="18"/>
      <w:lang w:val="ru-RU"/>
    </w:rPr>
  </w:style>
  <w:style w:type="paragraph" w:customStyle="1" w:styleId="110">
    <w:name w:val="Цветной список — акцент 11"/>
    <w:basedOn w:val="a"/>
    <w:rsid w:val="005525AE"/>
    <w:pPr>
      <w:tabs>
        <w:tab w:val="left" w:pos="360"/>
      </w:tabs>
      <w:spacing w:before="120" w:after="0" w:line="288" w:lineRule="auto"/>
      <w:ind w:left="720"/>
      <w:jc w:val="both"/>
    </w:pPr>
    <w:rPr>
      <w:rFonts w:ascii="Proxima Nova ExCn Rg" w:eastAsia="Calibri" w:hAnsi="Proxima Nova ExCn Rg" w:cs="Calibri"/>
      <w:kern w:val="1"/>
      <w:sz w:val="28"/>
      <w:lang w:eastAsia="ar-SA"/>
    </w:rPr>
  </w:style>
  <w:style w:type="paragraph" w:customStyle="1" w:styleId="111">
    <w:name w:val="Цветная заливка — акцент 11"/>
    <w:rsid w:val="005525AE"/>
    <w:pPr>
      <w:suppressAutoHyphens/>
      <w:spacing w:after="0" w:line="240" w:lineRule="auto"/>
    </w:pPr>
    <w:rPr>
      <w:rFonts w:ascii="Proxima Nova ExCn Rg" w:eastAsia="Times New Roman" w:hAnsi="Proxima Nova ExCn Rg" w:cs="Proxima Nova ExCn Rg"/>
      <w:sz w:val="28"/>
      <w:szCs w:val="30"/>
      <w:lang w:eastAsia="ar-SA"/>
    </w:rPr>
  </w:style>
  <w:style w:type="paragraph" w:styleId="affff8">
    <w:name w:val="Revision"/>
    <w:rsid w:val="005525AE"/>
    <w:pPr>
      <w:suppressAutoHyphens/>
      <w:spacing w:after="0" w:line="240" w:lineRule="auto"/>
    </w:pPr>
    <w:rPr>
      <w:rFonts w:ascii="Proxima Nova ExCn Rg" w:eastAsia="Times New Roman" w:hAnsi="Proxima Nova ExCn Rg" w:cs="Proxima Nova ExCn Rg"/>
      <w:sz w:val="28"/>
      <w:szCs w:val="30"/>
      <w:lang w:eastAsia="ar-SA"/>
    </w:rPr>
  </w:style>
  <w:style w:type="paragraph" w:customStyle="1" w:styleId="2f1">
    <w:name w:val="Пункт_2"/>
    <w:basedOn w:val="a"/>
    <w:rsid w:val="005525AE"/>
    <w:pPr>
      <w:tabs>
        <w:tab w:val="left" w:pos="1986"/>
      </w:tabs>
      <w:spacing w:before="120" w:after="0" w:line="360" w:lineRule="auto"/>
      <w:ind w:left="1" w:firstLine="709"/>
      <w:jc w:val="both"/>
    </w:pPr>
    <w:rPr>
      <w:rFonts w:ascii="Times New Roman" w:eastAsia="Times New Roman" w:hAnsi="Times New Roman" w:cs="Times New Roman"/>
      <w:kern w:val="1"/>
      <w:sz w:val="28"/>
      <w:szCs w:val="20"/>
      <w:lang w:eastAsia="ar-SA"/>
    </w:rPr>
  </w:style>
  <w:style w:type="paragraph" w:customStyle="1" w:styleId="3b">
    <w:name w:val="Пункт_3"/>
    <w:basedOn w:val="2f1"/>
    <w:rsid w:val="005525AE"/>
    <w:pPr>
      <w:tabs>
        <w:tab w:val="left" w:pos="1844"/>
      </w:tabs>
      <w:ind w:left="0"/>
    </w:pPr>
  </w:style>
  <w:style w:type="paragraph" w:customStyle="1" w:styleId="48">
    <w:name w:val="Пункт_4"/>
    <w:basedOn w:val="3b"/>
    <w:rsid w:val="005525AE"/>
    <w:pPr>
      <w:tabs>
        <w:tab w:val="left" w:pos="2128"/>
      </w:tabs>
    </w:pPr>
  </w:style>
  <w:style w:type="paragraph" w:customStyle="1" w:styleId="5ABCD">
    <w:name w:val="Пункт_5_ABCD"/>
    <w:basedOn w:val="a"/>
    <w:rsid w:val="005525AE"/>
    <w:pPr>
      <w:tabs>
        <w:tab w:val="left" w:pos="360"/>
      </w:tabs>
      <w:spacing w:before="120" w:after="0" w:line="360" w:lineRule="auto"/>
      <w:jc w:val="both"/>
    </w:pPr>
    <w:rPr>
      <w:rFonts w:ascii="Times New Roman" w:eastAsia="Times New Roman" w:hAnsi="Times New Roman" w:cs="Times New Roman"/>
      <w:kern w:val="1"/>
      <w:sz w:val="28"/>
      <w:szCs w:val="20"/>
      <w:lang w:eastAsia="ar-SA"/>
    </w:rPr>
  </w:style>
  <w:style w:type="paragraph" w:customStyle="1" w:styleId="1fc">
    <w:name w:val="Пункт_1"/>
    <w:basedOn w:val="a"/>
    <w:rsid w:val="005525AE"/>
    <w:pPr>
      <w:keepNext/>
      <w:tabs>
        <w:tab w:val="left" w:pos="360"/>
      </w:tabs>
      <w:spacing w:before="480" w:after="240" w:line="240" w:lineRule="auto"/>
      <w:jc w:val="center"/>
    </w:pPr>
    <w:rPr>
      <w:rFonts w:ascii="Arial" w:eastAsia="Times New Roman" w:hAnsi="Arial" w:cs="Times New Roman"/>
      <w:b/>
      <w:kern w:val="1"/>
      <w:sz w:val="32"/>
      <w:szCs w:val="28"/>
      <w:lang w:eastAsia="ar-SA"/>
    </w:rPr>
  </w:style>
  <w:style w:type="paragraph" w:customStyle="1" w:styleId="1fd">
    <w:name w:val="Маркированный список1"/>
    <w:basedOn w:val="a"/>
    <w:rsid w:val="005525AE"/>
    <w:pPr>
      <w:widowControl w:val="0"/>
      <w:tabs>
        <w:tab w:val="left" w:pos="360"/>
        <w:tab w:val="left" w:pos="405"/>
        <w:tab w:val="left" w:pos="644"/>
      </w:tabs>
      <w:autoSpaceDE w:val="0"/>
      <w:spacing w:before="120" w:after="0" w:line="288" w:lineRule="auto"/>
      <w:ind w:left="360" w:firstLine="567"/>
      <w:jc w:val="both"/>
      <w:textAlignment w:val="baseline"/>
    </w:pPr>
    <w:rPr>
      <w:rFonts w:ascii="Times New Roman" w:eastAsia="Times New Roman" w:hAnsi="Times New Roman" w:cs="Times New Roman"/>
      <w:kern w:val="1"/>
      <w:sz w:val="28"/>
      <w:szCs w:val="28"/>
      <w:lang w:eastAsia="ar-SA"/>
    </w:rPr>
  </w:style>
  <w:style w:type="paragraph" w:customStyle="1" w:styleId="s1">
    <w:name w:val="s_1"/>
    <w:basedOn w:val="a"/>
    <w:rsid w:val="005525AE"/>
    <w:pPr>
      <w:tabs>
        <w:tab w:val="left" w:pos="360"/>
      </w:tabs>
      <w:spacing w:before="280" w:after="280" w:line="240" w:lineRule="auto"/>
    </w:pPr>
    <w:rPr>
      <w:rFonts w:ascii="Times New Roman" w:eastAsia="Times New Roman" w:hAnsi="Times New Roman" w:cs="Times New Roman"/>
      <w:kern w:val="1"/>
      <w:sz w:val="24"/>
      <w:szCs w:val="30"/>
      <w:lang w:eastAsia="ar-SA"/>
    </w:rPr>
  </w:style>
  <w:style w:type="paragraph" w:customStyle="1" w:styleId="S11">
    <w:name w:val="S_Заголовок1_СписокН"/>
    <w:basedOn w:val="a"/>
    <w:next w:val="a"/>
    <w:rsid w:val="005525AE"/>
    <w:pPr>
      <w:keepNext/>
      <w:pageBreakBefore/>
      <w:tabs>
        <w:tab w:val="left" w:pos="360"/>
      </w:tabs>
      <w:spacing w:before="120" w:after="0" w:line="240" w:lineRule="auto"/>
      <w:ind w:left="360" w:hanging="360"/>
      <w:jc w:val="both"/>
    </w:pPr>
    <w:rPr>
      <w:rFonts w:ascii="Arial" w:eastAsia="Times New Roman" w:hAnsi="Arial" w:cs="Times New Roman"/>
      <w:b/>
      <w:caps/>
      <w:kern w:val="1"/>
      <w:sz w:val="32"/>
      <w:szCs w:val="32"/>
      <w:lang w:eastAsia="ar-SA"/>
    </w:rPr>
  </w:style>
  <w:style w:type="paragraph" w:customStyle="1" w:styleId="S2">
    <w:name w:val="S_Заголовок2_СписокН"/>
    <w:basedOn w:val="a"/>
    <w:next w:val="a"/>
    <w:rsid w:val="005525AE"/>
    <w:pPr>
      <w:keepNext/>
      <w:tabs>
        <w:tab w:val="left" w:pos="360"/>
        <w:tab w:val="left" w:pos="576"/>
      </w:tabs>
      <w:spacing w:before="120" w:after="0" w:line="240" w:lineRule="auto"/>
      <w:ind w:left="576" w:hanging="576"/>
      <w:jc w:val="both"/>
    </w:pPr>
    <w:rPr>
      <w:rFonts w:ascii="Arial" w:eastAsia="Times New Roman" w:hAnsi="Arial" w:cs="Times New Roman"/>
      <w:b/>
      <w:caps/>
      <w:kern w:val="1"/>
      <w:sz w:val="24"/>
      <w:szCs w:val="30"/>
      <w:lang w:eastAsia="ar-SA"/>
    </w:rPr>
  </w:style>
  <w:style w:type="paragraph" w:customStyle="1" w:styleId="S3">
    <w:name w:val="S_Заголовок3_СписокН"/>
    <w:basedOn w:val="a"/>
    <w:next w:val="a"/>
    <w:rsid w:val="005525AE"/>
    <w:pPr>
      <w:keepNext/>
      <w:tabs>
        <w:tab w:val="left" w:pos="360"/>
        <w:tab w:val="left" w:pos="720"/>
      </w:tabs>
      <w:spacing w:before="120" w:after="0" w:line="240" w:lineRule="auto"/>
      <w:ind w:left="720" w:hanging="720"/>
      <w:jc w:val="both"/>
    </w:pPr>
    <w:rPr>
      <w:rFonts w:ascii="Arial" w:eastAsia="Times New Roman" w:hAnsi="Arial" w:cs="Times New Roman"/>
      <w:b/>
      <w:i/>
      <w:caps/>
      <w:kern w:val="1"/>
      <w:sz w:val="20"/>
      <w:szCs w:val="20"/>
      <w:lang w:eastAsia="ar-SA"/>
    </w:rPr>
  </w:style>
  <w:style w:type="paragraph" w:customStyle="1" w:styleId="S0">
    <w:name w:val="S_Обычный"/>
    <w:basedOn w:val="a"/>
    <w:rsid w:val="005525AE"/>
    <w:pPr>
      <w:widowControl w:val="0"/>
      <w:tabs>
        <w:tab w:val="left" w:pos="360"/>
      </w:tabs>
      <w:spacing w:before="120" w:after="0" w:line="240" w:lineRule="auto"/>
      <w:jc w:val="both"/>
    </w:pPr>
    <w:rPr>
      <w:rFonts w:ascii="Times New Roman" w:eastAsia="Times New Roman" w:hAnsi="Times New Roman" w:cs="Times New Roman"/>
      <w:kern w:val="1"/>
      <w:sz w:val="24"/>
      <w:szCs w:val="30"/>
      <w:lang w:eastAsia="ar-SA"/>
    </w:rPr>
  </w:style>
  <w:style w:type="paragraph" w:customStyle="1" w:styleId="-43">
    <w:name w:val="-4"/>
    <w:basedOn w:val="a"/>
    <w:rsid w:val="005525AE"/>
    <w:pPr>
      <w:spacing w:before="280" w:after="280" w:line="240" w:lineRule="auto"/>
      <w:ind w:left="1584" w:hanging="1584"/>
    </w:pPr>
    <w:rPr>
      <w:rFonts w:ascii="Times New Roman" w:eastAsia="Cambria" w:hAnsi="Times New Roman" w:cs="Times New Roman"/>
      <w:kern w:val="1"/>
      <w:sz w:val="24"/>
      <w:szCs w:val="30"/>
      <w:lang w:eastAsia="ar-SA"/>
    </w:rPr>
  </w:style>
  <w:style w:type="paragraph" w:customStyle="1" w:styleId="49">
    <w:name w:val="[Ростех] Текст Подпункта (следующий абзац) (Уровень 4)"/>
    <w:rsid w:val="005525AE"/>
    <w:pPr>
      <w:suppressAutoHyphens/>
      <w:spacing w:before="120" w:after="0" w:line="240" w:lineRule="auto"/>
      <w:ind w:left="1134"/>
      <w:jc w:val="both"/>
    </w:pPr>
    <w:rPr>
      <w:rFonts w:ascii="Proxima Nova ExCn Rg" w:eastAsia="Times New Roman" w:hAnsi="Proxima Nova ExCn Rg" w:cs="Proxima Nova ExCn Rg"/>
      <w:sz w:val="28"/>
      <w:szCs w:val="28"/>
      <w:lang w:eastAsia="ar-SA"/>
    </w:rPr>
  </w:style>
  <w:style w:type="paragraph" w:customStyle="1" w:styleId="OEM">
    <w:name w:val="Нормальный (OEM)"/>
    <w:basedOn w:val="a"/>
    <w:next w:val="a"/>
    <w:rsid w:val="005525AE"/>
    <w:pPr>
      <w:widowControl w:val="0"/>
      <w:autoSpaceDE w:val="0"/>
      <w:spacing w:after="0" w:line="240" w:lineRule="auto"/>
    </w:pPr>
    <w:rPr>
      <w:rFonts w:ascii="Courier New" w:eastAsia="Times New Roman" w:hAnsi="Courier New" w:cs="Courier New"/>
      <w:kern w:val="1"/>
      <w:sz w:val="24"/>
      <w:szCs w:val="24"/>
      <w:lang w:eastAsia="ar-SA"/>
    </w:rPr>
  </w:style>
  <w:style w:type="paragraph" w:customStyle="1" w:styleId="affff9">
    <w:name w:val="Нормальный (таблица)"/>
    <w:basedOn w:val="a"/>
    <w:next w:val="a"/>
    <w:rsid w:val="005525AE"/>
    <w:pPr>
      <w:widowControl w:val="0"/>
      <w:autoSpaceDE w:val="0"/>
      <w:spacing w:after="0" w:line="240" w:lineRule="auto"/>
      <w:jc w:val="both"/>
    </w:pPr>
    <w:rPr>
      <w:rFonts w:ascii="Times New Roman" w:eastAsia="Times New Roman" w:hAnsi="Times New Roman" w:cs="Times New Roman"/>
      <w:kern w:val="1"/>
      <w:sz w:val="24"/>
      <w:szCs w:val="24"/>
      <w:lang w:eastAsia="ar-SA"/>
    </w:rPr>
  </w:style>
  <w:style w:type="paragraph" w:customStyle="1" w:styleId="affffa">
    <w:name w:val="Центрированный (таблица)"/>
    <w:basedOn w:val="affff9"/>
    <w:next w:val="a"/>
    <w:rsid w:val="005525AE"/>
    <w:pPr>
      <w:jc w:val="center"/>
    </w:pPr>
  </w:style>
  <w:style w:type="paragraph" w:customStyle="1" w:styleId="affffb">
    <w:name w:val="Пункт решения"/>
    <w:basedOn w:val="a"/>
    <w:rsid w:val="005525AE"/>
    <w:pPr>
      <w:spacing w:after="240" w:line="360" w:lineRule="auto"/>
      <w:jc w:val="both"/>
    </w:pPr>
    <w:rPr>
      <w:rFonts w:ascii="Times New Roman" w:eastAsia="Times New Roman" w:hAnsi="Times New Roman" w:cs="Times New Roman"/>
      <w:kern w:val="1"/>
      <w:sz w:val="28"/>
      <w:szCs w:val="28"/>
      <w:lang w:eastAsia="ar-SA"/>
    </w:rPr>
  </w:style>
  <w:style w:type="paragraph" w:customStyle="1" w:styleId="mcnt4">
    <w:name w:val="mcnt4"/>
    <w:basedOn w:val="a"/>
    <w:rsid w:val="005525AE"/>
    <w:pPr>
      <w:spacing w:before="280" w:after="280" w:line="240" w:lineRule="auto"/>
    </w:pPr>
    <w:rPr>
      <w:rFonts w:ascii="Times New Roman" w:eastAsia="Times New Roman" w:hAnsi="Times New Roman" w:cs="Times New Roman"/>
      <w:kern w:val="1"/>
      <w:sz w:val="24"/>
      <w:szCs w:val="24"/>
      <w:lang w:eastAsia="ar-SA"/>
    </w:rPr>
  </w:style>
  <w:style w:type="paragraph" w:customStyle="1" w:styleId="affffc">
    <w:name w:val="Содержимое таблицы"/>
    <w:basedOn w:val="a"/>
    <w:rsid w:val="005525AE"/>
    <w:pPr>
      <w:widowControl w:val="0"/>
      <w:suppressLineNumbers/>
      <w:suppressAutoHyphens/>
      <w:spacing w:line="252" w:lineRule="auto"/>
      <w:textAlignment w:val="baseline"/>
    </w:pPr>
    <w:rPr>
      <w:rFonts w:ascii="Calibri" w:eastAsia="SimSun" w:hAnsi="Calibri" w:cs="Tahoma"/>
      <w:kern w:val="1"/>
      <w:lang w:eastAsia="ar-SA"/>
    </w:rPr>
  </w:style>
  <w:style w:type="paragraph" w:customStyle="1" w:styleId="affffd">
    <w:name w:val="Заголовок таблицы"/>
    <w:basedOn w:val="affffc"/>
    <w:rsid w:val="005525AE"/>
    <w:pPr>
      <w:jc w:val="center"/>
    </w:pPr>
    <w:rPr>
      <w:b/>
      <w:bCs/>
    </w:rPr>
  </w:style>
  <w:style w:type="paragraph" w:customStyle="1" w:styleId="ConsNormal">
    <w:name w:val="ConsNormal"/>
    <w:rsid w:val="005525AE"/>
    <w:pPr>
      <w:widowControl w:val="0"/>
      <w:suppressAutoHyphens/>
      <w:spacing w:after="0" w:line="240" w:lineRule="auto"/>
      <w:ind w:right="19772" w:firstLine="720"/>
    </w:pPr>
    <w:rPr>
      <w:rFonts w:ascii="Arial" w:eastAsia="SimSun" w:hAnsi="Arial" w:cs="Arial"/>
      <w:sz w:val="24"/>
      <w:szCs w:val="24"/>
      <w:lang w:eastAsia="hi-IN" w:bidi="hi-IN"/>
    </w:rPr>
  </w:style>
  <w:style w:type="paragraph" w:customStyle="1" w:styleId="rvps9">
    <w:name w:val="rvps9"/>
    <w:basedOn w:val="a"/>
    <w:rsid w:val="005525AE"/>
    <w:pPr>
      <w:widowControl w:val="0"/>
      <w:suppressAutoHyphens/>
      <w:spacing w:line="252" w:lineRule="auto"/>
      <w:jc w:val="both"/>
      <w:textAlignment w:val="baseline"/>
    </w:pPr>
    <w:rPr>
      <w:rFonts w:ascii="Calibri" w:eastAsia="SimSun" w:hAnsi="Calibri" w:cs="Tahoma"/>
      <w:kern w:val="1"/>
      <w:lang w:eastAsia="ar-SA"/>
    </w:rPr>
  </w:style>
  <w:style w:type="paragraph" w:customStyle="1" w:styleId="2f2">
    <w:name w:val="Абзац списка2"/>
    <w:basedOn w:val="a"/>
    <w:rsid w:val="005525AE"/>
    <w:pPr>
      <w:widowControl w:val="0"/>
      <w:suppressAutoHyphens/>
      <w:spacing w:line="252" w:lineRule="auto"/>
      <w:ind w:left="720"/>
      <w:textAlignment w:val="baseline"/>
    </w:pPr>
    <w:rPr>
      <w:rFonts w:ascii="Calibri" w:eastAsia="SimSun" w:hAnsi="Calibri" w:cs="Tahoma"/>
      <w:kern w:val="1"/>
      <w:lang w:eastAsia="ar-SA"/>
    </w:rPr>
  </w:style>
  <w:style w:type="paragraph" w:customStyle="1" w:styleId="ListParagraph1">
    <w:name w:val="List Paragraph1"/>
    <w:basedOn w:val="a"/>
    <w:rsid w:val="005525AE"/>
    <w:pPr>
      <w:spacing w:after="0" w:line="240" w:lineRule="auto"/>
      <w:ind w:left="720" w:firstLine="709"/>
      <w:jc w:val="both"/>
    </w:pPr>
    <w:rPr>
      <w:rFonts w:ascii="Times New Roman" w:eastAsia="Times New Roman" w:hAnsi="Times New Roman" w:cs="Times New Roman"/>
      <w:kern w:val="1"/>
      <w:sz w:val="28"/>
      <w:lang w:eastAsia="ar-SA"/>
    </w:rPr>
  </w:style>
  <w:style w:type="character" w:customStyle="1" w:styleId="blk1">
    <w:name w:val="blk1"/>
    <w:rsid w:val="005525AE"/>
    <w:rPr>
      <w:vanish w:val="0"/>
      <w:webHidden w:val="0"/>
      <w:specVanish w:val="0"/>
    </w:rPr>
  </w:style>
  <w:style w:type="character" w:customStyle="1" w:styleId="ConsPlusNormal0">
    <w:name w:val="ConsPlusNormal Знак"/>
    <w:link w:val="ConsPlusNormal"/>
    <w:locked/>
    <w:rsid w:val="005525AE"/>
    <w:rPr>
      <w:rFonts w:ascii="Times New Roman" w:eastAsia="Times New Roman" w:hAnsi="Times New Roman" w:cs="Times New Roman"/>
      <w:kern w:val="1"/>
      <w:sz w:val="28"/>
      <w:szCs w:val="28"/>
      <w:lang w:eastAsia="ar-SA"/>
    </w:rPr>
  </w:style>
  <w:style w:type="paragraph" w:customStyle="1" w:styleId="ConsPlusTitle">
    <w:name w:val="ConsPlusTitle"/>
    <w:rsid w:val="005525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2f3">
    <w:name w:val="Body Text Indent 2"/>
    <w:basedOn w:val="a"/>
    <w:link w:val="213"/>
    <w:uiPriority w:val="99"/>
    <w:unhideWhenUsed/>
    <w:rsid w:val="00EB4273"/>
    <w:pPr>
      <w:spacing w:after="0" w:line="240" w:lineRule="auto"/>
      <w:ind w:firstLine="540"/>
      <w:jc w:val="both"/>
    </w:pPr>
    <w:rPr>
      <w:rFonts w:ascii="Times New Roman" w:eastAsia="Times New Roman" w:hAnsi="Times New Roman" w:cs="Times New Roman"/>
      <w:sz w:val="28"/>
      <w:szCs w:val="28"/>
      <w:lang w:eastAsia="ru-RU"/>
    </w:rPr>
  </w:style>
  <w:style w:type="character" w:customStyle="1" w:styleId="213">
    <w:name w:val="Основной текст с отступом 2 Знак1"/>
    <w:basedOn w:val="a0"/>
    <w:link w:val="2f3"/>
    <w:uiPriority w:val="99"/>
    <w:rsid w:val="00EB4273"/>
    <w:rPr>
      <w:rFonts w:ascii="Times New Roman" w:eastAsia="Times New Roman" w:hAnsi="Times New Roman" w:cs="Times New Roman"/>
      <w:sz w:val="28"/>
      <w:szCs w:val="28"/>
      <w:lang w:eastAsia="ru-RU"/>
    </w:rPr>
  </w:style>
  <w:style w:type="paragraph" w:styleId="3c">
    <w:name w:val="Body Text Indent 3"/>
    <w:basedOn w:val="a"/>
    <w:link w:val="312"/>
    <w:uiPriority w:val="99"/>
    <w:unhideWhenUsed/>
    <w:rsid w:val="00C32209"/>
    <w:pPr>
      <w:autoSpaceDE w:val="0"/>
      <w:autoSpaceDN w:val="0"/>
      <w:adjustRightInd w:val="0"/>
      <w:spacing w:after="0" w:line="240" w:lineRule="auto"/>
      <w:ind w:firstLine="708"/>
      <w:jc w:val="both"/>
    </w:pPr>
    <w:rPr>
      <w:rFonts w:ascii="Times New Roman" w:hAnsi="Times New Roman" w:cs="Times New Roman"/>
      <w:sz w:val="28"/>
      <w:szCs w:val="28"/>
    </w:rPr>
  </w:style>
  <w:style w:type="character" w:customStyle="1" w:styleId="312">
    <w:name w:val="Основной текст с отступом 3 Знак1"/>
    <w:basedOn w:val="a0"/>
    <w:link w:val="3c"/>
    <w:uiPriority w:val="99"/>
    <w:rsid w:val="00C32209"/>
    <w:rPr>
      <w:rFonts w:ascii="Times New Roman" w:hAnsi="Times New Roman" w:cs="Times New Roman"/>
      <w:sz w:val="28"/>
      <w:szCs w:val="28"/>
    </w:rPr>
  </w:style>
  <w:style w:type="character" w:customStyle="1" w:styleId="UnresolvedMention">
    <w:name w:val="Unresolved Mention"/>
    <w:basedOn w:val="a0"/>
    <w:uiPriority w:val="99"/>
    <w:semiHidden/>
    <w:unhideWhenUsed/>
    <w:rsid w:val="00045E6B"/>
    <w:rPr>
      <w:color w:val="605E5C"/>
      <w:shd w:val="clear" w:color="auto" w:fill="E1DFDD"/>
    </w:rPr>
  </w:style>
  <w:style w:type="paragraph" w:customStyle="1" w:styleId="ConsPlusNonformat">
    <w:name w:val="ConsPlusNonformat"/>
    <w:uiPriority w:val="99"/>
    <w:rsid w:val="00ED44E2"/>
    <w:pPr>
      <w:autoSpaceDE w:val="0"/>
      <w:autoSpaceDN w:val="0"/>
      <w:adjustRightInd w:val="0"/>
      <w:spacing w:after="0" w:line="240" w:lineRule="auto"/>
    </w:pPr>
    <w:rPr>
      <w:rFonts w:ascii="Courier New" w:eastAsia="Calibri" w:hAnsi="Courier New" w:cs="Courier New"/>
      <w:sz w:val="20"/>
      <w:szCs w:val="20"/>
    </w:rPr>
  </w:style>
  <w:style w:type="paragraph" w:customStyle="1" w:styleId="affffe">
    <w:name w:val="Заголовок в Положении"/>
    <w:basedOn w:val="a"/>
    <w:link w:val="afffff"/>
    <w:qFormat/>
    <w:rsid w:val="00ED44E2"/>
    <w:pPr>
      <w:keepNext/>
      <w:keepLines/>
      <w:widowControl w:val="0"/>
      <w:autoSpaceDE w:val="0"/>
      <w:autoSpaceDN w:val="0"/>
      <w:adjustRightInd w:val="0"/>
      <w:spacing w:before="240" w:after="120" w:line="240" w:lineRule="auto"/>
      <w:jc w:val="center"/>
      <w:outlineLvl w:val="1"/>
    </w:pPr>
    <w:rPr>
      <w:rFonts w:ascii="Times New Roman" w:eastAsia="Calibri" w:hAnsi="Times New Roman" w:cs="Times New Roman"/>
      <w:b/>
      <w:sz w:val="28"/>
      <w:szCs w:val="28"/>
    </w:rPr>
  </w:style>
  <w:style w:type="character" w:customStyle="1" w:styleId="afffff">
    <w:name w:val="Заголовок в Положении Знак"/>
    <w:basedOn w:val="a0"/>
    <w:link w:val="affffe"/>
    <w:rsid w:val="00ED44E2"/>
    <w:rPr>
      <w:rFonts w:ascii="Times New Roman" w:eastAsia="Calibri" w:hAnsi="Times New Roman" w:cs="Times New Roman"/>
      <w:b/>
      <w:sz w:val="28"/>
      <w:szCs w:val="28"/>
    </w:rPr>
  </w:style>
  <w:style w:type="table" w:styleId="afffff0">
    <w:name w:val="Table Grid"/>
    <w:basedOn w:val="a1"/>
    <w:uiPriority w:val="39"/>
    <w:rsid w:val="00ED44E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Address"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45E7"/>
  </w:style>
  <w:style w:type="paragraph" w:styleId="1">
    <w:name w:val="heading 1"/>
    <w:basedOn w:val="Standard"/>
    <w:next w:val="Textbody"/>
    <w:link w:val="10"/>
    <w:qFormat/>
    <w:rsid w:val="005525AE"/>
    <w:pPr>
      <w:keepNext/>
      <w:keepLines/>
      <w:numPr>
        <w:numId w:val="1"/>
      </w:numPr>
      <w:spacing w:before="600" w:after="240" w:line="288" w:lineRule="auto"/>
      <w:jc w:val="center"/>
      <w:outlineLvl w:val="0"/>
    </w:pPr>
    <w:rPr>
      <w:rFonts w:ascii="Arial" w:hAnsi="Arial" w:cs="Arial"/>
      <w:b/>
      <w:bCs/>
      <w:sz w:val="36"/>
      <w:szCs w:val="40"/>
      <w:lang w:val="en-US"/>
    </w:rPr>
  </w:style>
  <w:style w:type="paragraph" w:styleId="2">
    <w:name w:val="heading 2"/>
    <w:basedOn w:val="Standard"/>
    <w:next w:val="Textbody"/>
    <w:link w:val="20"/>
    <w:qFormat/>
    <w:rsid w:val="005525AE"/>
    <w:pPr>
      <w:keepNext/>
      <w:numPr>
        <w:ilvl w:val="1"/>
        <w:numId w:val="1"/>
      </w:numPr>
      <w:spacing w:before="360" w:after="120" w:line="288" w:lineRule="auto"/>
      <w:jc w:val="both"/>
      <w:outlineLvl w:val="1"/>
    </w:pPr>
    <w:rPr>
      <w:rFonts w:ascii="Times New Roman" w:hAnsi="Times New Roman" w:cs="Times New Roman"/>
      <w:b/>
      <w:bCs/>
      <w:sz w:val="28"/>
      <w:szCs w:val="32"/>
    </w:rPr>
  </w:style>
  <w:style w:type="paragraph" w:styleId="3">
    <w:name w:val="heading 3"/>
    <w:basedOn w:val="Standard"/>
    <w:next w:val="Textbody"/>
    <w:link w:val="30"/>
    <w:qFormat/>
    <w:rsid w:val="005525AE"/>
    <w:pPr>
      <w:keepNext/>
      <w:numPr>
        <w:ilvl w:val="2"/>
        <w:numId w:val="1"/>
      </w:numPr>
      <w:spacing w:before="120" w:after="120" w:line="288" w:lineRule="auto"/>
      <w:ind w:left="2870" w:hanging="360"/>
      <w:jc w:val="both"/>
      <w:outlineLvl w:val="2"/>
    </w:pPr>
    <w:rPr>
      <w:rFonts w:ascii="Times New Roman" w:hAnsi="Times New Roman" w:cs="Times New Roman"/>
      <w:b/>
      <w:bCs/>
      <w:sz w:val="28"/>
      <w:szCs w:val="28"/>
    </w:rPr>
  </w:style>
  <w:style w:type="paragraph" w:styleId="4">
    <w:name w:val="heading 4"/>
    <w:basedOn w:val="Standard"/>
    <w:next w:val="Textbody"/>
    <w:link w:val="40"/>
    <w:qFormat/>
    <w:rsid w:val="005525AE"/>
    <w:pPr>
      <w:keepNext/>
      <w:numPr>
        <w:ilvl w:val="3"/>
        <w:numId w:val="1"/>
      </w:numPr>
      <w:spacing w:before="240" w:after="120" w:line="288" w:lineRule="auto"/>
      <w:ind w:left="3590" w:hanging="360"/>
      <w:jc w:val="both"/>
      <w:outlineLvl w:val="3"/>
    </w:pPr>
    <w:rPr>
      <w:rFonts w:ascii="Times New Roman" w:hAnsi="Times New Roman" w:cs="Times New Roman"/>
      <w:b/>
      <w:bCs/>
      <w:i/>
      <w:iCs/>
      <w:sz w:val="28"/>
      <w:szCs w:val="28"/>
    </w:rPr>
  </w:style>
  <w:style w:type="paragraph" w:styleId="5">
    <w:name w:val="heading 5"/>
    <w:basedOn w:val="Standard"/>
    <w:next w:val="Textbody"/>
    <w:link w:val="50"/>
    <w:qFormat/>
    <w:rsid w:val="005525AE"/>
    <w:pPr>
      <w:keepNext/>
      <w:keepLines/>
      <w:numPr>
        <w:ilvl w:val="4"/>
        <w:numId w:val="1"/>
      </w:numPr>
      <w:spacing w:before="200" w:after="0"/>
      <w:outlineLvl w:val="4"/>
    </w:pPr>
    <w:rPr>
      <w:rFonts w:ascii="Cambria" w:hAnsi="Cambria" w:cs="Cambria"/>
      <w:color w:val="243F60"/>
      <w:sz w:val="24"/>
    </w:rPr>
  </w:style>
  <w:style w:type="paragraph" w:styleId="6">
    <w:name w:val="heading 6"/>
    <w:basedOn w:val="Standard"/>
    <w:next w:val="Textbody"/>
    <w:link w:val="60"/>
    <w:qFormat/>
    <w:rsid w:val="005525AE"/>
    <w:pPr>
      <w:keepNext/>
      <w:keepLines/>
      <w:numPr>
        <w:ilvl w:val="5"/>
        <w:numId w:val="1"/>
      </w:numPr>
      <w:spacing w:before="200" w:after="0"/>
      <w:outlineLvl w:val="5"/>
    </w:pPr>
    <w:rPr>
      <w:rFonts w:ascii="Cambria" w:hAnsi="Cambria" w:cs="Cambria"/>
      <w:i/>
      <w:iCs/>
      <w:color w:val="243F60"/>
      <w:sz w:val="24"/>
    </w:rPr>
  </w:style>
  <w:style w:type="paragraph" w:styleId="7">
    <w:name w:val="heading 7"/>
    <w:basedOn w:val="Standard"/>
    <w:next w:val="Textbody"/>
    <w:link w:val="70"/>
    <w:qFormat/>
    <w:rsid w:val="005525AE"/>
    <w:pPr>
      <w:keepNext/>
      <w:keepLines/>
      <w:numPr>
        <w:ilvl w:val="6"/>
        <w:numId w:val="1"/>
      </w:numPr>
      <w:spacing w:before="200" w:after="0"/>
      <w:outlineLvl w:val="6"/>
    </w:pPr>
    <w:rPr>
      <w:rFonts w:ascii="Cambria" w:hAnsi="Cambria" w:cs="Cambria"/>
      <w:i/>
      <w:iCs/>
      <w:color w:val="404040"/>
      <w:sz w:val="24"/>
    </w:rPr>
  </w:style>
  <w:style w:type="paragraph" w:styleId="8">
    <w:name w:val="heading 8"/>
    <w:basedOn w:val="Standard"/>
    <w:next w:val="Textbody"/>
    <w:link w:val="80"/>
    <w:qFormat/>
    <w:rsid w:val="005525AE"/>
    <w:pPr>
      <w:keepNext/>
      <w:keepLines/>
      <w:numPr>
        <w:ilvl w:val="7"/>
        <w:numId w:val="1"/>
      </w:numPr>
      <w:spacing w:before="200" w:after="0"/>
      <w:outlineLvl w:val="7"/>
    </w:pPr>
    <w:rPr>
      <w:rFonts w:ascii="Cambria" w:hAnsi="Cambria" w:cs="Cambria"/>
      <w:color w:val="404040"/>
      <w:sz w:val="20"/>
      <w:szCs w:val="20"/>
    </w:rPr>
  </w:style>
  <w:style w:type="paragraph" w:styleId="9">
    <w:name w:val="heading 9"/>
    <w:basedOn w:val="Standard"/>
    <w:next w:val="Textbody"/>
    <w:link w:val="90"/>
    <w:qFormat/>
    <w:rsid w:val="005525AE"/>
    <w:pPr>
      <w:keepNext/>
      <w:keepLines/>
      <w:numPr>
        <w:ilvl w:val="8"/>
        <w:numId w:val="1"/>
      </w:numPr>
      <w:spacing w:before="200" w:after="0"/>
      <w:outlineLvl w:val="8"/>
    </w:pPr>
    <w:rPr>
      <w:rFonts w:ascii="Cambria" w:hAnsi="Cambria" w:cs="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276"/>
    <w:pPr>
      <w:ind w:left="720"/>
      <w:contextualSpacing/>
    </w:pPr>
  </w:style>
  <w:style w:type="character" w:customStyle="1" w:styleId="10">
    <w:name w:val="Заголовок 1 Знак"/>
    <w:basedOn w:val="a0"/>
    <w:link w:val="1"/>
    <w:rsid w:val="005525AE"/>
    <w:rPr>
      <w:rFonts w:ascii="Arial" w:eastAsia="Times New Roman" w:hAnsi="Arial" w:cs="Arial"/>
      <w:b/>
      <w:bCs/>
      <w:kern w:val="1"/>
      <w:sz w:val="36"/>
      <w:szCs w:val="40"/>
      <w:lang w:val="en-US" w:eastAsia="ar-SA"/>
    </w:rPr>
  </w:style>
  <w:style w:type="character" w:customStyle="1" w:styleId="20">
    <w:name w:val="Заголовок 2 Знак"/>
    <w:basedOn w:val="a0"/>
    <w:link w:val="2"/>
    <w:rsid w:val="005525AE"/>
    <w:rPr>
      <w:rFonts w:ascii="Times New Roman" w:eastAsia="Times New Roman" w:hAnsi="Times New Roman" w:cs="Times New Roman"/>
      <w:b/>
      <w:bCs/>
      <w:kern w:val="1"/>
      <w:sz w:val="28"/>
      <w:szCs w:val="32"/>
      <w:lang w:eastAsia="ar-SA"/>
    </w:rPr>
  </w:style>
  <w:style w:type="character" w:customStyle="1" w:styleId="30">
    <w:name w:val="Заголовок 3 Знак"/>
    <w:basedOn w:val="a0"/>
    <w:link w:val="3"/>
    <w:rsid w:val="005525AE"/>
    <w:rPr>
      <w:rFonts w:ascii="Times New Roman" w:eastAsia="Times New Roman" w:hAnsi="Times New Roman" w:cs="Times New Roman"/>
      <w:b/>
      <w:bCs/>
      <w:kern w:val="1"/>
      <w:sz w:val="28"/>
      <w:szCs w:val="28"/>
      <w:lang w:eastAsia="ar-SA"/>
    </w:rPr>
  </w:style>
  <w:style w:type="character" w:customStyle="1" w:styleId="40">
    <w:name w:val="Заголовок 4 Знак"/>
    <w:basedOn w:val="a0"/>
    <w:link w:val="4"/>
    <w:rsid w:val="005525AE"/>
    <w:rPr>
      <w:rFonts w:ascii="Times New Roman" w:eastAsia="Times New Roman" w:hAnsi="Times New Roman" w:cs="Times New Roman"/>
      <w:b/>
      <w:bCs/>
      <w:i/>
      <w:iCs/>
      <w:kern w:val="1"/>
      <w:sz w:val="28"/>
      <w:szCs w:val="28"/>
      <w:lang w:eastAsia="ar-SA"/>
    </w:rPr>
  </w:style>
  <w:style w:type="character" w:customStyle="1" w:styleId="50">
    <w:name w:val="Заголовок 5 Знак"/>
    <w:basedOn w:val="a0"/>
    <w:link w:val="5"/>
    <w:rsid w:val="005525AE"/>
    <w:rPr>
      <w:rFonts w:ascii="Cambria" w:eastAsia="Times New Roman" w:hAnsi="Cambria" w:cs="Cambria"/>
      <w:color w:val="243F60"/>
      <w:kern w:val="1"/>
      <w:sz w:val="24"/>
      <w:lang w:eastAsia="ar-SA"/>
    </w:rPr>
  </w:style>
  <w:style w:type="character" w:customStyle="1" w:styleId="60">
    <w:name w:val="Заголовок 6 Знак"/>
    <w:basedOn w:val="a0"/>
    <w:link w:val="6"/>
    <w:rsid w:val="005525AE"/>
    <w:rPr>
      <w:rFonts w:ascii="Cambria" w:eastAsia="Times New Roman" w:hAnsi="Cambria" w:cs="Cambria"/>
      <w:i/>
      <w:iCs/>
      <w:color w:val="243F60"/>
      <w:kern w:val="1"/>
      <w:sz w:val="24"/>
      <w:lang w:eastAsia="ar-SA"/>
    </w:rPr>
  </w:style>
  <w:style w:type="character" w:customStyle="1" w:styleId="70">
    <w:name w:val="Заголовок 7 Знак"/>
    <w:basedOn w:val="a0"/>
    <w:link w:val="7"/>
    <w:rsid w:val="005525AE"/>
    <w:rPr>
      <w:rFonts w:ascii="Cambria" w:eastAsia="Times New Roman" w:hAnsi="Cambria" w:cs="Cambria"/>
      <w:i/>
      <w:iCs/>
      <w:color w:val="404040"/>
      <w:kern w:val="1"/>
      <w:sz w:val="24"/>
      <w:lang w:eastAsia="ar-SA"/>
    </w:rPr>
  </w:style>
  <w:style w:type="character" w:customStyle="1" w:styleId="80">
    <w:name w:val="Заголовок 8 Знак"/>
    <w:basedOn w:val="a0"/>
    <w:link w:val="8"/>
    <w:rsid w:val="005525AE"/>
    <w:rPr>
      <w:rFonts w:ascii="Cambria" w:eastAsia="Times New Roman" w:hAnsi="Cambria" w:cs="Cambria"/>
      <w:color w:val="404040"/>
      <w:kern w:val="1"/>
      <w:sz w:val="20"/>
      <w:szCs w:val="20"/>
      <w:lang w:eastAsia="ar-SA"/>
    </w:rPr>
  </w:style>
  <w:style w:type="character" w:customStyle="1" w:styleId="90">
    <w:name w:val="Заголовок 9 Знак"/>
    <w:basedOn w:val="a0"/>
    <w:link w:val="9"/>
    <w:rsid w:val="005525AE"/>
    <w:rPr>
      <w:rFonts w:ascii="Cambria" w:eastAsia="Times New Roman" w:hAnsi="Cambria" w:cs="Cambria"/>
      <w:i/>
      <w:iCs/>
      <w:color w:val="404040"/>
      <w:kern w:val="1"/>
      <w:sz w:val="20"/>
      <w:szCs w:val="20"/>
      <w:lang w:eastAsia="ar-SA"/>
    </w:rPr>
  </w:style>
  <w:style w:type="character" w:customStyle="1" w:styleId="WW8Num1z0">
    <w:name w:val="WW8Num1z0"/>
    <w:rsid w:val="005525AE"/>
    <w:rPr>
      <w:rFonts w:ascii="Times New Roman" w:eastAsia="Times New Roman" w:hAnsi="Times New Roman" w:cs="Times New Roman"/>
      <w:b w:val="0"/>
      <w:bCs w:val="0"/>
      <w:color w:val="000000"/>
      <w:spacing w:val="-4"/>
      <w:kern w:val="1"/>
      <w:sz w:val="28"/>
      <w:szCs w:val="28"/>
      <w:shd w:val="clear" w:color="auto" w:fill="FFFF00"/>
    </w:rPr>
  </w:style>
  <w:style w:type="character" w:customStyle="1" w:styleId="WW8Num1z1">
    <w:name w:val="WW8Num1z1"/>
    <w:rsid w:val="005525AE"/>
  </w:style>
  <w:style w:type="character" w:customStyle="1" w:styleId="WW8Num1z2">
    <w:name w:val="WW8Num1z2"/>
    <w:rsid w:val="005525AE"/>
  </w:style>
  <w:style w:type="character" w:customStyle="1" w:styleId="WW8Num1z3">
    <w:name w:val="WW8Num1z3"/>
    <w:rsid w:val="005525AE"/>
  </w:style>
  <w:style w:type="character" w:customStyle="1" w:styleId="WW8Num1z4">
    <w:name w:val="WW8Num1z4"/>
    <w:rsid w:val="005525AE"/>
  </w:style>
  <w:style w:type="character" w:customStyle="1" w:styleId="WW8Num1z5">
    <w:name w:val="WW8Num1z5"/>
    <w:rsid w:val="005525AE"/>
  </w:style>
  <w:style w:type="character" w:customStyle="1" w:styleId="WW8Num1z6">
    <w:name w:val="WW8Num1z6"/>
    <w:rsid w:val="005525AE"/>
  </w:style>
  <w:style w:type="character" w:customStyle="1" w:styleId="WW8Num1z7">
    <w:name w:val="WW8Num1z7"/>
    <w:rsid w:val="005525AE"/>
  </w:style>
  <w:style w:type="character" w:customStyle="1" w:styleId="WW8Num1z8">
    <w:name w:val="WW8Num1z8"/>
    <w:rsid w:val="005525AE"/>
  </w:style>
  <w:style w:type="character" w:customStyle="1" w:styleId="WW8Num2z0">
    <w:name w:val="WW8Num2z0"/>
    <w:rsid w:val="005525AE"/>
    <w:rPr>
      <w:rFonts w:ascii="Times New Roman" w:eastAsia="Calibri" w:hAnsi="Times New Roman" w:cs="Times New Roman" w:hint="default"/>
      <w:b w:val="0"/>
      <w:bCs w:val="0"/>
      <w:outline w:val="0"/>
      <w:shadow w:val="0"/>
      <w:color w:val="000000"/>
      <w:spacing w:val="-4"/>
      <w:kern w:val="1"/>
      <w:sz w:val="28"/>
      <w:szCs w:val="28"/>
      <w:shd w:val="clear" w:color="auto" w:fill="auto"/>
    </w:rPr>
  </w:style>
  <w:style w:type="character" w:customStyle="1" w:styleId="WW8Num3z0">
    <w:name w:val="WW8Num3z0"/>
    <w:rsid w:val="005525AE"/>
    <w:rPr>
      <w:rFonts w:cs="Times New Roman"/>
    </w:rPr>
  </w:style>
  <w:style w:type="character" w:customStyle="1" w:styleId="WW8Num3z1">
    <w:name w:val="WW8Num3z1"/>
    <w:rsid w:val="005525AE"/>
  </w:style>
  <w:style w:type="character" w:customStyle="1" w:styleId="WW8Num3z2">
    <w:name w:val="WW8Num3z2"/>
    <w:rsid w:val="005525AE"/>
  </w:style>
  <w:style w:type="character" w:customStyle="1" w:styleId="WW8Num3z3">
    <w:name w:val="WW8Num3z3"/>
    <w:rsid w:val="005525AE"/>
  </w:style>
  <w:style w:type="character" w:customStyle="1" w:styleId="WW8Num3z4">
    <w:name w:val="WW8Num3z4"/>
    <w:rsid w:val="005525AE"/>
  </w:style>
  <w:style w:type="character" w:customStyle="1" w:styleId="WW8Num3z5">
    <w:name w:val="WW8Num3z5"/>
    <w:rsid w:val="005525AE"/>
  </w:style>
  <w:style w:type="character" w:customStyle="1" w:styleId="WW8Num3z6">
    <w:name w:val="WW8Num3z6"/>
    <w:rsid w:val="005525AE"/>
  </w:style>
  <w:style w:type="character" w:customStyle="1" w:styleId="WW8Num3z7">
    <w:name w:val="WW8Num3z7"/>
    <w:rsid w:val="005525AE"/>
  </w:style>
  <w:style w:type="character" w:customStyle="1" w:styleId="WW8Num3z8">
    <w:name w:val="WW8Num3z8"/>
    <w:rsid w:val="005525AE"/>
  </w:style>
  <w:style w:type="character" w:customStyle="1" w:styleId="WW8Num4z0">
    <w:name w:val="WW8Num4z0"/>
    <w:rsid w:val="005525AE"/>
    <w:rPr>
      <w:rFonts w:ascii="Times New Roman" w:hAnsi="Times New Roman" w:cs="Times New Roman" w:hint="default"/>
      <w:b/>
      <w:color w:val="000000"/>
      <w:sz w:val="28"/>
      <w:szCs w:val="28"/>
    </w:rPr>
  </w:style>
  <w:style w:type="character" w:customStyle="1" w:styleId="WW8Num5z0">
    <w:name w:val="WW8Num5z0"/>
    <w:rsid w:val="005525AE"/>
    <w:rPr>
      <w:rFonts w:ascii="Times New Roman" w:eastAsia="Arial Unicode MS" w:hAnsi="Times New Roman" w:cs="Times New Roman" w:hint="default"/>
      <w:b/>
      <w:color w:val="000000"/>
      <w:sz w:val="28"/>
      <w:szCs w:val="28"/>
      <w:shd w:val="clear" w:color="auto" w:fill="FFFF00"/>
    </w:rPr>
  </w:style>
  <w:style w:type="character" w:customStyle="1" w:styleId="WW8Num6z0">
    <w:name w:val="WW8Num6z0"/>
    <w:rsid w:val="005525AE"/>
    <w:rPr>
      <w:rFonts w:ascii="Times New Roman" w:hAnsi="Times New Roman" w:cs="Times New Roman"/>
      <w:sz w:val="28"/>
      <w:szCs w:val="28"/>
    </w:rPr>
  </w:style>
  <w:style w:type="character" w:customStyle="1" w:styleId="WW8Num7z0">
    <w:name w:val="WW8Num7z0"/>
    <w:rsid w:val="005525AE"/>
    <w:rPr>
      <w:rFonts w:ascii="Times New Roman" w:hAnsi="Times New Roman" w:cs="Times New Roman"/>
      <w:sz w:val="28"/>
      <w:szCs w:val="28"/>
    </w:rPr>
  </w:style>
  <w:style w:type="character" w:customStyle="1" w:styleId="WW8Num8z0">
    <w:name w:val="WW8Num8z0"/>
    <w:rsid w:val="005525AE"/>
    <w:rPr>
      <w:rFonts w:ascii="Times New Roman" w:hAnsi="Times New Roman" w:cs="Times New Roman"/>
      <w:b w:val="0"/>
      <w:bCs w:val="0"/>
      <w:sz w:val="28"/>
      <w:szCs w:val="28"/>
    </w:rPr>
  </w:style>
  <w:style w:type="character" w:customStyle="1" w:styleId="WW8Num8z1">
    <w:name w:val="WW8Num8z1"/>
    <w:rsid w:val="005525AE"/>
  </w:style>
  <w:style w:type="character" w:customStyle="1" w:styleId="WW8Num8z2">
    <w:name w:val="WW8Num8z2"/>
    <w:rsid w:val="005525AE"/>
  </w:style>
  <w:style w:type="character" w:customStyle="1" w:styleId="WW8Num8z3">
    <w:name w:val="WW8Num8z3"/>
    <w:rsid w:val="005525AE"/>
  </w:style>
  <w:style w:type="character" w:customStyle="1" w:styleId="WW8Num8z4">
    <w:name w:val="WW8Num8z4"/>
    <w:rsid w:val="005525AE"/>
  </w:style>
  <w:style w:type="character" w:customStyle="1" w:styleId="WW8Num8z5">
    <w:name w:val="WW8Num8z5"/>
    <w:rsid w:val="005525AE"/>
  </w:style>
  <w:style w:type="character" w:customStyle="1" w:styleId="WW8Num8z6">
    <w:name w:val="WW8Num8z6"/>
    <w:rsid w:val="005525AE"/>
  </w:style>
  <w:style w:type="character" w:customStyle="1" w:styleId="WW8Num8z7">
    <w:name w:val="WW8Num8z7"/>
    <w:rsid w:val="005525AE"/>
  </w:style>
  <w:style w:type="character" w:customStyle="1" w:styleId="WW8Num8z8">
    <w:name w:val="WW8Num8z8"/>
    <w:rsid w:val="005525AE"/>
  </w:style>
  <w:style w:type="character" w:customStyle="1" w:styleId="WW8Num9z0">
    <w:name w:val="WW8Num9z0"/>
    <w:rsid w:val="005525AE"/>
    <w:rPr>
      <w:rFonts w:ascii="Times New Roman" w:hAnsi="Times New Roman" w:cs="Times New Roman"/>
      <w:color w:val="000000"/>
      <w:sz w:val="28"/>
      <w:szCs w:val="28"/>
    </w:rPr>
  </w:style>
  <w:style w:type="character" w:customStyle="1" w:styleId="WW8Num10z0">
    <w:name w:val="WW8Num10z0"/>
    <w:rsid w:val="005525AE"/>
    <w:rPr>
      <w:rFonts w:ascii="Times New Roman" w:hAnsi="Times New Roman" w:cs="Times New Roman"/>
      <w:sz w:val="28"/>
      <w:szCs w:val="28"/>
    </w:rPr>
  </w:style>
  <w:style w:type="character" w:customStyle="1" w:styleId="WW8Num10z1">
    <w:name w:val="WW8Num10z1"/>
    <w:rsid w:val="005525AE"/>
    <w:rPr>
      <w:rFonts w:ascii="Times New Roman" w:hAnsi="Times New Roman" w:cs="Times New Roman"/>
      <w:b w:val="0"/>
      <w:bCs w:val="0"/>
      <w:sz w:val="28"/>
      <w:szCs w:val="24"/>
    </w:rPr>
  </w:style>
  <w:style w:type="character" w:customStyle="1" w:styleId="WW8Num11z0">
    <w:name w:val="WW8Num11z0"/>
    <w:rsid w:val="005525AE"/>
  </w:style>
  <w:style w:type="character" w:customStyle="1" w:styleId="WW8Num12z0">
    <w:name w:val="WW8Num12z0"/>
    <w:rsid w:val="005525AE"/>
    <w:rPr>
      <w:rFonts w:ascii="Times New Roman" w:hAnsi="Times New Roman" w:cs="Times New Roman"/>
      <w:sz w:val="28"/>
      <w:szCs w:val="28"/>
      <w:shd w:val="clear" w:color="auto" w:fill="00FF00"/>
    </w:rPr>
  </w:style>
  <w:style w:type="character" w:customStyle="1" w:styleId="WW8Num12z1">
    <w:name w:val="WW8Num12z1"/>
    <w:rsid w:val="005525AE"/>
  </w:style>
  <w:style w:type="character" w:customStyle="1" w:styleId="WW8Num12z2">
    <w:name w:val="WW8Num12z2"/>
    <w:rsid w:val="005525AE"/>
  </w:style>
  <w:style w:type="character" w:customStyle="1" w:styleId="WW8Num12z3">
    <w:name w:val="WW8Num12z3"/>
    <w:rsid w:val="005525AE"/>
  </w:style>
  <w:style w:type="character" w:customStyle="1" w:styleId="WW8Num12z4">
    <w:name w:val="WW8Num12z4"/>
    <w:rsid w:val="005525AE"/>
  </w:style>
  <w:style w:type="character" w:customStyle="1" w:styleId="WW8Num12z5">
    <w:name w:val="WW8Num12z5"/>
    <w:rsid w:val="005525AE"/>
  </w:style>
  <w:style w:type="character" w:customStyle="1" w:styleId="WW8Num12z6">
    <w:name w:val="WW8Num12z6"/>
    <w:rsid w:val="005525AE"/>
  </w:style>
  <w:style w:type="character" w:customStyle="1" w:styleId="WW8Num12z7">
    <w:name w:val="WW8Num12z7"/>
    <w:rsid w:val="005525AE"/>
  </w:style>
  <w:style w:type="character" w:customStyle="1" w:styleId="WW8Num12z8">
    <w:name w:val="WW8Num12z8"/>
    <w:rsid w:val="005525AE"/>
  </w:style>
  <w:style w:type="character" w:customStyle="1" w:styleId="WW8Num13z0">
    <w:name w:val="WW8Num13z0"/>
    <w:rsid w:val="005525AE"/>
    <w:rPr>
      <w:rFonts w:ascii="Times New Roman" w:hAnsi="Times New Roman" w:cs="Times New Roman"/>
      <w:sz w:val="28"/>
      <w:szCs w:val="24"/>
    </w:rPr>
  </w:style>
  <w:style w:type="character" w:customStyle="1" w:styleId="WW8Num14z0">
    <w:name w:val="WW8Num14z0"/>
    <w:rsid w:val="005525AE"/>
    <w:rPr>
      <w:rFonts w:ascii="Times New Roman" w:hAnsi="Times New Roman" w:cs="Times New Roman"/>
      <w:b w:val="0"/>
      <w:bCs w:val="0"/>
      <w:color w:val="000000"/>
      <w:sz w:val="28"/>
      <w:szCs w:val="28"/>
    </w:rPr>
  </w:style>
  <w:style w:type="character" w:customStyle="1" w:styleId="WW8Num15z0">
    <w:name w:val="WW8Num15z0"/>
    <w:rsid w:val="005525AE"/>
    <w:rPr>
      <w:rFonts w:ascii="Times New Roman" w:eastAsia="SimSun" w:hAnsi="Times New Roman" w:cs="Times New Roman" w:hint="default"/>
      <w:b/>
      <w:color w:val="000000"/>
      <w:spacing w:val="-4"/>
      <w:sz w:val="28"/>
      <w:szCs w:val="24"/>
      <w:shd w:val="clear" w:color="auto" w:fill="00FF00"/>
    </w:rPr>
  </w:style>
  <w:style w:type="character" w:customStyle="1" w:styleId="WW8Num15z1">
    <w:name w:val="WW8Num15z1"/>
    <w:rsid w:val="005525AE"/>
    <w:rPr>
      <w:rFonts w:ascii="Times New Roman" w:hAnsi="Times New Roman" w:cs="Times New Roman"/>
      <w:b w:val="0"/>
      <w:bCs w:val="0"/>
      <w:color w:val="000000"/>
      <w:sz w:val="28"/>
      <w:szCs w:val="28"/>
      <w:shd w:val="clear" w:color="auto" w:fill="FFFF00"/>
    </w:rPr>
  </w:style>
  <w:style w:type="character" w:customStyle="1" w:styleId="WW8Num15z2">
    <w:name w:val="WW8Num15z2"/>
    <w:rsid w:val="005525AE"/>
    <w:rPr>
      <w:rFonts w:ascii="Times New Roman" w:eastAsia="Times New Roman" w:hAnsi="Times New Roman" w:cs="Times New Roman"/>
      <w:color w:val="000000"/>
      <w:spacing w:val="-4"/>
      <w:sz w:val="28"/>
      <w:szCs w:val="28"/>
      <w:shd w:val="clear" w:color="auto" w:fill="00FF00"/>
    </w:rPr>
  </w:style>
  <w:style w:type="character" w:customStyle="1" w:styleId="WW8Num15z3">
    <w:name w:val="WW8Num15z3"/>
    <w:rsid w:val="005525AE"/>
    <w:rPr>
      <w:rFonts w:ascii="Times New Roman" w:hAnsi="Times New Roman" w:cs="Times New Roman"/>
      <w:bCs/>
      <w:color w:val="000000"/>
      <w:sz w:val="28"/>
      <w:szCs w:val="24"/>
      <w:shd w:val="clear" w:color="auto" w:fill="00FF00"/>
    </w:rPr>
  </w:style>
  <w:style w:type="character" w:customStyle="1" w:styleId="WW8Num15z4">
    <w:name w:val="WW8Num15z4"/>
    <w:rsid w:val="005525AE"/>
    <w:rPr>
      <w:rFonts w:cs="Times New Roman"/>
    </w:rPr>
  </w:style>
  <w:style w:type="character" w:customStyle="1" w:styleId="WW8Num15z5">
    <w:name w:val="WW8Num15z5"/>
    <w:rsid w:val="005525AE"/>
  </w:style>
  <w:style w:type="character" w:customStyle="1" w:styleId="WW8Num15z6">
    <w:name w:val="WW8Num15z6"/>
    <w:rsid w:val="005525AE"/>
  </w:style>
  <w:style w:type="character" w:customStyle="1" w:styleId="WW8Num15z7">
    <w:name w:val="WW8Num15z7"/>
    <w:rsid w:val="005525AE"/>
  </w:style>
  <w:style w:type="character" w:customStyle="1" w:styleId="WW8Num15z8">
    <w:name w:val="WW8Num15z8"/>
    <w:rsid w:val="005525AE"/>
  </w:style>
  <w:style w:type="character" w:customStyle="1" w:styleId="WW8Num16z0">
    <w:name w:val="WW8Num16z0"/>
    <w:rsid w:val="005525AE"/>
    <w:rPr>
      <w:rFonts w:ascii="Times New Roman" w:hAnsi="Times New Roman" w:cs="Times New Roman" w:hint="default"/>
      <w:sz w:val="28"/>
      <w:szCs w:val="28"/>
    </w:rPr>
  </w:style>
  <w:style w:type="character" w:customStyle="1" w:styleId="WW8Num16z2">
    <w:name w:val="WW8Num16z2"/>
    <w:rsid w:val="005525AE"/>
    <w:rPr>
      <w:rFonts w:ascii="Times New Roman" w:eastAsia="Times New Roman" w:hAnsi="Times New Roman" w:cs="Times New Roman"/>
      <w:sz w:val="28"/>
      <w:szCs w:val="28"/>
    </w:rPr>
  </w:style>
  <w:style w:type="character" w:customStyle="1" w:styleId="WW8Num16z3">
    <w:name w:val="WW8Num16z3"/>
    <w:rsid w:val="005525AE"/>
  </w:style>
  <w:style w:type="character" w:customStyle="1" w:styleId="WW8Num16z4">
    <w:name w:val="WW8Num16z4"/>
    <w:rsid w:val="005525AE"/>
  </w:style>
  <w:style w:type="character" w:customStyle="1" w:styleId="WW8Num16z5">
    <w:name w:val="WW8Num16z5"/>
    <w:rsid w:val="005525AE"/>
  </w:style>
  <w:style w:type="character" w:customStyle="1" w:styleId="WW8Num16z6">
    <w:name w:val="WW8Num16z6"/>
    <w:rsid w:val="005525AE"/>
  </w:style>
  <w:style w:type="character" w:customStyle="1" w:styleId="WW8Num16z7">
    <w:name w:val="WW8Num16z7"/>
    <w:rsid w:val="005525AE"/>
  </w:style>
  <w:style w:type="character" w:customStyle="1" w:styleId="WW8Num16z8">
    <w:name w:val="WW8Num16z8"/>
    <w:rsid w:val="005525AE"/>
  </w:style>
  <w:style w:type="character" w:customStyle="1" w:styleId="WW8Num17z0">
    <w:name w:val="WW8Num17z0"/>
    <w:rsid w:val="005525AE"/>
    <w:rPr>
      <w:rFonts w:hint="default"/>
    </w:rPr>
  </w:style>
  <w:style w:type="character" w:customStyle="1" w:styleId="WW8Num17z1">
    <w:name w:val="WW8Num17z1"/>
    <w:rsid w:val="005525AE"/>
  </w:style>
  <w:style w:type="character" w:customStyle="1" w:styleId="WW8Num17z2">
    <w:name w:val="WW8Num17z2"/>
    <w:rsid w:val="005525AE"/>
    <w:rPr>
      <w:rFonts w:ascii="Times New Roman" w:hAnsi="Times New Roman" w:cs="Times New Roman"/>
      <w:color w:val="000000"/>
      <w:sz w:val="28"/>
      <w:szCs w:val="28"/>
    </w:rPr>
  </w:style>
  <w:style w:type="character" w:customStyle="1" w:styleId="WW8Num17z3">
    <w:name w:val="WW8Num17z3"/>
    <w:rsid w:val="005525AE"/>
    <w:rPr>
      <w:rFonts w:ascii="Times New Roman" w:hAnsi="Times New Roman" w:cs="Times New Roman"/>
      <w:sz w:val="28"/>
      <w:szCs w:val="28"/>
    </w:rPr>
  </w:style>
  <w:style w:type="character" w:customStyle="1" w:styleId="WW8Num17z4">
    <w:name w:val="WW8Num17z4"/>
    <w:rsid w:val="005525AE"/>
  </w:style>
  <w:style w:type="character" w:customStyle="1" w:styleId="WW8Num17z5">
    <w:name w:val="WW8Num17z5"/>
    <w:rsid w:val="005525AE"/>
  </w:style>
  <w:style w:type="character" w:customStyle="1" w:styleId="WW8Num17z6">
    <w:name w:val="WW8Num17z6"/>
    <w:rsid w:val="005525AE"/>
  </w:style>
  <w:style w:type="character" w:customStyle="1" w:styleId="WW8Num17z7">
    <w:name w:val="WW8Num17z7"/>
    <w:rsid w:val="005525AE"/>
  </w:style>
  <w:style w:type="character" w:customStyle="1" w:styleId="WW8Num17z8">
    <w:name w:val="WW8Num17z8"/>
    <w:rsid w:val="005525AE"/>
  </w:style>
  <w:style w:type="character" w:customStyle="1" w:styleId="WW8Num18z0">
    <w:name w:val="WW8Num18z0"/>
    <w:rsid w:val="005525AE"/>
    <w:rPr>
      <w:rFonts w:ascii="Times New Roman" w:hAnsi="Times New Roman" w:cs="Times New Roman"/>
      <w:color w:val="000000"/>
      <w:sz w:val="28"/>
      <w:szCs w:val="28"/>
    </w:rPr>
  </w:style>
  <w:style w:type="character" w:customStyle="1" w:styleId="WW8Num18z1">
    <w:name w:val="WW8Num18z1"/>
    <w:rsid w:val="005525AE"/>
  </w:style>
  <w:style w:type="character" w:customStyle="1" w:styleId="WW8Num18z2">
    <w:name w:val="WW8Num18z2"/>
    <w:rsid w:val="005525AE"/>
    <w:rPr>
      <w:rFonts w:ascii="Times New Roman" w:eastAsia="Times New Roman" w:hAnsi="Times New Roman" w:cs="Times New Roman"/>
      <w:sz w:val="28"/>
      <w:szCs w:val="28"/>
    </w:rPr>
  </w:style>
  <w:style w:type="character" w:customStyle="1" w:styleId="WW8Num18z3">
    <w:name w:val="WW8Num18z3"/>
    <w:rsid w:val="005525AE"/>
  </w:style>
  <w:style w:type="character" w:customStyle="1" w:styleId="WW8Num18z4">
    <w:name w:val="WW8Num18z4"/>
    <w:rsid w:val="005525AE"/>
  </w:style>
  <w:style w:type="character" w:customStyle="1" w:styleId="WW8Num18z5">
    <w:name w:val="WW8Num18z5"/>
    <w:rsid w:val="005525AE"/>
  </w:style>
  <w:style w:type="character" w:customStyle="1" w:styleId="WW8Num18z6">
    <w:name w:val="WW8Num18z6"/>
    <w:rsid w:val="005525AE"/>
  </w:style>
  <w:style w:type="character" w:customStyle="1" w:styleId="WW8Num18z7">
    <w:name w:val="WW8Num18z7"/>
    <w:rsid w:val="005525AE"/>
  </w:style>
  <w:style w:type="character" w:customStyle="1" w:styleId="WW8Num18z8">
    <w:name w:val="WW8Num18z8"/>
    <w:rsid w:val="005525AE"/>
  </w:style>
  <w:style w:type="character" w:customStyle="1" w:styleId="WW8Num19z0">
    <w:name w:val="WW8Num19z0"/>
    <w:rsid w:val="005525AE"/>
    <w:rPr>
      <w:rFonts w:ascii="Times New Roman" w:hAnsi="Times New Roman" w:cs="Times New Roman"/>
      <w:b/>
      <w:color w:val="000000"/>
      <w:sz w:val="28"/>
      <w:szCs w:val="28"/>
    </w:rPr>
  </w:style>
  <w:style w:type="character" w:customStyle="1" w:styleId="WW8Num19z1">
    <w:name w:val="WW8Num19z1"/>
    <w:rsid w:val="005525AE"/>
    <w:rPr>
      <w:rFonts w:ascii="Times New Roman" w:eastAsia="Times New Roman" w:hAnsi="Times New Roman" w:cs="Calibri"/>
      <w:b/>
      <w:bCs/>
      <w:color w:val="000000"/>
      <w:spacing w:val="-4"/>
      <w:kern w:val="1"/>
      <w:sz w:val="28"/>
      <w:szCs w:val="28"/>
      <w:shd w:val="clear" w:color="auto" w:fill="00FF00"/>
    </w:rPr>
  </w:style>
  <w:style w:type="character" w:customStyle="1" w:styleId="WW8Num19z2">
    <w:name w:val="WW8Num19z2"/>
    <w:rsid w:val="005525AE"/>
  </w:style>
  <w:style w:type="character" w:customStyle="1" w:styleId="WW8Num19z3">
    <w:name w:val="WW8Num19z3"/>
    <w:rsid w:val="005525AE"/>
    <w:rPr>
      <w:rFonts w:ascii="Times New Roman" w:eastAsia="Times New Roman" w:hAnsi="Times New Roman" w:cs="Times New Roman"/>
      <w:bCs/>
      <w:spacing w:val="-4"/>
      <w:kern w:val="1"/>
      <w:sz w:val="28"/>
      <w:szCs w:val="28"/>
      <w:shd w:val="clear" w:color="auto" w:fill="00FF00"/>
    </w:rPr>
  </w:style>
  <w:style w:type="character" w:customStyle="1" w:styleId="WW8Num19z4">
    <w:name w:val="WW8Num19z4"/>
    <w:rsid w:val="005525AE"/>
    <w:rPr>
      <w:rFonts w:ascii="Times New Roman" w:hAnsi="Times New Roman" w:cs="Times New Roman"/>
      <w:spacing w:val="-10"/>
      <w:sz w:val="28"/>
      <w:szCs w:val="24"/>
      <w:shd w:val="clear" w:color="auto" w:fill="00FF00"/>
    </w:rPr>
  </w:style>
  <w:style w:type="character" w:customStyle="1" w:styleId="WW8Num19z5">
    <w:name w:val="WW8Num19z5"/>
    <w:rsid w:val="005525AE"/>
  </w:style>
  <w:style w:type="character" w:customStyle="1" w:styleId="WW8Num19z6">
    <w:name w:val="WW8Num19z6"/>
    <w:rsid w:val="005525AE"/>
  </w:style>
  <w:style w:type="character" w:customStyle="1" w:styleId="WW8Num19z7">
    <w:name w:val="WW8Num19z7"/>
    <w:rsid w:val="005525AE"/>
  </w:style>
  <w:style w:type="character" w:customStyle="1" w:styleId="WW8Num19z8">
    <w:name w:val="WW8Num19z8"/>
    <w:rsid w:val="005525AE"/>
  </w:style>
  <w:style w:type="character" w:customStyle="1" w:styleId="WW8Num20z0">
    <w:name w:val="WW8Num20z0"/>
    <w:rsid w:val="005525AE"/>
    <w:rPr>
      <w:rFonts w:ascii="Times New Roman" w:hAnsi="Times New Roman" w:cs="Times New Roman"/>
    </w:rPr>
  </w:style>
  <w:style w:type="character" w:customStyle="1" w:styleId="WW8Num20z1">
    <w:name w:val="WW8Num20z1"/>
    <w:rsid w:val="005525AE"/>
  </w:style>
  <w:style w:type="character" w:customStyle="1" w:styleId="WW8Num20z2">
    <w:name w:val="WW8Num20z2"/>
    <w:rsid w:val="005525AE"/>
  </w:style>
  <w:style w:type="character" w:customStyle="1" w:styleId="WW8Num20z3">
    <w:name w:val="WW8Num20z3"/>
    <w:rsid w:val="005525AE"/>
  </w:style>
  <w:style w:type="character" w:customStyle="1" w:styleId="WW8Num20z4">
    <w:name w:val="WW8Num20z4"/>
    <w:rsid w:val="005525AE"/>
  </w:style>
  <w:style w:type="character" w:customStyle="1" w:styleId="WW8Num20z5">
    <w:name w:val="WW8Num20z5"/>
    <w:rsid w:val="005525AE"/>
  </w:style>
  <w:style w:type="character" w:customStyle="1" w:styleId="WW8Num20z6">
    <w:name w:val="WW8Num20z6"/>
    <w:rsid w:val="005525AE"/>
  </w:style>
  <w:style w:type="character" w:customStyle="1" w:styleId="WW8Num20z7">
    <w:name w:val="WW8Num20z7"/>
    <w:rsid w:val="005525AE"/>
  </w:style>
  <w:style w:type="character" w:customStyle="1" w:styleId="WW8Num20z8">
    <w:name w:val="WW8Num20z8"/>
    <w:rsid w:val="005525AE"/>
  </w:style>
  <w:style w:type="character" w:customStyle="1" w:styleId="WW8Num21z0">
    <w:name w:val="WW8Num21z0"/>
    <w:rsid w:val="005525AE"/>
    <w:rPr>
      <w:rFonts w:ascii="Times New Roman" w:hAnsi="Times New Roman" w:cs="Times New Roman" w:hint="default"/>
      <w:shd w:val="clear" w:color="auto" w:fill="00FF00"/>
    </w:rPr>
  </w:style>
  <w:style w:type="character" w:customStyle="1" w:styleId="WW8Num21z1">
    <w:name w:val="WW8Num21z1"/>
    <w:rsid w:val="005525AE"/>
  </w:style>
  <w:style w:type="character" w:customStyle="1" w:styleId="WW8Num21z2">
    <w:name w:val="WW8Num21z2"/>
    <w:rsid w:val="005525AE"/>
  </w:style>
  <w:style w:type="character" w:customStyle="1" w:styleId="WW8Num21z3">
    <w:name w:val="WW8Num21z3"/>
    <w:rsid w:val="005525AE"/>
    <w:rPr>
      <w:rFonts w:ascii="Times New Roman" w:eastAsia="SimSun" w:hAnsi="Times New Roman" w:cs="Times New Roman"/>
      <w:color w:val="000000"/>
      <w:spacing w:val="-4"/>
      <w:sz w:val="28"/>
      <w:szCs w:val="28"/>
      <w:shd w:val="clear" w:color="auto" w:fill="00FF00"/>
    </w:rPr>
  </w:style>
  <w:style w:type="character" w:customStyle="1" w:styleId="WW8Num21z4">
    <w:name w:val="WW8Num21z4"/>
    <w:rsid w:val="005525AE"/>
  </w:style>
  <w:style w:type="character" w:customStyle="1" w:styleId="WW8Num21z5">
    <w:name w:val="WW8Num21z5"/>
    <w:rsid w:val="005525AE"/>
  </w:style>
  <w:style w:type="character" w:customStyle="1" w:styleId="WW8Num21z6">
    <w:name w:val="WW8Num21z6"/>
    <w:rsid w:val="005525AE"/>
  </w:style>
  <w:style w:type="character" w:customStyle="1" w:styleId="WW8Num21z7">
    <w:name w:val="WW8Num21z7"/>
    <w:rsid w:val="005525AE"/>
  </w:style>
  <w:style w:type="character" w:customStyle="1" w:styleId="WW8Num21z8">
    <w:name w:val="WW8Num21z8"/>
    <w:rsid w:val="005525AE"/>
  </w:style>
  <w:style w:type="character" w:customStyle="1" w:styleId="WW8Num22z0">
    <w:name w:val="WW8Num22z0"/>
    <w:rsid w:val="005525AE"/>
    <w:rPr>
      <w:rFonts w:cs="Times New Roman"/>
    </w:rPr>
  </w:style>
  <w:style w:type="character" w:customStyle="1" w:styleId="WW8Num22z2">
    <w:name w:val="WW8Num22z2"/>
    <w:rsid w:val="005525AE"/>
    <w:rPr>
      <w:rFonts w:ascii="Proxima Nova ExCn Rg" w:eastAsia="Times New Roman" w:hAnsi="Proxima Nova ExCn Rg" w:cs="Proxima Nova ExCn Rg"/>
    </w:rPr>
  </w:style>
  <w:style w:type="character" w:customStyle="1" w:styleId="WW8Num23z0">
    <w:name w:val="WW8Num23z0"/>
    <w:rsid w:val="005525AE"/>
    <w:rPr>
      <w:rFonts w:hint="default"/>
    </w:rPr>
  </w:style>
  <w:style w:type="character" w:customStyle="1" w:styleId="WW8Num23z1">
    <w:name w:val="WW8Num23z1"/>
    <w:rsid w:val="005525AE"/>
    <w:rPr>
      <w:rFonts w:ascii="Times New Roman" w:hAnsi="Times New Roman" w:cs="Times New Roman"/>
      <w:shd w:val="clear" w:color="auto" w:fill="00FF00"/>
    </w:rPr>
  </w:style>
  <w:style w:type="character" w:customStyle="1" w:styleId="WW8Num23z2">
    <w:name w:val="WW8Num23z2"/>
    <w:rsid w:val="005525AE"/>
  </w:style>
  <w:style w:type="character" w:customStyle="1" w:styleId="WW8Num23z3">
    <w:name w:val="WW8Num23z3"/>
    <w:rsid w:val="005525AE"/>
  </w:style>
  <w:style w:type="character" w:customStyle="1" w:styleId="WW8Num23z4">
    <w:name w:val="WW8Num23z4"/>
    <w:rsid w:val="005525AE"/>
  </w:style>
  <w:style w:type="character" w:customStyle="1" w:styleId="WW8Num23z5">
    <w:name w:val="WW8Num23z5"/>
    <w:rsid w:val="005525AE"/>
  </w:style>
  <w:style w:type="character" w:customStyle="1" w:styleId="WW8Num23z6">
    <w:name w:val="WW8Num23z6"/>
    <w:rsid w:val="005525AE"/>
  </w:style>
  <w:style w:type="character" w:customStyle="1" w:styleId="WW8Num23z7">
    <w:name w:val="WW8Num23z7"/>
    <w:rsid w:val="005525AE"/>
  </w:style>
  <w:style w:type="character" w:customStyle="1" w:styleId="WW8Num23z8">
    <w:name w:val="WW8Num23z8"/>
    <w:rsid w:val="005525AE"/>
  </w:style>
  <w:style w:type="character" w:customStyle="1" w:styleId="WW8Num24z0">
    <w:name w:val="WW8Num24z0"/>
    <w:rsid w:val="005525AE"/>
    <w:rPr>
      <w:rFonts w:cs="Times New Roman"/>
    </w:rPr>
  </w:style>
  <w:style w:type="character" w:customStyle="1" w:styleId="WW8Num24z1">
    <w:name w:val="WW8Num24z1"/>
    <w:rsid w:val="005525AE"/>
    <w:rPr>
      <w:rFonts w:ascii="Times New Roman" w:hAnsi="Times New Roman" w:cs="Times New Roman"/>
      <w:b w:val="0"/>
      <w:color w:val="000000"/>
      <w:sz w:val="28"/>
      <w:szCs w:val="28"/>
    </w:rPr>
  </w:style>
  <w:style w:type="character" w:customStyle="1" w:styleId="WW8Num24z2">
    <w:name w:val="WW8Num24z2"/>
    <w:rsid w:val="005525AE"/>
    <w:rPr>
      <w:rFonts w:ascii="Times New Roman" w:eastAsia="Times New Roman" w:hAnsi="Times New Roman" w:cs="Times New Roman" w:hint="default"/>
      <w:b w:val="0"/>
      <w:color w:val="000000"/>
      <w:sz w:val="28"/>
      <w:szCs w:val="28"/>
      <w:shd w:val="clear" w:color="auto" w:fill="00FF00"/>
    </w:rPr>
  </w:style>
  <w:style w:type="character" w:customStyle="1" w:styleId="WW8Num24z4">
    <w:name w:val="WW8Num24z4"/>
    <w:rsid w:val="005525AE"/>
  </w:style>
  <w:style w:type="character" w:customStyle="1" w:styleId="WW8Num24z5">
    <w:name w:val="WW8Num24z5"/>
    <w:rsid w:val="005525AE"/>
  </w:style>
  <w:style w:type="character" w:customStyle="1" w:styleId="WW8Num24z6">
    <w:name w:val="WW8Num24z6"/>
    <w:rsid w:val="005525AE"/>
  </w:style>
  <w:style w:type="character" w:customStyle="1" w:styleId="WW8Num24z7">
    <w:name w:val="WW8Num24z7"/>
    <w:rsid w:val="005525AE"/>
  </w:style>
  <w:style w:type="character" w:customStyle="1" w:styleId="WW8Num24z8">
    <w:name w:val="WW8Num24z8"/>
    <w:rsid w:val="005525AE"/>
  </w:style>
  <w:style w:type="character" w:customStyle="1" w:styleId="WW8Num25z0">
    <w:name w:val="WW8Num25z0"/>
    <w:rsid w:val="005525AE"/>
    <w:rPr>
      <w:rFonts w:ascii="Times New Roman" w:hAnsi="Times New Roman" w:cs="Times New Roman" w:hint="default"/>
      <w:color w:val="auto"/>
      <w:shd w:val="clear" w:color="auto" w:fill="00FF00"/>
    </w:rPr>
  </w:style>
  <w:style w:type="character" w:customStyle="1" w:styleId="WW8Num25z1">
    <w:name w:val="WW8Num25z1"/>
    <w:rsid w:val="005525AE"/>
  </w:style>
  <w:style w:type="character" w:customStyle="1" w:styleId="WW8Num25z2">
    <w:name w:val="WW8Num25z2"/>
    <w:rsid w:val="005525AE"/>
  </w:style>
  <w:style w:type="character" w:customStyle="1" w:styleId="WW8Num25z3">
    <w:name w:val="WW8Num25z3"/>
    <w:rsid w:val="005525AE"/>
    <w:rPr>
      <w:rFonts w:ascii="Times New Roman" w:hAnsi="Times New Roman" w:cs="Times New Roman"/>
      <w:shd w:val="clear" w:color="auto" w:fill="00FF00"/>
    </w:rPr>
  </w:style>
  <w:style w:type="character" w:customStyle="1" w:styleId="WW8Num25z4">
    <w:name w:val="WW8Num25z4"/>
    <w:rsid w:val="005525AE"/>
  </w:style>
  <w:style w:type="character" w:customStyle="1" w:styleId="WW8Num25z5">
    <w:name w:val="WW8Num25z5"/>
    <w:rsid w:val="005525AE"/>
  </w:style>
  <w:style w:type="character" w:customStyle="1" w:styleId="WW8Num25z6">
    <w:name w:val="WW8Num25z6"/>
    <w:rsid w:val="005525AE"/>
  </w:style>
  <w:style w:type="character" w:customStyle="1" w:styleId="WW8Num25z7">
    <w:name w:val="WW8Num25z7"/>
    <w:rsid w:val="005525AE"/>
  </w:style>
  <w:style w:type="character" w:customStyle="1" w:styleId="WW8Num25z8">
    <w:name w:val="WW8Num25z8"/>
    <w:rsid w:val="005525AE"/>
  </w:style>
  <w:style w:type="character" w:customStyle="1" w:styleId="WW8Num26z0">
    <w:name w:val="WW8Num26z0"/>
    <w:rsid w:val="005525AE"/>
    <w:rPr>
      <w:rFonts w:ascii="Times New Roman" w:hAnsi="Times New Roman" w:cs="Times New Roman"/>
      <w:color w:val="000000"/>
      <w:sz w:val="28"/>
      <w:szCs w:val="28"/>
    </w:rPr>
  </w:style>
  <w:style w:type="character" w:customStyle="1" w:styleId="WW8Num27z0">
    <w:name w:val="WW8Num27z0"/>
    <w:rsid w:val="005525AE"/>
    <w:rPr>
      <w:rFonts w:cs="Times New Roman"/>
    </w:rPr>
  </w:style>
  <w:style w:type="character" w:customStyle="1" w:styleId="WW8Num28z0">
    <w:name w:val="WW8Num28z0"/>
    <w:rsid w:val="005525AE"/>
    <w:rPr>
      <w:rFonts w:cs="Times New Roman"/>
    </w:rPr>
  </w:style>
  <w:style w:type="character" w:customStyle="1" w:styleId="WW8Num28z1">
    <w:name w:val="WW8Num28z1"/>
    <w:rsid w:val="005525AE"/>
    <w:rPr>
      <w:rFonts w:ascii="Times New Roman" w:hAnsi="Times New Roman" w:cs="Times New Roman"/>
      <w:b w:val="0"/>
      <w:color w:val="000000"/>
      <w:sz w:val="28"/>
      <w:szCs w:val="28"/>
    </w:rPr>
  </w:style>
  <w:style w:type="character" w:customStyle="1" w:styleId="WW8Num28z2">
    <w:name w:val="WW8Num28z2"/>
    <w:rsid w:val="005525AE"/>
    <w:rPr>
      <w:rFonts w:ascii="Times New Roman" w:eastAsia="Times New Roman" w:hAnsi="Times New Roman" w:cs="Times New Roman" w:hint="default"/>
      <w:b w:val="0"/>
      <w:sz w:val="28"/>
      <w:szCs w:val="28"/>
      <w:shd w:val="clear" w:color="auto" w:fill="00FF00"/>
    </w:rPr>
  </w:style>
  <w:style w:type="character" w:customStyle="1" w:styleId="WW8Num28z4">
    <w:name w:val="WW8Num28z4"/>
    <w:rsid w:val="005525AE"/>
  </w:style>
  <w:style w:type="character" w:customStyle="1" w:styleId="WW8Num28z5">
    <w:name w:val="WW8Num28z5"/>
    <w:rsid w:val="005525AE"/>
  </w:style>
  <w:style w:type="character" w:customStyle="1" w:styleId="WW8Num28z6">
    <w:name w:val="WW8Num28z6"/>
    <w:rsid w:val="005525AE"/>
  </w:style>
  <w:style w:type="character" w:customStyle="1" w:styleId="WW8Num28z7">
    <w:name w:val="WW8Num28z7"/>
    <w:rsid w:val="005525AE"/>
  </w:style>
  <w:style w:type="character" w:customStyle="1" w:styleId="WW8Num28z8">
    <w:name w:val="WW8Num28z8"/>
    <w:rsid w:val="005525AE"/>
  </w:style>
  <w:style w:type="character" w:customStyle="1" w:styleId="WW8Num29z0">
    <w:name w:val="WW8Num29z0"/>
    <w:rsid w:val="005525AE"/>
  </w:style>
  <w:style w:type="character" w:customStyle="1" w:styleId="WW8Num29z1">
    <w:name w:val="WW8Num29z1"/>
    <w:rsid w:val="005525AE"/>
  </w:style>
  <w:style w:type="character" w:customStyle="1" w:styleId="WW8Num29z2">
    <w:name w:val="WW8Num29z2"/>
    <w:rsid w:val="005525AE"/>
    <w:rPr>
      <w:rFonts w:ascii="Times New Roman" w:hAnsi="Times New Roman" w:cs="Times New Roman"/>
      <w:shd w:val="clear" w:color="auto" w:fill="00FF00"/>
    </w:rPr>
  </w:style>
  <w:style w:type="character" w:customStyle="1" w:styleId="WW8Num29z3">
    <w:name w:val="WW8Num29z3"/>
    <w:rsid w:val="005525AE"/>
  </w:style>
  <w:style w:type="character" w:customStyle="1" w:styleId="WW8Num29z4">
    <w:name w:val="WW8Num29z4"/>
    <w:rsid w:val="005525AE"/>
  </w:style>
  <w:style w:type="character" w:customStyle="1" w:styleId="WW8Num29z5">
    <w:name w:val="WW8Num29z5"/>
    <w:rsid w:val="005525AE"/>
  </w:style>
  <w:style w:type="character" w:customStyle="1" w:styleId="WW8Num29z6">
    <w:name w:val="WW8Num29z6"/>
    <w:rsid w:val="005525AE"/>
  </w:style>
  <w:style w:type="character" w:customStyle="1" w:styleId="WW8Num29z7">
    <w:name w:val="WW8Num29z7"/>
    <w:rsid w:val="005525AE"/>
  </w:style>
  <w:style w:type="character" w:customStyle="1" w:styleId="WW8Num29z8">
    <w:name w:val="WW8Num29z8"/>
    <w:rsid w:val="005525AE"/>
  </w:style>
  <w:style w:type="character" w:customStyle="1" w:styleId="WW8Num30z0">
    <w:name w:val="WW8Num30z0"/>
    <w:rsid w:val="005525AE"/>
  </w:style>
  <w:style w:type="character" w:customStyle="1" w:styleId="WW8Num30z1">
    <w:name w:val="WW8Num30z1"/>
    <w:rsid w:val="005525AE"/>
    <w:rPr>
      <w:rFonts w:ascii="Times New Roman" w:hAnsi="Times New Roman" w:cs="Times New Roman"/>
      <w:shd w:val="clear" w:color="auto" w:fill="00FF00"/>
    </w:rPr>
  </w:style>
  <w:style w:type="character" w:customStyle="1" w:styleId="WW8Num30z2">
    <w:name w:val="WW8Num30z2"/>
    <w:rsid w:val="005525AE"/>
  </w:style>
  <w:style w:type="character" w:customStyle="1" w:styleId="WW8Num30z3">
    <w:name w:val="WW8Num30z3"/>
    <w:rsid w:val="005525AE"/>
  </w:style>
  <w:style w:type="character" w:customStyle="1" w:styleId="WW8Num30z4">
    <w:name w:val="WW8Num30z4"/>
    <w:rsid w:val="005525AE"/>
  </w:style>
  <w:style w:type="character" w:customStyle="1" w:styleId="WW8Num30z5">
    <w:name w:val="WW8Num30z5"/>
    <w:rsid w:val="005525AE"/>
  </w:style>
  <w:style w:type="character" w:customStyle="1" w:styleId="WW8Num30z6">
    <w:name w:val="WW8Num30z6"/>
    <w:rsid w:val="005525AE"/>
  </w:style>
  <w:style w:type="character" w:customStyle="1" w:styleId="WW8Num30z7">
    <w:name w:val="WW8Num30z7"/>
    <w:rsid w:val="005525AE"/>
  </w:style>
  <w:style w:type="character" w:customStyle="1" w:styleId="WW8Num30z8">
    <w:name w:val="WW8Num30z8"/>
    <w:rsid w:val="005525AE"/>
  </w:style>
  <w:style w:type="character" w:customStyle="1" w:styleId="WW8Num31z0">
    <w:name w:val="WW8Num31z0"/>
    <w:rsid w:val="005525AE"/>
    <w:rPr>
      <w:rFonts w:cs="Times New Roman"/>
    </w:rPr>
  </w:style>
  <w:style w:type="character" w:customStyle="1" w:styleId="WW8Num31z1">
    <w:name w:val="WW8Num31z1"/>
    <w:rsid w:val="005525AE"/>
    <w:rPr>
      <w:rFonts w:ascii="Times New Roman" w:hAnsi="Times New Roman" w:cs="Times New Roman"/>
      <w:b w:val="0"/>
      <w:color w:val="000000"/>
      <w:sz w:val="28"/>
      <w:szCs w:val="28"/>
    </w:rPr>
  </w:style>
  <w:style w:type="character" w:customStyle="1" w:styleId="WW8Num31z2">
    <w:name w:val="WW8Num31z2"/>
    <w:rsid w:val="005525AE"/>
    <w:rPr>
      <w:rFonts w:ascii="Times New Roman" w:hAnsi="Times New Roman" w:cs="Times New Roman" w:hint="default"/>
      <w:b w:val="0"/>
      <w:sz w:val="28"/>
      <w:szCs w:val="28"/>
      <w:shd w:val="clear" w:color="auto" w:fill="00FF00"/>
    </w:rPr>
  </w:style>
  <w:style w:type="character" w:customStyle="1" w:styleId="WW8Num31z3">
    <w:name w:val="WW8Num31z3"/>
    <w:rsid w:val="005525AE"/>
    <w:rPr>
      <w:rFonts w:ascii="Times New Roman" w:hAnsi="Times New Roman" w:cs="Times New Roman" w:hint="default"/>
      <w:b w:val="0"/>
      <w:iCs/>
      <w:sz w:val="28"/>
      <w:szCs w:val="28"/>
    </w:rPr>
  </w:style>
  <w:style w:type="character" w:customStyle="1" w:styleId="WW8Num31z4">
    <w:name w:val="WW8Num31z4"/>
    <w:rsid w:val="005525AE"/>
  </w:style>
  <w:style w:type="character" w:customStyle="1" w:styleId="WW8Num31z5">
    <w:name w:val="WW8Num31z5"/>
    <w:rsid w:val="005525AE"/>
  </w:style>
  <w:style w:type="character" w:customStyle="1" w:styleId="WW8Num31z6">
    <w:name w:val="WW8Num31z6"/>
    <w:rsid w:val="005525AE"/>
  </w:style>
  <w:style w:type="character" w:customStyle="1" w:styleId="WW8Num31z7">
    <w:name w:val="WW8Num31z7"/>
    <w:rsid w:val="005525AE"/>
  </w:style>
  <w:style w:type="character" w:customStyle="1" w:styleId="WW8Num31z8">
    <w:name w:val="WW8Num31z8"/>
    <w:rsid w:val="005525AE"/>
  </w:style>
  <w:style w:type="character" w:customStyle="1" w:styleId="WW8Num32z0">
    <w:name w:val="WW8Num32z0"/>
    <w:rsid w:val="005525AE"/>
    <w:rPr>
      <w:rFonts w:eastAsia="Arial" w:cs="Arial"/>
      <w:b w:val="0"/>
      <w:i w:val="0"/>
      <w:strike w:val="0"/>
      <w:dstrike w:val="0"/>
      <w:color w:val="000000"/>
      <w:position w:val="0"/>
      <w:sz w:val="20"/>
      <w:szCs w:val="20"/>
      <w:u w:val="none"/>
      <w:vertAlign w:val="baseline"/>
    </w:rPr>
  </w:style>
  <w:style w:type="character" w:customStyle="1" w:styleId="WW8Num32z1">
    <w:name w:val="WW8Num32z1"/>
    <w:rsid w:val="005525AE"/>
    <w:rPr>
      <w:rFonts w:eastAsia="Segoe UI Symbol" w:cs="Segoe UI Symbol"/>
      <w:b w:val="0"/>
      <w:i w:val="0"/>
      <w:strike w:val="0"/>
      <w:dstrike w:val="0"/>
      <w:color w:val="000000"/>
      <w:position w:val="0"/>
      <w:sz w:val="20"/>
      <w:szCs w:val="20"/>
      <w:u w:val="none"/>
      <w:vertAlign w:val="baseline"/>
    </w:rPr>
  </w:style>
  <w:style w:type="character" w:customStyle="1" w:styleId="WW8Num32z2">
    <w:name w:val="WW8Num32z2"/>
    <w:rsid w:val="005525AE"/>
    <w:rPr>
      <w:rFonts w:ascii="Times New Roman" w:eastAsia="Times New Roman" w:hAnsi="Times New Roman" w:cs="Times New Roman" w:hint="default"/>
      <w:b w:val="0"/>
      <w:sz w:val="28"/>
      <w:szCs w:val="28"/>
      <w:shd w:val="clear" w:color="auto" w:fill="00FF00"/>
    </w:rPr>
  </w:style>
  <w:style w:type="character" w:customStyle="1" w:styleId="WW8Num32z4">
    <w:name w:val="WW8Num32z4"/>
    <w:rsid w:val="005525AE"/>
  </w:style>
  <w:style w:type="character" w:customStyle="1" w:styleId="WW8Num32z5">
    <w:name w:val="WW8Num32z5"/>
    <w:rsid w:val="005525AE"/>
  </w:style>
  <w:style w:type="character" w:customStyle="1" w:styleId="WW8Num32z6">
    <w:name w:val="WW8Num32z6"/>
    <w:rsid w:val="005525AE"/>
  </w:style>
  <w:style w:type="character" w:customStyle="1" w:styleId="WW8Num32z7">
    <w:name w:val="WW8Num32z7"/>
    <w:rsid w:val="005525AE"/>
  </w:style>
  <w:style w:type="character" w:customStyle="1" w:styleId="WW8Num32z8">
    <w:name w:val="WW8Num32z8"/>
    <w:rsid w:val="005525AE"/>
  </w:style>
  <w:style w:type="character" w:customStyle="1" w:styleId="WW8Num33z0">
    <w:name w:val="WW8Num33z0"/>
    <w:rsid w:val="005525AE"/>
    <w:rPr>
      <w:sz w:val="24"/>
      <w:szCs w:val="24"/>
    </w:rPr>
  </w:style>
  <w:style w:type="character" w:customStyle="1" w:styleId="WW8Num33z1">
    <w:name w:val="WW8Num33z1"/>
    <w:rsid w:val="005525AE"/>
  </w:style>
  <w:style w:type="character" w:customStyle="1" w:styleId="WW8Num33z2">
    <w:name w:val="WW8Num33z2"/>
    <w:rsid w:val="005525AE"/>
    <w:rPr>
      <w:rFonts w:ascii="Times New Roman" w:eastAsia="Times New Roman" w:hAnsi="Times New Roman" w:cs="Times New Roman"/>
      <w:color w:val="000000"/>
      <w:sz w:val="28"/>
      <w:szCs w:val="28"/>
      <w:shd w:val="clear" w:color="auto" w:fill="00FF00"/>
    </w:rPr>
  </w:style>
  <w:style w:type="character" w:customStyle="1" w:styleId="WW8Num33z4">
    <w:name w:val="WW8Num33z4"/>
    <w:rsid w:val="005525AE"/>
  </w:style>
  <w:style w:type="character" w:customStyle="1" w:styleId="WW8Num33z5">
    <w:name w:val="WW8Num33z5"/>
    <w:rsid w:val="005525AE"/>
  </w:style>
  <w:style w:type="character" w:customStyle="1" w:styleId="WW8Num33z6">
    <w:name w:val="WW8Num33z6"/>
    <w:rsid w:val="005525AE"/>
  </w:style>
  <w:style w:type="character" w:customStyle="1" w:styleId="WW8Num33z7">
    <w:name w:val="WW8Num33z7"/>
    <w:rsid w:val="005525AE"/>
  </w:style>
  <w:style w:type="character" w:customStyle="1" w:styleId="WW8Num33z8">
    <w:name w:val="WW8Num33z8"/>
    <w:rsid w:val="005525AE"/>
  </w:style>
  <w:style w:type="character" w:customStyle="1" w:styleId="WW8Num34z0">
    <w:name w:val="WW8Num34z0"/>
    <w:rsid w:val="005525AE"/>
  </w:style>
  <w:style w:type="character" w:customStyle="1" w:styleId="61">
    <w:name w:val="Основной шрифт абзаца6"/>
    <w:rsid w:val="005525AE"/>
  </w:style>
  <w:style w:type="character" w:customStyle="1" w:styleId="WW8Num5z1">
    <w:name w:val="WW8Num5z1"/>
    <w:rsid w:val="005525AE"/>
  </w:style>
  <w:style w:type="character" w:customStyle="1" w:styleId="WW8Num5z2">
    <w:name w:val="WW8Num5z2"/>
    <w:rsid w:val="005525AE"/>
  </w:style>
  <w:style w:type="character" w:customStyle="1" w:styleId="WW8Num5z3">
    <w:name w:val="WW8Num5z3"/>
    <w:rsid w:val="005525AE"/>
  </w:style>
  <w:style w:type="character" w:customStyle="1" w:styleId="WW8Num5z4">
    <w:name w:val="WW8Num5z4"/>
    <w:rsid w:val="005525AE"/>
  </w:style>
  <w:style w:type="character" w:customStyle="1" w:styleId="WW8Num5z5">
    <w:name w:val="WW8Num5z5"/>
    <w:rsid w:val="005525AE"/>
  </w:style>
  <w:style w:type="character" w:customStyle="1" w:styleId="WW8Num5z6">
    <w:name w:val="WW8Num5z6"/>
    <w:rsid w:val="005525AE"/>
  </w:style>
  <w:style w:type="character" w:customStyle="1" w:styleId="WW8Num5z7">
    <w:name w:val="WW8Num5z7"/>
    <w:rsid w:val="005525AE"/>
  </w:style>
  <w:style w:type="character" w:customStyle="1" w:styleId="WW8Num5z8">
    <w:name w:val="WW8Num5z8"/>
    <w:rsid w:val="005525AE"/>
  </w:style>
  <w:style w:type="character" w:customStyle="1" w:styleId="WW8Num6z1">
    <w:name w:val="WW8Num6z1"/>
    <w:rsid w:val="005525AE"/>
  </w:style>
  <w:style w:type="character" w:customStyle="1" w:styleId="WW8Num6z2">
    <w:name w:val="WW8Num6z2"/>
    <w:rsid w:val="005525AE"/>
  </w:style>
  <w:style w:type="character" w:customStyle="1" w:styleId="WW8Num6z3">
    <w:name w:val="WW8Num6z3"/>
    <w:rsid w:val="005525AE"/>
  </w:style>
  <w:style w:type="character" w:customStyle="1" w:styleId="WW8Num6z4">
    <w:name w:val="WW8Num6z4"/>
    <w:rsid w:val="005525AE"/>
  </w:style>
  <w:style w:type="character" w:customStyle="1" w:styleId="WW8Num6z5">
    <w:name w:val="WW8Num6z5"/>
    <w:rsid w:val="005525AE"/>
  </w:style>
  <w:style w:type="character" w:customStyle="1" w:styleId="WW8Num6z6">
    <w:name w:val="WW8Num6z6"/>
    <w:rsid w:val="005525AE"/>
  </w:style>
  <w:style w:type="character" w:customStyle="1" w:styleId="WW8Num6z7">
    <w:name w:val="WW8Num6z7"/>
    <w:rsid w:val="005525AE"/>
  </w:style>
  <w:style w:type="character" w:customStyle="1" w:styleId="WW8Num6z8">
    <w:name w:val="WW8Num6z8"/>
    <w:rsid w:val="005525AE"/>
  </w:style>
  <w:style w:type="character" w:customStyle="1" w:styleId="WW8Num9z1">
    <w:name w:val="WW8Num9z1"/>
    <w:rsid w:val="005525AE"/>
  </w:style>
  <w:style w:type="character" w:customStyle="1" w:styleId="WW8Num9z2">
    <w:name w:val="WW8Num9z2"/>
    <w:rsid w:val="005525AE"/>
  </w:style>
  <w:style w:type="character" w:customStyle="1" w:styleId="WW8Num9z3">
    <w:name w:val="WW8Num9z3"/>
    <w:rsid w:val="005525AE"/>
  </w:style>
  <w:style w:type="character" w:customStyle="1" w:styleId="WW8Num9z4">
    <w:name w:val="WW8Num9z4"/>
    <w:rsid w:val="005525AE"/>
  </w:style>
  <w:style w:type="character" w:customStyle="1" w:styleId="WW8Num9z5">
    <w:name w:val="WW8Num9z5"/>
    <w:rsid w:val="005525AE"/>
  </w:style>
  <w:style w:type="character" w:customStyle="1" w:styleId="WW8Num9z6">
    <w:name w:val="WW8Num9z6"/>
    <w:rsid w:val="005525AE"/>
  </w:style>
  <w:style w:type="character" w:customStyle="1" w:styleId="WW8Num9z7">
    <w:name w:val="WW8Num9z7"/>
    <w:rsid w:val="005525AE"/>
  </w:style>
  <w:style w:type="character" w:customStyle="1" w:styleId="WW8Num9z8">
    <w:name w:val="WW8Num9z8"/>
    <w:rsid w:val="005525AE"/>
  </w:style>
  <w:style w:type="character" w:customStyle="1" w:styleId="WW8Num11z2">
    <w:name w:val="WW8Num11z2"/>
    <w:rsid w:val="005525AE"/>
  </w:style>
  <w:style w:type="character" w:customStyle="1" w:styleId="WW8Num11z3">
    <w:name w:val="WW8Num11z3"/>
    <w:rsid w:val="005525AE"/>
  </w:style>
  <w:style w:type="character" w:customStyle="1" w:styleId="WW8Num11z4">
    <w:name w:val="WW8Num11z4"/>
    <w:rsid w:val="005525AE"/>
  </w:style>
  <w:style w:type="character" w:customStyle="1" w:styleId="WW8Num11z5">
    <w:name w:val="WW8Num11z5"/>
    <w:rsid w:val="005525AE"/>
  </w:style>
  <w:style w:type="character" w:customStyle="1" w:styleId="WW8Num11z6">
    <w:name w:val="WW8Num11z6"/>
    <w:rsid w:val="005525AE"/>
  </w:style>
  <w:style w:type="character" w:customStyle="1" w:styleId="WW8Num11z7">
    <w:name w:val="WW8Num11z7"/>
    <w:rsid w:val="005525AE"/>
  </w:style>
  <w:style w:type="character" w:customStyle="1" w:styleId="WW8Num11z8">
    <w:name w:val="WW8Num11z8"/>
    <w:rsid w:val="005525AE"/>
  </w:style>
  <w:style w:type="character" w:customStyle="1" w:styleId="WW8Num14z2">
    <w:name w:val="WW8Num14z2"/>
    <w:rsid w:val="005525AE"/>
  </w:style>
  <w:style w:type="character" w:customStyle="1" w:styleId="WW8Num14z3">
    <w:name w:val="WW8Num14z3"/>
    <w:rsid w:val="005525AE"/>
  </w:style>
  <w:style w:type="character" w:customStyle="1" w:styleId="WW8Num14z4">
    <w:name w:val="WW8Num14z4"/>
    <w:rsid w:val="005525AE"/>
  </w:style>
  <w:style w:type="character" w:customStyle="1" w:styleId="WW8Num14z5">
    <w:name w:val="WW8Num14z5"/>
    <w:rsid w:val="005525AE"/>
  </w:style>
  <w:style w:type="character" w:customStyle="1" w:styleId="WW8Num14z6">
    <w:name w:val="WW8Num14z6"/>
    <w:rsid w:val="005525AE"/>
  </w:style>
  <w:style w:type="character" w:customStyle="1" w:styleId="WW8Num14z7">
    <w:name w:val="WW8Num14z7"/>
    <w:rsid w:val="005525AE"/>
  </w:style>
  <w:style w:type="character" w:customStyle="1" w:styleId="WW8Num14z8">
    <w:name w:val="WW8Num14z8"/>
    <w:rsid w:val="005525AE"/>
  </w:style>
  <w:style w:type="character" w:customStyle="1" w:styleId="WW8Num16z1">
    <w:name w:val="WW8Num16z1"/>
    <w:rsid w:val="005525AE"/>
  </w:style>
  <w:style w:type="character" w:customStyle="1" w:styleId="51">
    <w:name w:val="Основной шрифт абзаца5"/>
    <w:rsid w:val="005525AE"/>
  </w:style>
  <w:style w:type="character" w:customStyle="1" w:styleId="WW8Num4z1">
    <w:name w:val="WW8Num4z1"/>
    <w:rsid w:val="005525AE"/>
  </w:style>
  <w:style w:type="character" w:customStyle="1" w:styleId="WW8Num4z2">
    <w:name w:val="WW8Num4z2"/>
    <w:rsid w:val="005525AE"/>
  </w:style>
  <w:style w:type="character" w:customStyle="1" w:styleId="WW8Num4z3">
    <w:name w:val="WW8Num4z3"/>
    <w:rsid w:val="005525AE"/>
  </w:style>
  <w:style w:type="character" w:customStyle="1" w:styleId="WW8Num4z4">
    <w:name w:val="WW8Num4z4"/>
    <w:rsid w:val="005525AE"/>
  </w:style>
  <w:style w:type="character" w:customStyle="1" w:styleId="WW8Num4z5">
    <w:name w:val="WW8Num4z5"/>
    <w:rsid w:val="005525AE"/>
  </w:style>
  <w:style w:type="character" w:customStyle="1" w:styleId="WW8Num4z6">
    <w:name w:val="WW8Num4z6"/>
    <w:rsid w:val="005525AE"/>
  </w:style>
  <w:style w:type="character" w:customStyle="1" w:styleId="WW8Num4z7">
    <w:name w:val="WW8Num4z7"/>
    <w:rsid w:val="005525AE"/>
  </w:style>
  <w:style w:type="character" w:customStyle="1" w:styleId="WW8Num4z8">
    <w:name w:val="WW8Num4z8"/>
    <w:rsid w:val="005525AE"/>
  </w:style>
  <w:style w:type="character" w:customStyle="1" w:styleId="41">
    <w:name w:val="Основной шрифт абзаца4"/>
    <w:rsid w:val="005525AE"/>
  </w:style>
  <w:style w:type="character" w:customStyle="1" w:styleId="WW8Num2z1">
    <w:name w:val="WW8Num2z1"/>
    <w:rsid w:val="005525AE"/>
  </w:style>
  <w:style w:type="character" w:customStyle="1" w:styleId="WW8Num2z2">
    <w:name w:val="WW8Num2z2"/>
    <w:rsid w:val="005525AE"/>
  </w:style>
  <w:style w:type="character" w:customStyle="1" w:styleId="WW8Num2z3">
    <w:name w:val="WW8Num2z3"/>
    <w:rsid w:val="005525AE"/>
  </w:style>
  <w:style w:type="character" w:customStyle="1" w:styleId="WW8Num2z4">
    <w:name w:val="WW8Num2z4"/>
    <w:rsid w:val="005525AE"/>
  </w:style>
  <w:style w:type="character" w:customStyle="1" w:styleId="WW8Num2z5">
    <w:name w:val="WW8Num2z5"/>
    <w:rsid w:val="005525AE"/>
  </w:style>
  <w:style w:type="character" w:customStyle="1" w:styleId="WW8Num2z6">
    <w:name w:val="WW8Num2z6"/>
    <w:rsid w:val="005525AE"/>
  </w:style>
  <w:style w:type="character" w:customStyle="1" w:styleId="WW8Num2z7">
    <w:name w:val="WW8Num2z7"/>
    <w:rsid w:val="005525AE"/>
  </w:style>
  <w:style w:type="character" w:customStyle="1" w:styleId="WW8Num2z8">
    <w:name w:val="WW8Num2z8"/>
    <w:rsid w:val="005525AE"/>
  </w:style>
  <w:style w:type="character" w:customStyle="1" w:styleId="WW8Num7z1">
    <w:name w:val="WW8Num7z1"/>
    <w:rsid w:val="005525AE"/>
  </w:style>
  <w:style w:type="character" w:customStyle="1" w:styleId="WW8Num7z2">
    <w:name w:val="WW8Num7z2"/>
    <w:rsid w:val="005525AE"/>
  </w:style>
  <w:style w:type="character" w:customStyle="1" w:styleId="WW8Num7z3">
    <w:name w:val="WW8Num7z3"/>
    <w:rsid w:val="005525AE"/>
  </w:style>
  <w:style w:type="character" w:customStyle="1" w:styleId="WW8Num7z4">
    <w:name w:val="WW8Num7z4"/>
    <w:rsid w:val="005525AE"/>
  </w:style>
  <w:style w:type="character" w:customStyle="1" w:styleId="WW8Num7z5">
    <w:name w:val="WW8Num7z5"/>
    <w:rsid w:val="005525AE"/>
  </w:style>
  <w:style w:type="character" w:customStyle="1" w:styleId="WW8Num7z6">
    <w:name w:val="WW8Num7z6"/>
    <w:rsid w:val="005525AE"/>
  </w:style>
  <w:style w:type="character" w:customStyle="1" w:styleId="WW8Num7z7">
    <w:name w:val="WW8Num7z7"/>
    <w:rsid w:val="005525AE"/>
  </w:style>
  <w:style w:type="character" w:customStyle="1" w:styleId="WW8Num7z8">
    <w:name w:val="WW8Num7z8"/>
    <w:rsid w:val="005525AE"/>
  </w:style>
  <w:style w:type="character" w:customStyle="1" w:styleId="WW8Num10z2">
    <w:name w:val="WW8Num10z2"/>
    <w:rsid w:val="005525AE"/>
  </w:style>
  <w:style w:type="character" w:customStyle="1" w:styleId="WW8Num10z3">
    <w:name w:val="WW8Num10z3"/>
    <w:rsid w:val="005525AE"/>
  </w:style>
  <w:style w:type="character" w:customStyle="1" w:styleId="WW8Num10z4">
    <w:name w:val="WW8Num10z4"/>
    <w:rsid w:val="005525AE"/>
  </w:style>
  <w:style w:type="character" w:customStyle="1" w:styleId="WW8Num10z5">
    <w:name w:val="WW8Num10z5"/>
    <w:rsid w:val="005525AE"/>
  </w:style>
  <w:style w:type="character" w:customStyle="1" w:styleId="WW8Num10z6">
    <w:name w:val="WW8Num10z6"/>
    <w:rsid w:val="005525AE"/>
  </w:style>
  <w:style w:type="character" w:customStyle="1" w:styleId="WW8Num10z7">
    <w:name w:val="WW8Num10z7"/>
    <w:rsid w:val="005525AE"/>
  </w:style>
  <w:style w:type="character" w:customStyle="1" w:styleId="WW8Num10z8">
    <w:name w:val="WW8Num10z8"/>
    <w:rsid w:val="005525AE"/>
  </w:style>
  <w:style w:type="character" w:customStyle="1" w:styleId="WW8Num11z1">
    <w:name w:val="WW8Num11z1"/>
    <w:rsid w:val="005525AE"/>
  </w:style>
  <w:style w:type="character" w:customStyle="1" w:styleId="WW8Num13z1">
    <w:name w:val="WW8Num13z1"/>
    <w:rsid w:val="005525AE"/>
  </w:style>
  <w:style w:type="character" w:customStyle="1" w:styleId="WW8Num13z2">
    <w:name w:val="WW8Num13z2"/>
    <w:rsid w:val="005525AE"/>
  </w:style>
  <w:style w:type="character" w:customStyle="1" w:styleId="WW8Num13z3">
    <w:name w:val="WW8Num13z3"/>
    <w:rsid w:val="005525AE"/>
  </w:style>
  <w:style w:type="character" w:customStyle="1" w:styleId="WW8Num13z4">
    <w:name w:val="WW8Num13z4"/>
    <w:rsid w:val="005525AE"/>
  </w:style>
  <w:style w:type="character" w:customStyle="1" w:styleId="WW8Num13z5">
    <w:name w:val="WW8Num13z5"/>
    <w:rsid w:val="005525AE"/>
  </w:style>
  <w:style w:type="character" w:customStyle="1" w:styleId="WW8Num13z6">
    <w:name w:val="WW8Num13z6"/>
    <w:rsid w:val="005525AE"/>
  </w:style>
  <w:style w:type="character" w:customStyle="1" w:styleId="WW8Num13z7">
    <w:name w:val="WW8Num13z7"/>
    <w:rsid w:val="005525AE"/>
  </w:style>
  <w:style w:type="character" w:customStyle="1" w:styleId="WW8Num13z8">
    <w:name w:val="WW8Num13z8"/>
    <w:rsid w:val="005525AE"/>
  </w:style>
  <w:style w:type="character" w:customStyle="1" w:styleId="WW8Num26z1">
    <w:name w:val="WW8Num26z1"/>
    <w:rsid w:val="005525AE"/>
  </w:style>
  <w:style w:type="character" w:customStyle="1" w:styleId="WW8Num26z2">
    <w:name w:val="WW8Num26z2"/>
    <w:rsid w:val="005525AE"/>
  </w:style>
  <w:style w:type="character" w:customStyle="1" w:styleId="WW8Num26z3">
    <w:name w:val="WW8Num26z3"/>
    <w:rsid w:val="005525AE"/>
  </w:style>
  <w:style w:type="character" w:customStyle="1" w:styleId="WW8Num26z4">
    <w:name w:val="WW8Num26z4"/>
    <w:rsid w:val="005525AE"/>
  </w:style>
  <w:style w:type="character" w:customStyle="1" w:styleId="WW8Num26z5">
    <w:name w:val="WW8Num26z5"/>
    <w:rsid w:val="005525AE"/>
  </w:style>
  <w:style w:type="character" w:customStyle="1" w:styleId="WW8Num26z6">
    <w:name w:val="WW8Num26z6"/>
    <w:rsid w:val="005525AE"/>
  </w:style>
  <w:style w:type="character" w:customStyle="1" w:styleId="WW8Num26z7">
    <w:name w:val="WW8Num26z7"/>
    <w:rsid w:val="005525AE"/>
  </w:style>
  <w:style w:type="character" w:customStyle="1" w:styleId="WW8Num26z8">
    <w:name w:val="WW8Num26z8"/>
    <w:rsid w:val="005525AE"/>
  </w:style>
  <w:style w:type="character" w:customStyle="1" w:styleId="WW8Num33z3">
    <w:name w:val="WW8Num33z3"/>
    <w:rsid w:val="005525AE"/>
  </w:style>
  <w:style w:type="character" w:customStyle="1" w:styleId="WW8Num34z1">
    <w:name w:val="WW8Num34z1"/>
    <w:rsid w:val="005525AE"/>
  </w:style>
  <w:style w:type="character" w:customStyle="1" w:styleId="WW8Num34z2">
    <w:name w:val="WW8Num34z2"/>
    <w:rsid w:val="005525AE"/>
  </w:style>
  <w:style w:type="character" w:customStyle="1" w:styleId="WW8Num34z3">
    <w:name w:val="WW8Num34z3"/>
    <w:rsid w:val="005525AE"/>
  </w:style>
  <w:style w:type="character" w:customStyle="1" w:styleId="WW8Num34z4">
    <w:name w:val="WW8Num34z4"/>
    <w:rsid w:val="005525AE"/>
  </w:style>
  <w:style w:type="character" w:customStyle="1" w:styleId="WW8Num34z5">
    <w:name w:val="WW8Num34z5"/>
    <w:rsid w:val="005525AE"/>
  </w:style>
  <w:style w:type="character" w:customStyle="1" w:styleId="WW8Num34z6">
    <w:name w:val="WW8Num34z6"/>
    <w:rsid w:val="005525AE"/>
  </w:style>
  <w:style w:type="character" w:customStyle="1" w:styleId="WW8Num34z7">
    <w:name w:val="WW8Num34z7"/>
    <w:rsid w:val="005525AE"/>
  </w:style>
  <w:style w:type="character" w:customStyle="1" w:styleId="WW8Num34z8">
    <w:name w:val="WW8Num34z8"/>
    <w:rsid w:val="005525AE"/>
  </w:style>
  <w:style w:type="character" w:customStyle="1" w:styleId="WW8Num35z0">
    <w:name w:val="WW8Num35z0"/>
    <w:rsid w:val="005525AE"/>
    <w:rPr>
      <w:rFonts w:hint="default"/>
    </w:rPr>
  </w:style>
  <w:style w:type="character" w:customStyle="1" w:styleId="WW8Num35z1">
    <w:name w:val="WW8Num35z1"/>
    <w:rsid w:val="005525AE"/>
  </w:style>
  <w:style w:type="character" w:customStyle="1" w:styleId="WW8Num35z2">
    <w:name w:val="WW8Num35z2"/>
    <w:rsid w:val="005525AE"/>
  </w:style>
  <w:style w:type="character" w:customStyle="1" w:styleId="WW8Num35z3">
    <w:name w:val="WW8Num35z3"/>
    <w:rsid w:val="005525AE"/>
  </w:style>
  <w:style w:type="character" w:customStyle="1" w:styleId="WW8Num35z4">
    <w:name w:val="WW8Num35z4"/>
    <w:rsid w:val="005525AE"/>
  </w:style>
  <w:style w:type="character" w:customStyle="1" w:styleId="WW8Num35z5">
    <w:name w:val="WW8Num35z5"/>
    <w:rsid w:val="005525AE"/>
  </w:style>
  <w:style w:type="character" w:customStyle="1" w:styleId="WW8Num35z6">
    <w:name w:val="WW8Num35z6"/>
    <w:rsid w:val="005525AE"/>
  </w:style>
  <w:style w:type="character" w:customStyle="1" w:styleId="WW8Num35z7">
    <w:name w:val="WW8Num35z7"/>
    <w:rsid w:val="005525AE"/>
  </w:style>
  <w:style w:type="character" w:customStyle="1" w:styleId="WW8Num35z8">
    <w:name w:val="WW8Num35z8"/>
    <w:rsid w:val="005525AE"/>
  </w:style>
  <w:style w:type="character" w:customStyle="1" w:styleId="WW8Num36z0">
    <w:name w:val="WW8Num36z0"/>
    <w:rsid w:val="005525AE"/>
  </w:style>
  <w:style w:type="character" w:customStyle="1" w:styleId="WW8Num36z1">
    <w:name w:val="WW8Num36z1"/>
    <w:rsid w:val="005525AE"/>
  </w:style>
  <w:style w:type="character" w:customStyle="1" w:styleId="WW8Num36z2">
    <w:name w:val="WW8Num36z2"/>
    <w:rsid w:val="005525AE"/>
  </w:style>
  <w:style w:type="character" w:customStyle="1" w:styleId="WW8Num36z3">
    <w:name w:val="WW8Num36z3"/>
    <w:rsid w:val="005525AE"/>
  </w:style>
  <w:style w:type="character" w:customStyle="1" w:styleId="WW8Num36z4">
    <w:name w:val="WW8Num36z4"/>
    <w:rsid w:val="005525AE"/>
  </w:style>
  <w:style w:type="character" w:customStyle="1" w:styleId="WW8Num36z5">
    <w:name w:val="WW8Num36z5"/>
    <w:rsid w:val="005525AE"/>
  </w:style>
  <w:style w:type="character" w:customStyle="1" w:styleId="WW8Num36z6">
    <w:name w:val="WW8Num36z6"/>
    <w:rsid w:val="005525AE"/>
  </w:style>
  <w:style w:type="character" w:customStyle="1" w:styleId="WW8Num36z7">
    <w:name w:val="WW8Num36z7"/>
    <w:rsid w:val="005525AE"/>
  </w:style>
  <w:style w:type="character" w:customStyle="1" w:styleId="WW8Num36z8">
    <w:name w:val="WW8Num36z8"/>
    <w:rsid w:val="005525AE"/>
  </w:style>
  <w:style w:type="character" w:customStyle="1" w:styleId="WW8Num37z0">
    <w:name w:val="WW8Num37z0"/>
    <w:rsid w:val="005525AE"/>
    <w:rPr>
      <w:rFonts w:hint="default"/>
    </w:rPr>
  </w:style>
  <w:style w:type="character" w:customStyle="1" w:styleId="WW8Num37z1">
    <w:name w:val="WW8Num37z1"/>
    <w:rsid w:val="005525AE"/>
  </w:style>
  <w:style w:type="character" w:customStyle="1" w:styleId="WW8Num37z2">
    <w:name w:val="WW8Num37z2"/>
    <w:rsid w:val="005525AE"/>
  </w:style>
  <w:style w:type="character" w:customStyle="1" w:styleId="WW8Num37z3">
    <w:name w:val="WW8Num37z3"/>
    <w:rsid w:val="005525AE"/>
  </w:style>
  <w:style w:type="character" w:customStyle="1" w:styleId="WW8Num37z4">
    <w:name w:val="WW8Num37z4"/>
    <w:rsid w:val="005525AE"/>
  </w:style>
  <w:style w:type="character" w:customStyle="1" w:styleId="WW8Num37z5">
    <w:name w:val="WW8Num37z5"/>
    <w:rsid w:val="005525AE"/>
  </w:style>
  <w:style w:type="character" w:customStyle="1" w:styleId="WW8Num37z6">
    <w:name w:val="WW8Num37z6"/>
    <w:rsid w:val="005525AE"/>
  </w:style>
  <w:style w:type="character" w:customStyle="1" w:styleId="WW8Num37z7">
    <w:name w:val="WW8Num37z7"/>
    <w:rsid w:val="005525AE"/>
  </w:style>
  <w:style w:type="character" w:customStyle="1" w:styleId="WW8Num37z8">
    <w:name w:val="WW8Num37z8"/>
    <w:rsid w:val="005525AE"/>
  </w:style>
  <w:style w:type="character" w:customStyle="1" w:styleId="WW8Num38z0">
    <w:name w:val="WW8Num38z0"/>
    <w:rsid w:val="005525AE"/>
    <w:rPr>
      <w:rFonts w:cs="Times New Roman"/>
    </w:rPr>
  </w:style>
  <w:style w:type="character" w:customStyle="1" w:styleId="WW8Num39z0">
    <w:name w:val="WW8Num39z0"/>
    <w:rsid w:val="005525AE"/>
    <w:rPr>
      <w:rFonts w:cs="Times New Roman"/>
    </w:rPr>
  </w:style>
  <w:style w:type="character" w:customStyle="1" w:styleId="WW8Num40z0">
    <w:name w:val="WW8Num40z0"/>
    <w:rsid w:val="005525AE"/>
  </w:style>
  <w:style w:type="character" w:customStyle="1" w:styleId="WW8Num40z1">
    <w:name w:val="WW8Num40z1"/>
    <w:rsid w:val="005525AE"/>
  </w:style>
  <w:style w:type="character" w:customStyle="1" w:styleId="WW8Num40z2">
    <w:name w:val="WW8Num40z2"/>
    <w:rsid w:val="005525AE"/>
  </w:style>
  <w:style w:type="character" w:customStyle="1" w:styleId="WW8Num40z3">
    <w:name w:val="WW8Num40z3"/>
    <w:rsid w:val="005525AE"/>
  </w:style>
  <w:style w:type="character" w:customStyle="1" w:styleId="WW8Num40z4">
    <w:name w:val="WW8Num40z4"/>
    <w:rsid w:val="005525AE"/>
  </w:style>
  <w:style w:type="character" w:customStyle="1" w:styleId="WW8Num40z5">
    <w:name w:val="WW8Num40z5"/>
    <w:rsid w:val="005525AE"/>
  </w:style>
  <w:style w:type="character" w:customStyle="1" w:styleId="WW8Num40z6">
    <w:name w:val="WW8Num40z6"/>
    <w:rsid w:val="005525AE"/>
  </w:style>
  <w:style w:type="character" w:customStyle="1" w:styleId="WW8Num40z7">
    <w:name w:val="WW8Num40z7"/>
    <w:rsid w:val="005525AE"/>
  </w:style>
  <w:style w:type="character" w:customStyle="1" w:styleId="WW8Num40z8">
    <w:name w:val="WW8Num40z8"/>
    <w:rsid w:val="005525AE"/>
  </w:style>
  <w:style w:type="character" w:customStyle="1" w:styleId="WW8Num41z0">
    <w:name w:val="WW8Num41z0"/>
    <w:rsid w:val="005525AE"/>
    <w:rPr>
      <w:rFonts w:cs="Times New Roman"/>
    </w:rPr>
  </w:style>
  <w:style w:type="character" w:customStyle="1" w:styleId="WW8Num42z0">
    <w:name w:val="WW8Num42z0"/>
    <w:rsid w:val="005525AE"/>
  </w:style>
  <w:style w:type="character" w:customStyle="1" w:styleId="WW8Num42z1">
    <w:name w:val="WW8Num42z1"/>
    <w:rsid w:val="005525AE"/>
  </w:style>
  <w:style w:type="character" w:customStyle="1" w:styleId="WW8Num42z2">
    <w:name w:val="WW8Num42z2"/>
    <w:rsid w:val="005525AE"/>
  </w:style>
  <w:style w:type="character" w:customStyle="1" w:styleId="WW8Num42z3">
    <w:name w:val="WW8Num42z3"/>
    <w:rsid w:val="005525AE"/>
  </w:style>
  <w:style w:type="character" w:customStyle="1" w:styleId="WW8Num42z4">
    <w:name w:val="WW8Num42z4"/>
    <w:rsid w:val="005525AE"/>
  </w:style>
  <w:style w:type="character" w:customStyle="1" w:styleId="WW8Num42z5">
    <w:name w:val="WW8Num42z5"/>
    <w:rsid w:val="005525AE"/>
  </w:style>
  <w:style w:type="character" w:customStyle="1" w:styleId="WW8Num42z6">
    <w:name w:val="WW8Num42z6"/>
    <w:rsid w:val="005525AE"/>
  </w:style>
  <w:style w:type="character" w:customStyle="1" w:styleId="WW8Num42z7">
    <w:name w:val="WW8Num42z7"/>
    <w:rsid w:val="005525AE"/>
  </w:style>
  <w:style w:type="character" w:customStyle="1" w:styleId="WW8Num42z8">
    <w:name w:val="WW8Num42z8"/>
    <w:rsid w:val="005525AE"/>
  </w:style>
  <w:style w:type="character" w:customStyle="1" w:styleId="WW8Num43z0">
    <w:name w:val="WW8Num43z0"/>
    <w:rsid w:val="005525AE"/>
    <w:rPr>
      <w:rFonts w:cs="Times New Roman"/>
    </w:rPr>
  </w:style>
  <w:style w:type="character" w:customStyle="1" w:styleId="WW8Num44z0">
    <w:name w:val="WW8Num44z0"/>
    <w:rsid w:val="005525AE"/>
  </w:style>
  <w:style w:type="character" w:customStyle="1" w:styleId="WW8Num44z1">
    <w:name w:val="WW8Num44z1"/>
    <w:rsid w:val="005525AE"/>
  </w:style>
  <w:style w:type="character" w:customStyle="1" w:styleId="WW8Num44z2">
    <w:name w:val="WW8Num44z2"/>
    <w:rsid w:val="005525AE"/>
  </w:style>
  <w:style w:type="character" w:customStyle="1" w:styleId="WW8Num44z3">
    <w:name w:val="WW8Num44z3"/>
    <w:rsid w:val="005525AE"/>
  </w:style>
  <w:style w:type="character" w:customStyle="1" w:styleId="WW8Num44z4">
    <w:name w:val="WW8Num44z4"/>
    <w:rsid w:val="005525AE"/>
  </w:style>
  <w:style w:type="character" w:customStyle="1" w:styleId="WW8Num44z5">
    <w:name w:val="WW8Num44z5"/>
    <w:rsid w:val="005525AE"/>
  </w:style>
  <w:style w:type="character" w:customStyle="1" w:styleId="WW8Num44z6">
    <w:name w:val="WW8Num44z6"/>
    <w:rsid w:val="005525AE"/>
  </w:style>
  <w:style w:type="character" w:customStyle="1" w:styleId="WW8Num44z7">
    <w:name w:val="WW8Num44z7"/>
    <w:rsid w:val="005525AE"/>
  </w:style>
  <w:style w:type="character" w:customStyle="1" w:styleId="WW8Num44z8">
    <w:name w:val="WW8Num44z8"/>
    <w:rsid w:val="005525AE"/>
  </w:style>
  <w:style w:type="character" w:customStyle="1" w:styleId="WW8Num45z0">
    <w:name w:val="WW8Num45z0"/>
    <w:rsid w:val="005525AE"/>
    <w:rPr>
      <w:rFonts w:cs="Times New Roman"/>
      <w:caps w:val="0"/>
      <w:smallCaps w:val="0"/>
      <w:strike w:val="0"/>
      <w:dstrike w:val="0"/>
      <w:vanish w:val="0"/>
      <w:color w:val="00000A"/>
      <w:position w:val="0"/>
      <w:sz w:val="24"/>
      <w:u w:val="none"/>
      <w:vertAlign w:val="baseline"/>
    </w:rPr>
  </w:style>
  <w:style w:type="character" w:customStyle="1" w:styleId="WW8Num45z1">
    <w:name w:val="WW8Num45z1"/>
    <w:rsid w:val="005525AE"/>
    <w:rPr>
      <w:rFonts w:cs="Times New Roman"/>
    </w:rPr>
  </w:style>
  <w:style w:type="character" w:customStyle="1" w:styleId="WW8Num46z0">
    <w:name w:val="WW8Num46z0"/>
    <w:rsid w:val="005525AE"/>
  </w:style>
  <w:style w:type="character" w:customStyle="1" w:styleId="WW8Num46z1">
    <w:name w:val="WW8Num46z1"/>
    <w:rsid w:val="005525AE"/>
  </w:style>
  <w:style w:type="character" w:customStyle="1" w:styleId="WW8Num46z2">
    <w:name w:val="WW8Num46z2"/>
    <w:rsid w:val="005525AE"/>
  </w:style>
  <w:style w:type="character" w:customStyle="1" w:styleId="WW8Num46z3">
    <w:name w:val="WW8Num46z3"/>
    <w:rsid w:val="005525AE"/>
  </w:style>
  <w:style w:type="character" w:customStyle="1" w:styleId="WW8Num46z4">
    <w:name w:val="WW8Num46z4"/>
    <w:rsid w:val="005525AE"/>
  </w:style>
  <w:style w:type="character" w:customStyle="1" w:styleId="WW8Num46z5">
    <w:name w:val="WW8Num46z5"/>
    <w:rsid w:val="005525AE"/>
  </w:style>
  <w:style w:type="character" w:customStyle="1" w:styleId="WW8Num46z6">
    <w:name w:val="WW8Num46z6"/>
    <w:rsid w:val="005525AE"/>
  </w:style>
  <w:style w:type="character" w:customStyle="1" w:styleId="WW8Num46z7">
    <w:name w:val="WW8Num46z7"/>
    <w:rsid w:val="005525AE"/>
  </w:style>
  <w:style w:type="character" w:customStyle="1" w:styleId="WW8Num46z8">
    <w:name w:val="WW8Num46z8"/>
    <w:rsid w:val="005525AE"/>
  </w:style>
  <w:style w:type="character" w:customStyle="1" w:styleId="WW8Num47z0">
    <w:name w:val="WW8Num47z0"/>
    <w:rsid w:val="005525AE"/>
    <w:rPr>
      <w:rFonts w:hint="default"/>
    </w:rPr>
  </w:style>
  <w:style w:type="character" w:customStyle="1" w:styleId="WW8Num47z1">
    <w:name w:val="WW8Num47z1"/>
    <w:rsid w:val="005525AE"/>
  </w:style>
  <w:style w:type="character" w:customStyle="1" w:styleId="WW8Num47z2">
    <w:name w:val="WW8Num47z2"/>
    <w:rsid w:val="005525AE"/>
  </w:style>
  <w:style w:type="character" w:customStyle="1" w:styleId="WW8Num47z3">
    <w:name w:val="WW8Num47z3"/>
    <w:rsid w:val="005525AE"/>
  </w:style>
  <w:style w:type="character" w:customStyle="1" w:styleId="WW8Num47z4">
    <w:name w:val="WW8Num47z4"/>
    <w:rsid w:val="005525AE"/>
  </w:style>
  <w:style w:type="character" w:customStyle="1" w:styleId="WW8Num47z5">
    <w:name w:val="WW8Num47z5"/>
    <w:rsid w:val="005525AE"/>
  </w:style>
  <w:style w:type="character" w:customStyle="1" w:styleId="WW8Num47z6">
    <w:name w:val="WW8Num47z6"/>
    <w:rsid w:val="005525AE"/>
  </w:style>
  <w:style w:type="character" w:customStyle="1" w:styleId="WW8Num47z7">
    <w:name w:val="WW8Num47z7"/>
    <w:rsid w:val="005525AE"/>
  </w:style>
  <w:style w:type="character" w:customStyle="1" w:styleId="WW8Num47z8">
    <w:name w:val="WW8Num47z8"/>
    <w:rsid w:val="005525AE"/>
  </w:style>
  <w:style w:type="character" w:customStyle="1" w:styleId="WW8Num48z0">
    <w:name w:val="WW8Num48z0"/>
    <w:rsid w:val="005525AE"/>
    <w:rPr>
      <w:rFonts w:hint="default"/>
      <w:bCs/>
      <w:strike w:val="0"/>
      <w:dstrike w:val="0"/>
    </w:rPr>
  </w:style>
  <w:style w:type="character" w:customStyle="1" w:styleId="WW8Num48z1">
    <w:name w:val="WW8Num48z1"/>
    <w:rsid w:val="005525AE"/>
  </w:style>
  <w:style w:type="character" w:customStyle="1" w:styleId="WW8Num48z2">
    <w:name w:val="WW8Num48z2"/>
    <w:rsid w:val="005525AE"/>
  </w:style>
  <w:style w:type="character" w:customStyle="1" w:styleId="WW8Num48z3">
    <w:name w:val="WW8Num48z3"/>
    <w:rsid w:val="005525AE"/>
  </w:style>
  <w:style w:type="character" w:customStyle="1" w:styleId="WW8Num48z4">
    <w:name w:val="WW8Num48z4"/>
    <w:rsid w:val="005525AE"/>
  </w:style>
  <w:style w:type="character" w:customStyle="1" w:styleId="WW8Num48z5">
    <w:name w:val="WW8Num48z5"/>
    <w:rsid w:val="005525AE"/>
  </w:style>
  <w:style w:type="character" w:customStyle="1" w:styleId="WW8Num48z6">
    <w:name w:val="WW8Num48z6"/>
    <w:rsid w:val="005525AE"/>
  </w:style>
  <w:style w:type="character" w:customStyle="1" w:styleId="WW8Num48z7">
    <w:name w:val="WW8Num48z7"/>
    <w:rsid w:val="005525AE"/>
  </w:style>
  <w:style w:type="character" w:customStyle="1" w:styleId="WW8Num48z8">
    <w:name w:val="WW8Num48z8"/>
    <w:rsid w:val="005525AE"/>
  </w:style>
  <w:style w:type="character" w:customStyle="1" w:styleId="WW8Num49z0">
    <w:name w:val="WW8Num49z0"/>
    <w:rsid w:val="005525AE"/>
    <w:rPr>
      <w:rFonts w:hint="default"/>
    </w:rPr>
  </w:style>
  <w:style w:type="character" w:customStyle="1" w:styleId="WW8Num49z1">
    <w:name w:val="WW8Num49z1"/>
    <w:rsid w:val="005525AE"/>
  </w:style>
  <w:style w:type="character" w:customStyle="1" w:styleId="WW8Num49z2">
    <w:name w:val="WW8Num49z2"/>
    <w:rsid w:val="005525AE"/>
  </w:style>
  <w:style w:type="character" w:customStyle="1" w:styleId="WW8Num49z3">
    <w:name w:val="WW8Num49z3"/>
    <w:rsid w:val="005525AE"/>
  </w:style>
  <w:style w:type="character" w:customStyle="1" w:styleId="WW8Num49z4">
    <w:name w:val="WW8Num49z4"/>
    <w:rsid w:val="005525AE"/>
  </w:style>
  <w:style w:type="character" w:customStyle="1" w:styleId="WW8Num49z5">
    <w:name w:val="WW8Num49z5"/>
    <w:rsid w:val="005525AE"/>
  </w:style>
  <w:style w:type="character" w:customStyle="1" w:styleId="WW8Num49z6">
    <w:name w:val="WW8Num49z6"/>
    <w:rsid w:val="005525AE"/>
  </w:style>
  <w:style w:type="character" w:customStyle="1" w:styleId="WW8Num49z7">
    <w:name w:val="WW8Num49z7"/>
    <w:rsid w:val="005525AE"/>
  </w:style>
  <w:style w:type="character" w:customStyle="1" w:styleId="WW8Num49z8">
    <w:name w:val="WW8Num49z8"/>
    <w:rsid w:val="005525AE"/>
  </w:style>
  <w:style w:type="character" w:customStyle="1" w:styleId="WW8Num50z0">
    <w:name w:val="WW8Num50z0"/>
    <w:rsid w:val="005525AE"/>
    <w:rPr>
      <w:rFonts w:hint="default"/>
    </w:rPr>
  </w:style>
  <w:style w:type="character" w:customStyle="1" w:styleId="WW8Num50z1">
    <w:name w:val="WW8Num50z1"/>
    <w:rsid w:val="005525AE"/>
  </w:style>
  <w:style w:type="character" w:customStyle="1" w:styleId="WW8Num50z2">
    <w:name w:val="WW8Num50z2"/>
    <w:rsid w:val="005525AE"/>
  </w:style>
  <w:style w:type="character" w:customStyle="1" w:styleId="WW8Num50z3">
    <w:name w:val="WW8Num50z3"/>
    <w:rsid w:val="005525AE"/>
  </w:style>
  <w:style w:type="character" w:customStyle="1" w:styleId="WW8Num50z4">
    <w:name w:val="WW8Num50z4"/>
    <w:rsid w:val="005525AE"/>
  </w:style>
  <w:style w:type="character" w:customStyle="1" w:styleId="WW8Num50z5">
    <w:name w:val="WW8Num50z5"/>
    <w:rsid w:val="005525AE"/>
  </w:style>
  <w:style w:type="character" w:customStyle="1" w:styleId="WW8Num50z6">
    <w:name w:val="WW8Num50z6"/>
    <w:rsid w:val="005525AE"/>
  </w:style>
  <w:style w:type="character" w:customStyle="1" w:styleId="WW8Num50z7">
    <w:name w:val="WW8Num50z7"/>
    <w:rsid w:val="005525AE"/>
  </w:style>
  <w:style w:type="character" w:customStyle="1" w:styleId="WW8Num50z8">
    <w:name w:val="WW8Num50z8"/>
    <w:rsid w:val="005525AE"/>
  </w:style>
  <w:style w:type="character" w:customStyle="1" w:styleId="31">
    <w:name w:val="Основной шрифт абзаца3"/>
    <w:rsid w:val="005525AE"/>
  </w:style>
  <w:style w:type="character" w:customStyle="1" w:styleId="a4">
    <w:name w:val="Основной текст Знак"/>
    <w:rsid w:val="005525AE"/>
    <w:rPr>
      <w:rFonts w:ascii="Times New Roman" w:eastAsia="Times New Roman" w:hAnsi="Times New Roman" w:cs="Times New Roman"/>
      <w:sz w:val="28"/>
      <w:szCs w:val="28"/>
    </w:rPr>
  </w:style>
  <w:style w:type="character" w:customStyle="1" w:styleId="a5">
    <w:name w:val="Верхний колонтитул Знак"/>
    <w:uiPriority w:val="99"/>
    <w:rsid w:val="005525AE"/>
    <w:rPr>
      <w:rFonts w:ascii="Calibri" w:eastAsia="Times New Roman" w:hAnsi="Calibri" w:cs="Times New Roman"/>
    </w:rPr>
  </w:style>
  <w:style w:type="character" w:customStyle="1" w:styleId="a6">
    <w:name w:val="Нижний колонтитул Знак"/>
    <w:uiPriority w:val="99"/>
    <w:rsid w:val="005525AE"/>
    <w:rPr>
      <w:rFonts w:ascii="Calibri" w:eastAsia="Times New Roman" w:hAnsi="Calibri" w:cs="Times New Roman"/>
    </w:rPr>
  </w:style>
  <w:style w:type="character" w:customStyle="1" w:styleId="a7">
    <w:name w:val="[Ростех] Простой текст (Без уровня) Знак"/>
    <w:rsid w:val="005525AE"/>
    <w:rPr>
      <w:rFonts w:ascii="Proxima Nova ExCn Rg" w:eastAsia="Times New Roman" w:hAnsi="Proxima Nova ExCn Rg" w:cs="Times New Roman"/>
      <w:sz w:val="28"/>
      <w:szCs w:val="28"/>
    </w:rPr>
  </w:style>
  <w:style w:type="character" w:customStyle="1" w:styleId="a8">
    <w:name w:val="Текст сноски Знак"/>
    <w:uiPriority w:val="99"/>
    <w:rsid w:val="005525AE"/>
    <w:rPr>
      <w:rFonts w:ascii="Calibri" w:eastAsia="Times New Roman" w:hAnsi="Calibri" w:cs="Times New Roman"/>
      <w:sz w:val="20"/>
      <w:szCs w:val="20"/>
    </w:rPr>
  </w:style>
  <w:style w:type="character" w:customStyle="1" w:styleId="Internetlink">
    <w:name w:val="Internet link"/>
    <w:rsid w:val="005525AE"/>
    <w:rPr>
      <w:color w:val="0000FF"/>
      <w:u w:val="single"/>
    </w:rPr>
  </w:style>
  <w:style w:type="character" w:customStyle="1" w:styleId="a9">
    <w:name w:val="Символ сноски"/>
    <w:rsid w:val="005525AE"/>
    <w:rPr>
      <w:vertAlign w:val="superscript"/>
    </w:rPr>
  </w:style>
  <w:style w:type="character" w:customStyle="1" w:styleId="21">
    <w:name w:val="Основной текст 2 Знак"/>
    <w:rsid w:val="005525AE"/>
    <w:rPr>
      <w:rFonts w:ascii="Calibri" w:eastAsia="Times New Roman" w:hAnsi="Calibri" w:cs="Times New Roman"/>
    </w:rPr>
  </w:style>
  <w:style w:type="character" w:customStyle="1" w:styleId="52">
    <w:name w:val="[Ростех] Текст Подпункта (Уровень 5) Знак"/>
    <w:rsid w:val="005525AE"/>
    <w:rPr>
      <w:rFonts w:ascii="Proxima Nova ExCn Rg" w:eastAsia="Times New Roman" w:hAnsi="Proxima Nova ExCn Rg" w:cs="Times New Roman"/>
      <w:sz w:val="28"/>
      <w:szCs w:val="28"/>
    </w:rPr>
  </w:style>
  <w:style w:type="character" w:customStyle="1" w:styleId="32">
    <w:name w:val="[Ростех] Наименование Подраздела (Уровень 3) Знак"/>
    <w:rsid w:val="005525AE"/>
    <w:rPr>
      <w:rFonts w:ascii="Proxima Nova ExCn Rg" w:eastAsia="Times New Roman" w:hAnsi="Proxima Nova ExCn Rg" w:cs="Times New Roman"/>
      <w:b/>
      <w:sz w:val="28"/>
      <w:szCs w:val="28"/>
    </w:rPr>
  </w:style>
  <w:style w:type="character" w:customStyle="1" w:styleId="42">
    <w:name w:val="[Ростех] Текст Пункта (Уровень 4) Знак"/>
    <w:uiPriority w:val="99"/>
    <w:rsid w:val="005525AE"/>
    <w:rPr>
      <w:rFonts w:ascii="Proxima Nova ExCn Rg" w:eastAsia="Times New Roman" w:hAnsi="Proxima Nova ExCn Rg" w:cs="Times New Roman"/>
      <w:sz w:val="28"/>
      <w:szCs w:val="28"/>
    </w:rPr>
  </w:style>
  <w:style w:type="character" w:customStyle="1" w:styleId="aa">
    <w:name w:val="Текст Знак"/>
    <w:rsid w:val="005525AE"/>
    <w:rPr>
      <w:rFonts w:ascii="Times New Roman" w:eastAsia="Times New Roman" w:hAnsi="Times New Roman" w:cs="Times New Roman"/>
      <w:sz w:val="26"/>
      <w:szCs w:val="26"/>
    </w:rPr>
  </w:style>
  <w:style w:type="character" w:customStyle="1" w:styleId="ListLabel1">
    <w:name w:val="ListLabel 1"/>
    <w:rsid w:val="005525AE"/>
    <w:rPr>
      <w:rFonts w:cs="Times New Roman"/>
    </w:rPr>
  </w:style>
  <w:style w:type="character" w:customStyle="1" w:styleId="ListLabel2">
    <w:name w:val="ListLabel 2"/>
    <w:rsid w:val="005525AE"/>
    <w:rPr>
      <w:rFonts w:ascii="Times New Roman" w:eastAsia="Arial" w:hAnsi="Times New Roman" w:cs="Arial"/>
      <w:b w:val="0"/>
      <w:bCs w:val="0"/>
      <w:i w:val="0"/>
      <w:strike w:val="0"/>
      <w:dstrike w:val="0"/>
      <w:color w:val="000000"/>
      <w:position w:val="0"/>
      <w:sz w:val="28"/>
      <w:szCs w:val="28"/>
      <w:u w:val="none"/>
      <w:vertAlign w:val="baseline"/>
    </w:rPr>
  </w:style>
  <w:style w:type="character" w:customStyle="1" w:styleId="ListLabel3">
    <w:name w:val="ListLabel 3"/>
    <w:rsid w:val="005525AE"/>
    <w:rPr>
      <w:rFonts w:eastAsia="Segoe UI Symbol" w:cs="Segoe UI Symbol"/>
      <w:b w:val="0"/>
      <w:i w:val="0"/>
      <w:strike w:val="0"/>
      <w:dstrike w:val="0"/>
      <w:color w:val="000000"/>
      <w:position w:val="0"/>
      <w:sz w:val="20"/>
      <w:szCs w:val="20"/>
      <w:u w:val="none"/>
      <w:vertAlign w:val="baseline"/>
    </w:rPr>
  </w:style>
  <w:style w:type="character" w:customStyle="1" w:styleId="ListLabel4">
    <w:name w:val="ListLabel 4"/>
    <w:rsid w:val="005525AE"/>
    <w:rPr>
      <w:rFonts w:cs="Times New Roman"/>
      <w:b/>
      <w:bCs w:val="0"/>
      <w:i w:val="0"/>
      <w:iCs w:val="0"/>
      <w:caps w:val="0"/>
      <w:smallCaps w:val="0"/>
      <w:strike w:val="0"/>
      <w:dstrike w:val="0"/>
      <w:outline w:val="0"/>
      <w:emboss/>
      <w:vanish w:val="0"/>
      <w:spacing w:val="0"/>
      <w:kern w:val="1"/>
      <w:position w:val="0"/>
      <w:sz w:val="24"/>
      <w:u w:val="none"/>
      <w:vertAlign w:val="baseline"/>
      <w:em w:val="none"/>
    </w:rPr>
  </w:style>
  <w:style w:type="character" w:customStyle="1" w:styleId="ListLabel5">
    <w:name w:val="ListLabel 5"/>
    <w:rsid w:val="005525AE"/>
    <w:rPr>
      <w:b/>
      <w:bCs/>
      <w:i w:val="0"/>
      <w:iCs w:val="0"/>
      <w:caps w:val="0"/>
      <w:smallCaps w:val="0"/>
      <w:strike w:val="0"/>
      <w:dstrike w:val="0"/>
      <w:outline w:val="0"/>
      <w:emboss/>
      <w:vanish w:val="0"/>
      <w:color w:val="00000A"/>
      <w:spacing w:val="0"/>
      <w:w w:val="100"/>
      <w:kern w:val="1"/>
      <w:position w:val="0"/>
      <w:sz w:val="28"/>
      <w:szCs w:val="28"/>
      <w:u w:val="none"/>
      <w:vertAlign w:val="baseline"/>
    </w:rPr>
  </w:style>
  <w:style w:type="character" w:customStyle="1" w:styleId="ListLabel6">
    <w:name w:val="ListLabel 6"/>
    <w:rsid w:val="005525AE"/>
    <w:rPr>
      <w:rFonts w:cs="Times New Roman"/>
      <w:b w:val="0"/>
      <w:bCs w:val="0"/>
      <w:i w:val="0"/>
      <w:iCs w:val="0"/>
      <w:caps w:val="0"/>
      <w:smallCaps w:val="0"/>
      <w:strike w:val="0"/>
      <w:dstrike w:val="0"/>
      <w:outline w:val="0"/>
      <w:emboss/>
      <w:vanish w:val="0"/>
      <w:spacing w:val="0"/>
      <w:kern w:val="1"/>
      <w:position w:val="0"/>
      <w:sz w:val="24"/>
      <w:u w:val="none"/>
      <w:vertAlign w:val="baseline"/>
      <w:em w:val="none"/>
    </w:rPr>
  </w:style>
  <w:style w:type="character" w:customStyle="1" w:styleId="ListLabel7">
    <w:name w:val="ListLabel 7"/>
    <w:rsid w:val="005525AE"/>
    <w:rPr>
      <w:sz w:val="24"/>
      <w:szCs w:val="24"/>
    </w:rPr>
  </w:style>
  <w:style w:type="character" w:customStyle="1" w:styleId="ListLabel8">
    <w:name w:val="ListLabel 8"/>
    <w:rsid w:val="005525AE"/>
    <w:rPr>
      <w:rFonts w:cs="Times New Roman"/>
      <w:caps w:val="0"/>
      <w:smallCaps w:val="0"/>
      <w:strike w:val="0"/>
      <w:dstrike w:val="0"/>
      <w:vanish w:val="0"/>
      <w:color w:val="00000A"/>
      <w:position w:val="0"/>
      <w:sz w:val="24"/>
      <w:u w:val="none"/>
      <w:vertAlign w:val="baseline"/>
    </w:rPr>
  </w:style>
  <w:style w:type="character" w:customStyle="1" w:styleId="FootnoteSymbol">
    <w:name w:val="Footnote Symbol"/>
    <w:rsid w:val="005525AE"/>
  </w:style>
  <w:style w:type="character" w:customStyle="1" w:styleId="Footnoteanchor">
    <w:name w:val="Footnote anchor"/>
    <w:rsid w:val="005525AE"/>
    <w:rPr>
      <w:vertAlign w:val="superscript"/>
    </w:rPr>
  </w:style>
  <w:style w:type="character" w:customStyle="1" w:styleId="NumberingSymbols">
    <w:name w:val="Numbering Symbols"/>
    <w:rsid w:val="005525AE"/>
    <w:rPr>
      <w:rFonts w:ascii="Times New Roman" w:hAnsi="Times New Roman" w:cs="Times New Roman"/>
      <w:b w:val="0"/>
      <w:bCs w:val="0"/>
      <w:sz w:val="28"/>
      <w:szCs w:val="28"/>
    </w:rPr>
  </w:style>
  <w:style w:type="character" w:customStyle="1" w:styleId="BulletSymbols">
    <w:name w:val="Bullet Symbols"/>
    <w:rsid w:val="005525AE"/>
    <w:rPr>
      <w:rFonts w:ascii="OpenSymbol" w:eastAsia="OpenSymbol" w:hAnsi="OpenSymbol" w:cs="OpenSymbol"/>
    </w:rPr>
  </w:style>
  <w:style w:type="character" w:customStyle="1" w:styleId="11">
    <w:name w:val="Основной текст Знак1"/>
    <w:rsid w:val="005525AE"/>
    <w:rPr>
      <w:kern w:val="1"/>
      <w:sz w:val="22"/>
      <w:szCs w:val="22"/>
    </w:rPr>
  </w:style>
  <w:style w:type="character" w:customStyle="1" w:styleId="HTML">
    <w:name w:val="Адрес HTML Знак"/>
    <w:rsid w:val="005525AE"/>
    <w:rPr>
      <w:rFonts w:ascii="Proxima Nova ExCn Rg" w:eastAsia="Times New Roman" w:hAnsi="Proxima Nova ExCn Rg" w:cs="Times New Roman"/>
      <w:i/>
      <w:iCs/>
      <w:sz w:val="28"/>
      <w:szCs w:val="30"/>
    </w:rPr>
  </w:style>
  <w:style w:type="character" w:styleId="ab">
    <w:name w:val="Emphasis"/>
    <w:qFormat/>
    <w:rsid w:val="005525AE"/>
    <w:rPr>
      <w:i/>
      <w:iCs/>
    </w:rPr>
  </w:style>
  <w:style w:type="character" w:styleId="ac">
    <w:name w:val="Hyperlink"/>
    <w:rsid w:val="005525AE"/>
    <w:rPr>
      <w:color w:val="0000FF"/>
      <w:u w:val="single"/>
    </w:rPr>
  </w:style>
  <w:style w:type="character" w:customStyle="1" w:styleId="12">
    <w:name w:val="Знак примечания1"/>
    <w:rsid w:val="005525AE"/>
    <w:rPr>
      <w:rFonts w:ascii="Proxima Nova ExCn Rg" w:eastAsia="Times New Roman" w:hAnsi="Proxima Nova ExCn Rg" w:cs="Times New Roman"/>
      <w:sz w:val="24"/>
      <w:szCs w:val="16"/>
    </w:rPr>
  </w:style>
  <w:style w:type="character" w:customStyle="1" w:styleId="FontStyle21">
    <w:name w:val="Font Style21"/>
    <w:rsid w:val="005525AE"/>
    <w:rPr>
      <w:rFonts w:ascii="Times New Roman" w:hAnsi="Times New Roman" w:cs="Times New Roman" w:hint="default"/>
      <w:b/>
      <w:bCs/>
      <w:sz w:val="22"/>
      <w:szCs w:val="22"/>
    </w:rPr>
  </w:style>
  <w:style w:type="character" w:customStyle="1" w:styleId="apple-converted-space">
    <w:name w:val="apple-converted-space"/>
    <w:rsid w:val="005525AE"/>
  </w:style>
  <w:style w:type="character" w:customStyle="1" w:styleId="ad">
    <w:name w:val="Текст примечания Знак"/>
    <w:rsid w:val="005525AE"/>
  </w:style>
  <w:style w:type="character" w:customStyle="1" w:styleId="ae">
    <w:name w:val="Название Знак"/>
    <w:rsid w:val="005525AE"/>
    <w:rPr>
      <w:rFonts w:ascii="Proxima Nova ExCn Rg" w:eastAsia="Times New Roman" w:hAnsi="Proxima Nova ExCn Rg" w:cs="Times New Roman"/>
      <w:bCs/>
      <w:i/>
      <w:sz w:val="28"/>
      <w:szCs w:val="28"/>
    </w:rPr>
  </w:style>
  <w:style w:type="character" w:styleId="af">
    <w:name w:val="page number"/>
    <w:rsid w:val="005525AE"/>
    <w:rPr>
      <w:rFonts w:ascii="Times New Roman" w:hAnsi="Times New Roman" w:cs="Times New Roman"/>
      <w:sz w:val="20"/>
      <w:szCs w:val="20"/>
    </w:rPr>
  </w:style>
  <w:style w:type="character" w:customStyle="1" w:styleId="33">
    <w:name w:val="Основной текст 3 Знак"/>
    <w:rsid w:val="005525AE"/>
    <w:rPr>
      <w:rFonts w:ascii="Proxima Nova ExCn Rg" w:eastAsia="Times New Roman" w:hAnsi="Proxima Nova ExCn Rg" w:cs="Times New Roman"/>
      <w:sz w:val="16"/>
      <w:szCs w:val="16"/>
    </w:rPr>
  </w:style>
  <w:style w:type="character" w:customStyle="1" w:styleId="af0">
    <w:name w:val="Основной текст с отступом Знак"/>
    <w:rsid w:val="005525AE"/>
    <w:rPr>
      <w:rFonts w:ascii="Proxima Nova ExCn Rg" w:eastAsia="Times New Roman" w:hAnsi="Proxima Nova ExCn Rg" w:cs="Times New Roman"/>
      <w:i/>
      <w:iCs/>
      <w:color w:val="000000"/>
      <w:sz w:val="28"/>
      <w:szCs w:val="28"/>
    </w:rPr>
  </w:style>
  <w:style w:type="character" w:customStyle="1" w:styleId="22">
    <w:name w:val="Основной текст с отступом 2 Знак"/>
    <w:rsid w:val="005525AE"/>
    <w:rPr>
      <w:rFonts w:ascii="Proxima Nova ExCn Rg" w:eastAsia="Times New Roman" w:hAnsi="Proxima Nova ExCn Rg" w:cs="Times New Roman"/>
      <w:sz w:val="28"/>
      <w:szCs w:val="28"/>
    </w:rPr>
  </w:style>
  <w:style w:type="character" w:customStyle="1" w:styleId="34">
    <w:name w:val="Основной текст с отступом 3 Знак"/>
    <w:rsid w:val="005525AE"/>
    <w:rPr>
      <w:rFonts w:ascii="Proxima Nova ExCn Rg" w:eastAsia="Times New Roman" w:hAnsi="Proxima Nova ExCn Rg" w:cs="Times New Roman"/>
      <w:b/>
      <w:bCs/>
      <w:sz w:val="26"/>
      <w:szCs w:val="26"/>
    </w:rPr>
  </w:style>
  <w:style w:type="character" w:styleId="af1">
    <w:name w:val="FollowedHyperlink"/>
    <w:rsid w:val="005525AE"/>
    <w:rPr>
      <w:color w:val="800080"/>
      <w:u w:val="single"/>
    </w:rPr>
  </w:style>
  <w:style w:type="character" w:customStyle="1" w:styleId="-5">
    <w:name w:val="пункт-5 Знак"/>
    <w:rsid w:val="005525AE"/>
    <w:rPr>
      <w:rFonts w:ascii="Proxima Nova ExCn Rg" w:eastAsia="Times New Roman" w:hAnsi="Proxima Nova ExCn Rg" w:cs="Times New Roman"/>
      <w:sz w:val="28"/>
      <w:szCs w:val="28"/>
    </w:rPr>
  </w:style>
  <w:style w:type="character" w:styleId="af2">
    <w:name w:val="Strong"/>
    <w:qFormat/>
    <w:rsid w:val="005525AE"/>
    <w:rPr>
      <w:b/>
      <w:bCs/>
    </w:rPr>
  </w:style>
  <w:style w:type="character" w:customStyle="1" w:styleId="af3">
    <w:name w:val="Схема документа Знак"/>
    <w:rsid w:val="005525AE"/>
    <w:rPr>
      <w:rFonts w:ascii="Tahoma" w:eastAsia="Arial Unicode MS" w:hAnsi="Tahoma" w:cs="Tahoma"/>
      <w:shd w:val="clear" w:color="auto" w:fill="000080"/>
    </w:rPr>
  </w:style>
  <w:style w:type="character" w:customStyle="1" w:styleId="af4">
    <w:name w:val="Текст выноски Знак"/>
    <w:rsid w:val="005525AE"/>
    <w:rPr>
      <w:rFonts w:ascii="Tahoma" w:eastAsia="Times New Roman" w:hAnsi="Tahoma" w:cs="Tahoma"/>
      <w:sz w:val="16"/>
      <w:szCs w:val="16"/>
    </w:rPr>
  </w:style>
  <w:style w:type="character" w:customStyle="1" w:styleId="13">
    <w:name w:val="Текст примечания Знак1"/>
    <w:rsid w:val="005525AE"/>
    <w:rPr>
      <w:kern w:val="1"/>
    </w:rPr>
  </w:style>
  <w:style w:type="character" w:customStyle="1" w:styleId="af5">
    <w:name w:val="Тема примечания Знак"/>
    <w:rsid w:val="005525AE"/>
    <w:rPr>
      <w:b/>
      <w:bCs/>
      <w:kern w:val="1"/>
    </w:rPr>
  </w:style>
  <w:style w:type="character" w:customStyle="1" w:styleId="af6">
    <w:name w:val="Часть Знак"/>
    <w:rsid w:val="005525AE"/>
    <w:rPr>
      <w:sz w:val="28"/>
    </w:rPr>
  </w:style>
  <w:style w:type="character" w:customStyle="1" w:styleId="af7">
    <w:name w:val="Текст концевой сноски Знак"/>
    <w:rsid w:val="005525AE"/>
    <w:rPr>
      <w:rFonts w:ascii="Proxima Nova ExCn Rg" w:eastAsia="Times New Roman" w:hAnsi="Proxima Nova ExCn Rg" w:cs="Times New Roman"/>
    </w:rPr>
  </w:style>
  <w:style w:type="character" w:customStyle="1" w:styleId="af8">
    <w:name w:val="Символы концевой сноски"/>
    <w:rsid w:val="005525AE"/>
    <w:rPr>
      <w:vertAlign w:val="superscript"/>
    </w:rPr>
  </w:style>
  <w:style w:type="character" w:customStyle="1" w:styleId="-2">
    <w:name w:val="Пункт-2 Знак"/>
    <w:rsid w:val="005525AE"/>
    <w:rPr>
      <w:rFonts w:ascii="Proxima Nova ExCn Rg" w:eastAsia="Times New Roman" w:hAnsi="Proxima Nova ExCn Rg" w:cs="Times New Roman"/>
      <w:sz w:val="28"/>
      <w:szCs w:val="30"/>
    </w:rPr>
  </w:style>
  <w:style w:type="character" w:customStyle="1" w:styleId="-20">
    <w:name w:val="Подзаголовок-2 Знак"/>
    <w:rsid w:val="005525AE"/>
    <w:rPr>
      <w:rFonts w:ascii="Proxima Nova ExCn Rg" w:eastAsia="Times New Roman" w:hAnsi="Proxima Nova ExCn Rg" w:cs="Times New Roman"/>
      <w:b/>
      <w:caps/>
      <w:sz w:val="28"/>
      <w:szCs w:val="30"/>
    </w:rPr>
  </w:style>
  <w:style w:type="character" w:customStyle="1" w:styleId="23">
    <w:name w:val="Основной шрифт абзаца2"/>
    <w:rsid w:val="005525AE"/>
  </w:style>
  <w:style w:type="character" w:customStyle="1" w:styleId="14">
    <w:name w:val="Основной шрифт абзаца1"/>
    <w:rsid w:val="005525AE"/>
  </w:style>
  <w:style w:type="character" w:customStyle="1" w:styleId="af9">
    <w:name w:val="Символ нумерации"/>
    <w:rsid w:val="005525AE"/>
    <w:rPr>
      <w:rFonts w:ascii="Times New Roman" w:hAnsi="Times New Roman" w:cs="Times New Roman"/>
      <w:sz w:val="28"/>
      <w:szCs w:val="28"/>
    </w:rPr>
  </w:style>
  <w:style w:type="character" w:customStyle="1" w:styleId="afa">
    <w:name w:val="Таблица шапка Знак"/>
    <w:rsid w:val="005525AE"/>
    <w:rPr>
      <w:rFonts w:ascii="Proxima Nova ExCn Rg" w:eastAsia="Times New Roman" w:hAnsi="Proxima Nova ExCn Rg" w:cs="Times New Roman"/>
      <w:sz w:val="18"/>
      <w:szCs w:val="18"/>
    </w:rPr>
  </w:style>
  <w:style w:type="character" w:customStyle="1" w:styleId="afb">
    <w:name w:val="комментарий"/>
    <w:rsid w:val="005525AE"/>
    <w:rPr>
      <w:b/>
      <w:i/>
      <w:shd w:val="clear" w:color="auto" w:fill="FFFF99"/>
    </w:rPr>
  </w:style>
  <w:style w:type="character" w:customStyle="1" w:styleId="afc">
    <w:name w:val="Подподпункт Знак"/>
    <w:rsid w:val="005525AE"/>
    <w:rPr>
      <w:rFonts w:ascii="Proxima Nova ExCn Rg" w:eastAsia="Times New Roman" w:hAnsi="Proxima Nova ExCn Rg" w:cs="Times New Roman"/>
      <w:sz w:val="28"/>
    </w:rPr>
  </w:style>
  <w:style w:type="character" w:customStyle="1" w:styleId="afd">
    <w:name w:val="Примечание Знак"/>
    <w:rsid w:val="005525AE"/>
    <w:rPr>
      <w:rFonts w:ascii="Proxima Nova ExCn Rg" w:eastAsia="Times New Roman" w:hAnsi="Proxima Nova ExCn Rg" w:cs="Times New Roman"/>
      <w:spacing w:val="20"/>
      <w:sz w:val="24"/>
      <w:szCs w:val="28"/>
    </w:rPr>
  </w:style>
  <w:style w:type="character" w:customStyle="1" w:styleId="24">
    <w:name w:val="Стиль Примечание + разреженный на  2 пт Знак"/>
    <w:rsid w:val="005525AE"/>
    <w:rPr>
      <w:rFonts w:ascii="Proxima Nova ExCn Rg" w:eastAsia="Times New Roman" w:hAnsi="Proxima Nova ExCn Rg" w:cs="Times New Roman"/>
      <w:spacing w:val="40"/>
      <w:sz w:val="24"/>
      <w:szCs w:val="28"/>
    </w:rPr>
  </w:style>
  <w:style w:type="character" w:customStyle="1" w:styleId="afe">
    <w:name w:val="Гипертекстовая ссылка"/>
    <w:rsid w:val="005525AE"/>
    <w:rPr>
      <w:b/>
      <w:bCs/>
      <w:color w:val="106BBE"/>
    </w:rPr>
  </w:style>
  <w:style w:type="character" w:customStyle="1" w:styleId="aff">
    <w:name w:val="Абзац списка Знак"/>
    <w:rsid w:val="005525AE"/>
    <w:rPr>
      <w:rFonts w:eastAsia="Times New Roman" w:cs="Times New Roman"/>
      <w:kern w:val="1"/>
      <w:sz w:val="22"/>
      <w:szCs w:val="22"/>
    </w:rPr>
  </w:style>
  <w:style w:type="character" w:customStyle="1" w:styleId="-30">
    <w:name w:val="Пункт-3 Знак"/>
    <w:rsid w:val="005525AE"/>
    <w:rPr>
      <w:rFonts w:ascii="Times New Roman" w:eastAsia="Times New Roman" w:hAnsi="Times New Roman" w:cs="Times New Roman"/>
      <w:kern w:val="1"/>
      <w:sz w:val="28"/>
      <w:szCs w:val="24"/>
    </w:rPr>
  </w:style>
  <w:style w:type="character" w:customStyle="1" w:styleId="s10">
    <w:name w:val="s_10"/>
    <w:rsid w:val="005525AE"/>
  </w:style>
  <w:style w:type="character" w:customStyle="1" w:styleId="-4">
    <w:name w:val="Пункт-4 Знак"/>
    <w:rsid w:val="005525AE"/>
    <w:rPr>
      <w:rFonts w:ascii="Times New Roman" w:eastAsia="Times New Roman" w:hAnsi="Times New Roman" w:cs="Times New Roman"/>
      <w:kern w:val="1"/>
      <w:sz w:val="28"/>
      <w:szCs w:val="24"/>
    </w:rPr>
  </w:style>
  <w:style w:type="character" w:customStyle="1" w:styleId="S">
    <w:name w:val="S_Обычный Знак"/>
    <w:rsid w:val="005525AE"/>
    <w:rPr>
      <w:rFonts w:ascii="Times New Roman" w:eastAsia="Times New Roman" w:hAnsi="Times New Roman" w:cs="Times New Roman"/>
      <w:sz w:val="24"/>
      <w:szCs w:val="30"/>
    </w:rPr>
  </w:style>
  <w:style w:type="character" w:customStyle="1" w:styleId="15">
    <w:name w:val="[Ростех] Наименование Главы (Уровень 1) Знак"/>
    <w:rsid w:val="005525AE"/>
    <w:rPr>
      <w:rFonts w:ascii="Proxima Nova ExCn Rg" w:eastAsia="Cambria" w:hAnsi="Proxima Nova ExCn Rg" w:cs="Times New Roman"/>
      <w:b/>
      <w:caps/>
      <w:sz w:val="28"/>
      <w:szCs w:val="28"/>
    </w:rPr>
  </w:style>
  <w:style w:type="character" w:customStyle="1" w:styleId="25">
    <w:name w:val="[Ростех] Наименование Раздела (Уровень 2) Знак"/>
    <w:rsid w:val="005525AE"/>
    <w:rPr>
      <w:rFonts w:ascii="Proxima Nova ExCn Rg" w:eastAsia="Times New Roman" w:hAnsi="Proxima Nova ExCn Rg" w:cs="Times New Roman"/>
      <w:b/>
      <w:kern w:val="1"/>
      <w:sz w:val="28"/>
      <w:szCs w:val="28"/>
    </w:rPr>
  </w:style>
  <w:style w:type="character" w:customStyle="1" w:styleId="43">
    <w:name w:val="[Ростех] Текст Подпункта (следующий абзац) (Уровень 4) Знак"/>
    <w:rsid w:val="005525AE"/>
    <w:rPr>
      <w:rFonts w:ascii="Proxima Nova ExCn Rg" w:eastAsia="Times New Roman" w:hAnsi="Proxima Nova ExCn Rg" w:cs="Times New Roman"/>
      <w:sz w:val="28"/>
      <w:szCs w:val="28"/>
    </w:rPr>
  </w:style>
  <w:style w:type="character" w:customStyle="1" w:styleId="62">
    <w:name w:val="[Ростех] Текст Подпункта подпункта (Уровень 6) Знак"/>
    <w:rsid w:val="005525AE"/>
    <w:rPr>
      <w:rFonts w:ascii="Proxima Nova ExCn Rg" w:eastAsia="Times New Roman" w:hAnsi="Proxima Nova ExCn Rg" w:cs="Times New Roman"/>
      <w:kern w:val="1"/>
      <w:sz w:val="28"/>
      <w:szCs w:val="28"/>
    </w:rPr>
  </w:style>
  <w:style w:type="character" w:customStyle="1" w:styleId="16">
    <w:name w:val="Знак сноски1"/>
    <w:rsid w:val="005525AE"/>
    <w:rPr>
      <w:vertAlign w:val="superscript"/>
    </w:rPr>
  </w:style>
  <w:style w:type="character" w:customStyle="1" w:styleId="17">
    <w:name w:val="Знак концевой сноски1"/>
    <w:rsid w:val="005525AE"/>
    <w:rPr>
      <w:vertAlign w:val="superscript"/>
    </w:rPr>
  </w:style>
  <w:style w:type="character" w:customStyle="1" w:styleId="26">
    <w:name w:val="Знак сноски2"/>
    <w:rsid w:val="005525AE"/>
    <w:rPr>
      <w:vertAlign w:val="superscript"/>
    </w:rPr>
  </w:style>
  <w:style w:type="character" w:customStyle="1" w:styleId="27">
    <w:name w:val="Знак концевой сноски2"/>
    <w:rsid w:val="005525AE"/>
    <w:rPr>
      <w:vertAlign w:val="superscript"/>
    </w:rPr>
  </w:style>
  <w:style w:type="character" w:customStyle="1" w:styleId="35">
    <w:name w:val="Знак сноски3"/>
    <w:rsid w:val="005525AE"/>
    <w:rPr>
      <w:vertAlign w:val="superscript"/>
    </w:rPr>
  </w:style>
  <w:style w:type="character" w:customStyle="1" w:styleId="36">
    <w:name w:val="Знак концевой сноски3"/>
    <w:rsid w:val="005525AE"/>
    <w:rPr>
      <w:vertAlign w:val="superscript"/>
    </w:rPr>
  </w:style>
  <w:style w:type="character" w:styleId="aff0">
    <w:name w:val="footnote reference"/>
    <w:uiPriority w:val="99"/>
    <w:rsid w:val="005525AE"/>
    <w:rPr>
      <w:vertAlign w:val="superscript"/>
    </w:rPr>
  </w:style>
  <w:style w:type="character" w:styleId="aff1">
    <w:name w:val="endnote reference"/>
    <w:rsid w:val="005525AE"/>
    <w:rPr>
      <w:vertAlign w:val="superscript"/>
    </w:rPr>
  </w:style>
  <w:style w:type="paragraph" w:styleId="aff2">
    <w:name w:val="Title"/>
    <w:basedOn w:val="a"/>
    <w:next w:val="aff3"/>
    <w:link w:val="18"/>
    <w:rsid w:val="005525AE"/>
    <w:pPr>
      <w:keepNext/>
      <w:widowControl w:val="0"/>
      <w:suppressAutoHyphens/>
      <w:spacing w:before="240" w:after="120" w:line="252" w:lineRule="auto"/>
      <w:textAlignment w:val="baseline"/>
    </w:pPr>
    <w:rPr>
      <w:rFonts w:ascii="Arial" w:eastAsia="Microsoft YaHei" w:hAnsi="Arial" w:cs="Arial"/>
      <w:kern w:val="1"/>
      <w:sz w:val="28"/>
      <w:szCs w:val="28"/>
      <w:lang w:eastAsia="ar-SA"/>
    </w:rPr>
  </w:style>
  <w:style w:type="character" w:customStyle="1" w:styleId="18">
    <w:name w:val="Название Знак1"/>
    <w:basedOn w:val="a0"/>
    <w:link w:val="aff2"/>
    <w:rsid w:val="005525AE"/>
    <w:rPr>
      <w:rFonts w:ascii="Arial" w:eastAsia="Microsoft YaHei" w:hAnsi="Arial" w:cs="Arial"/>
      <w:kern w:val="1"/>
      <w:sz w:val="28"/>
      <w:szCs w:val="28"/>
      <w:lang w:eastAsia="ar-SA"/>
    </w:rPr>
  </w:style>
  <w:style w:type="paragraph" w:styleId="aff3">
    <w:name w:val="Body Text"/>
    <w:basedOn w:val="a"/>
    <w:link w:val="28"/>
    <w:rsid w:val="005525AE"/>
    <w:pPr>
      <w:tabs>
        <w:tab w:val="left" w:pos="360"/>
      </w:tabs>
      <w:spacing w:before="120" w:after="120" w:line="240" w:lineRule="auto"/>
      <w:jc w:val="both"/>
    </w:pPr>
    <w:rPr>
      <w:rFonts w:ascii="Times New Roman" w:eastAsia="Times New Roman" w:hAnsi="Times New Roman" w:cs="Times New Roman"/>
      <w:kern w:val="1"/>
      <w:sz w:val="28"/>
      <w:szCs w:val="28"/>
      <w:lang w:eastAsia="ar-SA"/>
    </w:rPr>
  </w:style>
  <w:style w:type="character" w:customStyle="1" w:styleId="28">
    <w:name w:val="Основной текст Знак2"/>
    <w:basedOn w:val="a0"/>
    <w:link w:val="aff3"/>
    <w:rsid w:val="005525AE"/>
    <w:rPr>
      <w:rFonts w:ascii="Times New Roman" w:eastAsia="Times New Roman" w:hAnsi="Times New Roman" w:cs="Times New Roman"/>
      <w:kern w:val="1"/>
      <w:sz w:val="28"/>
      <w:szCs w:val="28"/>
      <w:lang w:eastAsia="ar-SA"/>
    </w:rPr>
  </w:style>
  <w:style w:type="paragraph" w:styleId="aff4">
    <w:name w:val="List"/>
    <w:basedOn w:val="Textbody"/>
    <w:rsid w:val="005525AE"/>
    <w:rPr>
      <w:rFonts w:cs="Arial"/>
    </w:rPr>
  </w:style>
  <w:style w:type="paragraph" w:customStyle="1" w:styleId="63">
    <w:name w:val="Название6"/>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64">
    <w:name w:val="Указатель6"/>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Standard">
    <w:name w:val="Standard"/>
    <w:rsid w:val="005525AE"/>
    <w:pPr>
      <w:suppressAutoHyphens/>
      <w:spacing w:after="200" w:line="276" w:lineRule="auto"/>
      <w:textAlignment w:val="baseline"/>
    </w:pPr>
    <w:rPr>
      <w:rFonts w:ascii="Calibri" w:eastAsia="Times New Roman" w:hAnsi="Calibri" w:cs="Calibri"/>
      <w:kern w:val="1"/>
      <w:lang w:eastAsia="ar-SA"/>
    </w:rPr>
  </w:style>
  <w:style w:type="paragraph" w:customStyle="1" w:styleId="Textbody">
    <w:name w:val="Text body"/>
    <w:basedOn w:val="Standard"/>
    <w:rsid w:val="005525AE"/>
    <w:pPr>
      <w:spacing w:after="120" w:line="288" w:lineRule="auto"/>
      <w:ind w:firstLine="567"/>
      <w:jc w:val="both"/>
    </w:pPr>
    <w:rPr>
      <w:rFonts w:ascii="Times New Roman" w:hAnsi="Times New Roman" w:cs="Times New Roman"/>
      <w:sz w:val="28"/>
      <w:szCs w:val="28"/>
    </w:rPr>
  </w:style>
  <w:style w:type="paragraph" w:customStyle="1" w:styleId="53">
    <w:name w:val="Название5"/>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54">
    <w:name w:val="Указатель5"/>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44">
    <w:name w:val="Название4"/>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45">
    <w:name w:val="Указатель4"/>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37">
    <w:name w:val="Название3"/>
    <w:basedOn w:val="a"/>
    <w:rsid w:val="005525AE"/>
    <w:pPr>
      <w:widowControl w:val="0"/>
      <w:suppressLineNumbers/>
      <w:suppressAutoHyphens/>
      <w:spacing w:before="120" w:after="120" w:line="252" w:lineRule="auto"/>
      <w:textAlignment w:val="baseline"/>
    </w:pPr>
    <w:rPr>
      <w:rFonts w:ascii="Calibri" w:eastAsia="SimSun" w:hAnsi="Calibri" w:cs="Arial"/>
      <w:i/>
      <w:iCs/>
      <w:kern w:val="1"/>
      <w:sz w:val="24"/>
      <w:szCs w:val="24"/>
      <w:lang w:eastAsia="ar-SA"/>
    </w:rPr>
  </w:style>
  <w:style w:type="paragraph" w:customStyle="1" w:styleId="38">
    <w:name w:val="Указатель3"/>
    <w:basedOn w:val="a"/>
    <w:rsid w:val="005525AE"/>
    <w:pPr>
      <w:widowControl w:val="0"/>
      <w:suppressLineNumbers/>
      <w:suppressAutoHyphens/>
      <w:spacing w:line="252" w:lineRule="auto"/>
      <w:textAlignment w:val="baseline"/>
    </w:pPr>
    <w:rPr>
      <w:rFonts w:ascii="Calibri" w:eastAsia="SimSun" w:hAnsi="Calibri" w:cs="Arial"/>
      <w:kern w:val="1"/>
      <w:lang w:eastAsia="ar-SA"/>
    </w:rPr>
  </w:style>
  <w:style w:type="paragraph" w:customStyle="1" w:styleId="Heading">
    <w:name w:val="Heading"/>
    <w:basedOn w:val="Standard"/>
    <w:next w:val="Textbody"/>
    <w:rsid w:val="005525AE"/>
    <w:pPr>
      <w:keepNext/>
      <w:spacing w:before="240" w:after="120"/>
    </w:pPr>
    <w:rPr>
      <w:rFonts w:ascii="Arial" w:eastAsia="Microsoft YaHei" w:hAnsi="Arial" w:cs="Arial"/>
      <w:sz w:val="28"/>
      <w:szCs w:val="28"/>
    </w:rPr>
  </w:style>
  <w:style w:type="paragraph" w:customStyle="1" w:styleId="19">
    <w:name w:val="Название объекта1"/>
    <w:basedOn w:val="Standard"/>
    <w:rsid w:val="005525AE"/>
    <w:pPr>
      <w:suppressLineNumbers/>
      <w:spacing w:before="120" w:after="120"/>
    </w:pPr>
    <w:rPr>
      <w:rFonts w:cs="Arial"/>
      <w:i/>
      <w:iCs/>
      <w:sz w:val="24"/>
      <w:szCs w:val="24"/>
    </w:rPr>
  </w:style>
  <w:style w:type="paragraph" w:customStyle="1" w:styleId="Index">
    <w:name w:val="Index"/>
    <w:basedOn w:val="Standard"/>
    <w:rsid w:val="005525AE"/>
    <w:pPr>
      <w:suppressLineNumbers/>
    </w:pPr>
    <w:rPr>
      <w:rFonts w:cs="Arial"/>
    </w:rPr>
  </w:style>
  <w:style w:type="paragraph" w:customStyle="1" w:styleId="1a">
    <w:name w:val="Абзац списка1"/>
    <w:basedOn w:val="Standard"/>
    <w:rsid w:val="005525AE"/>
    <w:pPr>
      <w:ind w:left="720"/>
    </w:pPr>
  </w:style>
  <w:style w:type="paragraph" w:customStyle="1" w:styleId="ConsPlusNormal">
    <w:name w:val="ConsPlusNormal"/>
    <w:link w:val="ConsPlusNormal0"/>
    <w:qFormat/>
    <w:rsid w:val="005525AE"/>
    <w:pPr>
      <w:suppressAutoHyphens/>
      <w:spacing w:after="0" w:line="240" w:lineRule="auto"/>
      <w:textAlignment w:val="baseline"/>
    </w:pPr>
    <w:rPr>
      <w:rFonts w:ascii="Times New Roman" w:eastAsia="Times New Roman" w:hAnsi="Times New Roman" w:cs="Times New Roman"/>
      <w:kern w:val="1"/>
      <w:sz w:val="28"/>
      <w:szCs w:val="28"/>
      <w:lang w:eastAsia="ar-SA"/>
    </w:rPr>
  </w:style>
  <w:style w:type="paragraph" w:customStyle="1" w:styleId="Default">
    <w:name w:val="Default"/>
    <w:rsid w:val="005525AE"/>
    <w:pPr>
      <w:suppressAutoHyphens/>
      <w:spacing w:after="0" w:line="240" w:lineRule="auto"/>
      <w:textAlignment w:val="baseline"/>
    </w:pPr>
    <w:rPr>
      <w:rFonts w:ascii="Calibri" w:eastAsia="Calibri" w:hAnsi="Calibri" w:cs="Calibri"/>
      <w:color w:val="000000"/>
      <w:kern w:val="1"/>
      <w:sz w:val="24"/>
      <w:szCs w:val="24"/>
      <w:lang w:eastAsia="ar-SA"/>
    </w:rPr>
  </w:style>
  <w:style w:type="paragraph" w:styleId="aff5">
    <w:name w:val="header"/>
    <w:basedOn w:val="Standard"/>
    <w:link w:val="1b"/>
    <w:uiPriority w:val="99"/>
    <w:rsid w:val="005525AE"/>
    <w:pPr>
      <w:suppressLineNumbers/>
      <w:spacing w:after="0" w:line="240" w:lineRule="auto"/>
    </w:pPr>
  </w:style>
  <w:style w:type="character" w:customStyle="1" w:styleId="1b">
    <w:name w:val="Верхний колонтитул Знак1"/>
    <w:basedOn w:val="a0"/>
    <w:link w:val="aff5"/>
    <w:uiPriority w:val="99"/>
    <w:rsid w:val="005525AE"/>
    <w:rPr>
      <w:rFonts w:ascii="Calibri" w:eastAsia="Times New Roman" w:hAnsi="Calibri" w:cs="Calibri"/>
      <w:kern w:val="1"/>
      <w:lang w:eastAsia="ar-SA"/>
    </w:rPr>
  </w:style>
  <w:style w:type="paragraph" w:styleId="aff6">
    <w:name w:val="footer"/>
    <w:basedOn w:val="Standard"/>
    <w:link w:val="1c"/>
    <w:uiPriority w:val="99"/>
    <w:rsid w:val="005525AE"/>
    <w:pPr>
      <w:suppressLineNumbers/>
      <w:spacing w:after="0" w:line="240" w:lineRule="auto"/>
    </w:pPr>
  </w:style>
  <w:style w:type="character" w:customStyle="1" w:styleId="1c">
    <w:name w:val="Нижний колонтитул Знак1"/>
    <w:basedOn w:val="a0"/>
    <w:link w:val="aff6"/>
    <w:rsid w:val="005525AE"/>
    <w:rPr>
      <w:rFonts w:ascii="Calibri" w:eastAsia="Times New Roman" w:hAnsi="Calibri" w:cs="Calibri"/>
      <w:kern w:val="1"/>
      <w:lang w:eastAsia="ar-SA"/>
    </w:rPr>
  </w:style>
  <w:style w:type="paragraph" w:customStyle="1" w:styleId="39">
    <w:name w:val="[Ростех] Наименование Подраздела (Уровень 3)"/>
    <w:uiPriority w:val="99"/>
    <w:qFormat/>
    <w:rsid w:val="005525AE"/>
    <w:pPr>
      <w:keepNext/>
      <w:keepLines/>
      <w:suppressAutoHyphens/>
      <w:spacing w:before="240" w:after="0" w:line="240" w:lineRule="auto"/>
      <w:textAlignment w:val="baseline"/>
    </w:pPr>
    <w:rPr>
      <w:rFonts w:ascii="Proxima Nova ExCn Rg" w:eastAsia="Times New Roman" w:hAnsi="Proxima Nova ExCn Rg" w:cs="Proxima Nova ExCn Rg"/>
      <w:b/>
      <w:kern w:val="1"/>
      <w:sz w:val="28"/>
      <w:szCs w:val="28"/>
      <w:lang w:eastAsia="ar-SA"/>
    </w:rPr>
  </w:style>
  <w:style w:type="paragraph" w:customStyle="1" w:styleId="29">
    <w:name w:val="[Ростех] Наименование Раздела (Уровень 2)"/>
    <w:uiPriority w:val="99"/>
    <w:qFormat/>
    <w:rsid w:val="005525AE"/>
    <w:pPr>
      <w:keepNext/>
      <w:keepLines/>
      <w:suppressAutoHyphens/>
      <w:spacing w:before="240" w:after="0" w:line="240" w:lineRule="auto"/>
      <w:jc w:val="center"/>
      <w:textAlignment w:val="baseline"/>
    </w:pPr>
    <w:rPr>
      <w:rFonts w:ascii="Proxima Nova ExCn Rg" w:eastAsia="Times New Roman" w:hAnsi="Proxima Nova ExCn Rg" w:cs="Proxima Nova ExCn Rg"/>
      <w:b/>
      <w:kern w:val="1"/>
      <w:sz w:val="28"/>
      <w:szCs w:val="28"/>
      <w:lang w:eastAsia="ar-SA"/>
    </w:rPr>
  </w:style>
  <w:style w:type="paragraph" w:customStyle="1" w:styleId="aff7">
    <w:name w:val="[Ростех] Простой текст (Без уровня)"/>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55">
    <w:name w:val="[Ростех] Текст Подпункта (Уровень 5)"/>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65">
    <w:name w:val="[Ростех] Текст Подпункта подпункта (Уровень 6)"/>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customStyle="1" w:styleId="46">
    <w:name w:val="[Ростех] Текст Пункта (Уровень 4)"/>
    <w:uiPriority w:val="99"/>
    <w:qFormat/>
    <w:rsid w:val="005525AE"/>
    <w:pPr>
      <w:suppressAutoHyphens/>
      <w:spacing w:before="120" w:after="0" w:line="240" w:lineRule="auto"/>
      <w:jc w:val="both"/>
      <w:textAlignment w:val="baseline"/>
    </w:pPr>
    <w:rPr>
      <w:rFonts w:ascii="Proxima Nova ExCn Rg" w:eastAsia="Times New Roman" w:hAnsi="Proxima Nova ExCn Rg" w:cs="Proxima Nova ExCn Rg"/>
      <w:kern w:val="1"/>
      <w:sz w:val="28"/>
      <w:szCs w:val="28"/>
      <w:lang w:eastAsia="ar-SA"/>
    </w:rPr>
  </w:style>
  <w:style w:type="paragraph" w:styleId="aff8">
    <w:name w:val="footnote text"/>
    <w:basedOn w:val="Standard"/>
    <w:link w:val="1d"/>
    <w:uiPriority w:val="99"/>
    <w:rsid w:val="005525AE"/>
    <w:pPr>
      <w:spacing w:after="0" w:line="240" w:lineRule="auto"/>
    </w:pPr>
    <w:rPr>
      <w:sz w:val="20"/>
      <w:szCs w:val="20"/>
    </w:rPr>
  </w:style>
  <w:style w:type="character" w:customStyle="1" w:styleId="1d">
    <w:name w:val="Текст сноски Знак1"/>
    <w:basedOn w:val="a0"/>
    <w:link w:val="aff8"/>
    <w:rsid w:val="005525AE"/>
    <w:rPr>
      <w:rFonts w:ascii="Calibri" w:eastAsia="Times New Roman" w:hAnsi="Calibri" w:cs="Calibri"/>
      <w:kern w:val="1"/>
      <w:sz w:val="20"/>
      <w:szCs w:val="20"/>
      <w:lang w:eastAsia="ar-SA"/>
    </w:rPr>
  </w:style>
  <w:style w:type="paragraph" w:customStyle="1" w:styleId="210">
    <w:name w:val="Основной текст 21"/>
    <w:basedOn w:val="Standard"/>
    <w:rsid w:val="005525AE"/>
    <w:pPr>
      <w:spacing w:after="120" w:line="480" w:lineRule="auto"/>
    </w:pPr>
  </w:style>
  <w:style w:type="paragraph" w:customStyle="1" w:styleId="Contents3">
    <w:name w:val="Contents 3"/>
    <w:basedOn w:val="Standard"/>
    <w:rsid w:val="005525AE"/>
    <w:pPr>
      <w:spacing w:before="120" w:after="0" w:line="240" w:lineRule="auto"/>
      <w:ind w:left="1134" w:hanging="1134"/>
      <w:jc w:val="both"/>
    </w:pPr>
    <w:rPr>
      <w:rFonts w:ascii="Proxima Nova ExCn Rg" w:hAnsi="Proxima Nova ExCn Rg" w:cs="Proxima Nova ExCn Rg"/>
      <w:iCs/>
      <w:sz w:val="28"/>
      <w:szCs w:val="20"/>
    </w:rPr>
  </w:style>
  <w:style w:type="paragraph" w:customStyle="1" w:styleId="aff9">
    <w:name w:val="Номер со скобкой"/>
    <w:basedOn w:val="Standard"/>
    <w:rsid w:val="005525AE"/>
    <w:pPr>
      <w:spacing w:after="0" w:line="290" w:lineRule="exact"/>
      <w:ind w:left="467" w:hanging="227"/>
      <w:jc w:val="both"/>
    </w:pPr>
    <w:rPr>
      <w:rFonts w:ascii="Times New Roman" w:hAnsi="Times New Roman" w:cs="Times New Roman"/>
      <w:sz w:val="24"/>
      <w:szCs w:val="20"/>
    </w:rPr>
  </w:style>
  <w:style w:type="paragraph" w:customStyle="1" w:styleId="affa">
    <w:name w:val="Текст с номером"/>
    <w:basedOn w:val="Standard"/>
    <w:rsid w:val="005525AE"/>
    <w:pPr>
      <w:spacing w:after="0" w:line="290" w:lineRule="exact"/>
      <w:jc w:val="both"/>
    </w:pPr>
    <w:rPr>
      <w:rFonts w:ascii="Times New Roman" w:hAnsi="Times New Roman" w:cs="Times New Roman"/>
      <w:sz w:val="24"/>
      <w:szCs w:val="20"/>
    </w:rPr>
  </w:style>
  <w:style w:type="paragraph" w:customStyle="1" w:styleId="Oaeno">
    <w:name w:val="Oaeno"/>
    <w:basedOn w:val="Standard"/>
    <w:rsid w:val="005525AE"/>
    <w:pPr>
      <w:spacing w:after="0" w:line="240" w:lineRule="auto"/>
    </w:pPr>
    <w:rPr>
      <w:rFonts w:ascii="Courier New" w:hAnsi="Courier New" w:cs="Courier New"/>
      <w:sz w:val="20"/>
      <w:szCs w:val="20"/>
    </w:rPr>
  </w:style>
  <w:style w:type="paragraph" w:customStyle="1" w:styleId="affb">
    <w:name w:val="Основной Сериф"/>
    <w:rsid w:val="005525AE"/>
    <w:pPr>
      <w:suppressAutoHyphens/>
      <w:spacing w:after="0" w:line="290" w:lineRule="exact"/>
      <w:ind w:firstLine="357"/>
      <w:jc w:val="both"/>
      <w:textAlignment w:val="baseline"/>
    </w:pPr>
    <w:rPr>
      <w:rFonts w:ascii="Times New Roman" w:eastAsia="Times New Roman" w:hAnsi="Times New Roman" w:cs="Times New Roman"/>
      <w:kern w:val="1"/>
      <w:sz w:val="24"/>
      <w:szCs w:val="20"/>
      <w:lang w:eastAsia="ar-SA"/>
    </w:rPr>
  </w:style>
  <w:style w:type="paragraph" w:customStyle="1" w:styleId="affc">
    <w:name w:val="Перечисление в скобке"/>
    <w:basedOn w:val="aff9"/>
    <w:rsid w:val="005525AE"/>
    <w:pPr>
      <w:ind w:left="707"/>
    </w:pPr>
    <w:rPr>
      <w:bCs/>
    </w:rPr>
  </w:style>
  <w:style w:type="paragraph" w:customStyle="1" w:styleId="affd">
    <w:name w:val="Подраздел"/>
    <w:basedOn w:val="affb"/>
    <w:rsid w:val="005525AE"/>
    <w:pPr>
      <w:keepNext/>
      <w:keepLines/>
      <w:spacing w:before="357" w:after="178" w:line="240" w:lineRule="auto"/>
      <w:ind w:firstLine="0"/>
      <w:jc w:val="center"/>
    </w:pPr>
    <w:rPr>
      <w:sz w:val="28"/>
      <w:szCs w:val="26"/>
    </w:rPr>
  </w:style>
  <w:style w:type="paragraph" w:customStyle="1" w:styleId="affe">
    <w:name w:val="Подподраздел"/>
    <w:basedOn w:val="affa"/>
    <w:rsid w:val="005525AE"/>
    <w:pPr>
      <w:keepNext/>
      <w:keepLines/>
      <w:spacing w:before="195" w:after="98" w:line="240" w:lineRule="auto"/>
    </w:pPr>
  </w:style>
  <w:style w:type="paragraph" w:customStyle="1" w:styleId="-31">
    <w:name w:val="Пункт-3"/>
    <w:basedOn w:val="Standard"/>
    <w:rsid w:val="005525AE"/>
    <w:pPr>
      <w:spacing w:after="0" w:line="288" w:lineRule="auto"/>
      <w:jc w:val="both"/>
    </w:pPr>
    <w:rPr>
      <w:rFonts w:ascii="Times New Roman" w:hAnsi="Times New Roman" w:cs="Times New Roman"/>
      <w:sz w:val="28"/>
      <w:szCs w:val="24"/>
    </w:rPr>
  </w:style>
  <w:style w:type="paragraph" w:customStyle="1" w:styleId="1e">
    <w:name w:val="Текст1"/>
    <w:basedOn w:val="Standard"/>
    <w:rsid w:val="005525AE"/>
    <w:pPr>
      <w:spacing w:after="0" w:line="288" w:lineRule="auto"/>
      <w:ind w:firstLine="720"/>
      <w:jc w:val="both"/>
    </w:pPr>
    <w:rPr>
      <w:rFonts w:ascii="Times New Roman" w:hAnsi="Times New Roman" w:cs="Times New Roman"/>
      <w:sz w:val="26"/>
      <w:szCs w:val="26"/>
    </w:rPr>
  </w:style>
  <w:style w:type="paragraph" w:customStyle="1" w:styleId="-40">
    <w:name w:val="Пункт-4"/>
    <w:basedOn w:val="Standard"/>
    <w:rsid w:val="005525AE"/>
    <w:pPr>
      <w:spacing w:after="0" w:line="288" w:lineRule="auto"/>
      <w:jc w:val="both"/>
    </w:pPr>
    <w:rPr>
      <w:rFonts w:ascii="Times New Roman" w:hAnsi="Times New Roman" w:cs="Times New Roman"/>
      <w:sz w:val="28"/>
      <w:szCs w:val="24"/>
    </w:rPr>
  </w:style>
  <w:style w:type="paragraph" w:customStyle="1" w:styleId="-50">
    <w:name w:val="Пункт-5"/>
    <w:basedOn w:val="Standard"/>
    <w:rsid w:val="005525AE"/>
    <w:pPr>
      <w:spacing w:after="0" w:line="288" w:lineRule="auto"/>
      <w:jc w:val="both"/>
    </w:pPr>
    <w:rPr>
      <w:rFonts w:ascii="Times New Roman" w:hAnsi="Times New Roman" w:cs="Times New Roman"/>
      <w:sz w:val="28"/>
      <w:szCs w:val="24"/>
    </w:rPr>
  </w:style>
  <w:style w:type="paragraph" w:customStyle="1" w:styleId="-6">
    <w:name w:val="Пункт-6"/>
    <w:basedOn w:val="Standard"/>
    <w:rsid w:val="005525AE"/>
    <w:pPr>
      <w:spacing w:after="0" w:line="288" w:lineRule="auto"/>
      <w:jc w:val="both"/>
    </w:pPr>
    <w:rPr>
      <w:rFonts w:ascii="Times New Roman" w:hAnsi="Times New Roman" w:cs="Times New Roman"/>
      <w:sz w:val="28"/>
      <w:szCs w:val="24"/>
    </w:rPr>
  </w:style>
  <w:style w:type="paragraph" w:customStyle="1" w:styleId="-7">
    <w:name w:val="Пункт-7"/>
    <w:basedOn w:val="Standard"/>
    <w:rsid w:val="005525AE"/>
    <w:pPr>
      <w:spacing w:after="0" w:line="288" w:lineRule="auto"/>
      <w:jc w:val="both"/>
    </w:pPr>
    <w:rPr>
      <w:rFonts w:ascii="Times New Roman" w:hAnsi="Times New Roman" w:cs="Times New Roman"/>
      <w:sz w:val="28"/>
      <w:szCs w:val="24"/>
    </w:rPr>
  </w:style>
  <w:style w:type="paragraph" w:customStyle="1" w:styleId="ConsPlusCell">
    <w:name w:val="ConsPlusCell"/>
    <w:rsid w:val="005525AE"/>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2a">
    <w:name w:val="Пункт2"/>
    <w:basedOn w:val="Standard"/>
    <w:rsid w:val="005525AE"/>
    <w:pPr>
      <w:jc w:val="both"/>
    </w:pPr>
    <w:rPr>
      <w:rFonts w:eastAsia="Calibri"/>
      <w:sz w:val="24"/>
    </w:rPr>
  </w:style>
  <w:style w:type="paragraph" w:customStyle="1" w:styleId="Footnote">
    <w:name w:val="Footnote"/>
    <w:basedOn w:val="Standard"/>
    <w:rsid w:val="005525AE"/>
    <w:pPr>
      <w:suppressLineNumbers/>
      <w:ind w:left="283" w:hanging="283"/>
    </w:pPr>
    <w:rPr>
      <w:sz w:val="20"/>
      <w:szCs w:val="20"/>
    </w:rPr>
  </w:style>
  <w:style w:type="paragraph" w:customStyle="1" w:styleId="TableContents">
    <w:name w:val="Table Contents"/>
    <w:basedOn w:val="Standard"/>
    <w:rsid w:val="005525AE"/>
    <w:pPr>
      <w:suppressLineNumbers/>
    </w:pPr>
  </w:style>
  <w:style w:type="paragraph" w:customStyle="1" w:styleId="TableHeading">
    <w:name w:val="Table Heading"/>
    <w:basedOn w:val="TableContents"/>
    <w:rsid w:val="005525AE"/>
    <w:pPr>
      <w:jc w:val="center"/>
    </w:pPr>
    <w:rPr>
      <w:b/>
      <w:bCs/>
    </w:rPr>
  </w:style>
  <w:style w:type="paragraph" w:customStyle="1" w:styleId="-3">
    <w:name w:val="Подзаголовок-3"/>
    <w:basedOn w:val="-31"/>
    <w:rsid w:val="005525AE"/>
    <w:pPr>
      <w:keepNext/>
      <w:numPr>
        <w:numId w:val="2"/>
      </w:numPr>
      <w:spacing w:before="240" w:after="120" w:line="240" w:lineRule="auto"/>
      <w:textAlignment w:val="auto"/>
    </w:pPr>
    <w:rPr>
      <w:rFonts w:ascii="Proxima Nova ExCn Rg" w:hAnsi="Proxima Nova ExCn Rg" w:cs="Proxima Nova ExCn Rg"/>
      <w:b/>
      <w:szCs w:val="30"/>
    </w:rPr>
  </w:style>
  <w:style w:type="paragraph" w:customStyle="1" w:styleId="-41">
    <w:name w:val="Подзаголовок-4"/>
    <w:basedOn w:val="-40"/>
    <w:rsid w:val="005525AE"/>
    <w:pPr>
      <w:keepNext/>
      <w:tabs>
        <w:tab w:val="num" w:pos="0"/>
      </w:tabs>
      <w:suppressAutoHyphens w:val="0"/>
      <w:spacing w:before="240" w:line="240" w:lineRule="auto"/>
      <w:ind w:left="1134"/>
      <w:textAlignment w:val="auto"/>
    </w:pPr>
    <w:rPr>
      <w:rFonts w:ascii="Proxima Nova ExCn Rg" w:hAnsi="Proxima Nova ExCn Rg" w:cs="Proxima Nova ExCn Rg"/>
      <w:b/>
      <w:i/>
      <w:szCs w:val="30"/>
    </w:rPr>
  </w:style>
  <w:style w:type="paragraph" w:styleId="HTML0">
    <w:name w:val="HTML Address"/>
    <w:basedOn w:val="a"/>
    <w:link w:val="HTML1"/>
    <w:rsid w:val="005525AE"/>
    <w:pPr>
      <w:tabs>
        <w:tab w:val="left" w:pos="360"/>
      </w:tabs>
      <w:spacing w:before="120" w:after="0" w:line="240" w:lineRule="auto"/>
      <w:jc w:val="both"/>
    </w:pPr>
    <w:rPr>
      <w:rFonts w:ascii="Proxima Nova ExCn Rg" w:eastAsia="Times New Roman" w:hAnsi="Proxima Nova ExCn Rg" w:cs="Times New Roman"/>
      <w:i/>
      <w:iCs/>
      <w:kern w:val="1"/>
      <w:sz w:val="28"/>
      <w:szCs w:val="30"/>
      <w:lang w:eastAsia="ar-SA"/>
    </w:rPr>
  </w:style>
  <w:style w:type="character" w:customStyle="1" w:styleId="HTML1">
    <w:name w:val="Адрес HTML Знак1"/>
    <w:basedOn w:val="a0"/>
    <w:link w:val="HTML0"/>
    <w:rsid w:val="005525AE"/>
    <w:rPr>
      <w:rFonts w:ascii="Proxima Nova ExCn Rg" w:eastAsia="Times New Roman" w:hAnsi="Proxima Nova ExCn Rg" w:cs="Times New Roman"/>
      <w:i/>
      <w:iCs/>
      <w:kern w:val="1"/>
      <w:sz w:val="28"/>
      <w:szCs w:val="30"/>
      <w:lang w:eastAsia="ar-SA"/>
    </w:rPr>
  </w:style>
  <w:style w:type="paragraph" w:customStyle="1" w:styleId="afff">
    <w:basedOn w:val="a"/>
    <w:next w:val="afff0"/>
    <w:qFormat/>
    <w:rsid w:val="005525AE"/>
    <w:pPr>
      <w:keepNext/>
      <w:tabs>
        <w:tab w:val="left" w:pos="360"/>
      </w:tabs>
      <w:spacing w:before="240" w:after="120" w:line="240" w:lineRule="auto"/>
      <w:jc w:val="both"/>
    </w:pPr>
    <w:rPr>
      <w:rFonts w:ascii="Proxima Nova ExCn Rg" w:eastAsia="Times New Roman" w:hAnsi="Proxima Nova ExCn Rg" w:cs="Times New Roman"/>
      <w:bCs/>
      <w:i/>
      <w:kern w:val="1"/>
      <w:sz w:val="28"/>
      <w:szCs w:val="28"/>
      <w:lang w:eastAsia="ar-SA"/>
    </w:rPr>
  </w:style>
  <w:style w:type="paragraph" w:styleId="afff0">
    <w:name w:val="Subtitle"/>
    <w:basedOn w:val="aff2"/>
    <w:next w:val="aff3"/>
    <w:link w:val="afff1"/>
    <w:qFormat/>
    <w:rsid w:val="005525AE"/>
    <w:pPr>
      <w:jc w:val="center"/>
    </w:pPr>
    <w:rPr>
      <w:i/>
      <w:iCs/>
    </w:rPr>
  </w:style>
  <w:style w:type="character" w:customStyle="1" w:styleId="afff1">
    <w:name w:val="Подзаголовок Знак"/>
    <w:basedOn w:val="a0"/>
    <w:link w:val="afff0"/>
    <w:rsid w:val="005525AE"/>
    <w:rPr>
      <w:rFonts w:ascii="Arial" w:eastAsia="Microsoft YaHei" w:hAnsi="Arial" w:cs="Arial"/>
      <w:i/>
      <w:iCs/>
      <w:kern w:val="1"/>
      <w:sz w:val="28"/>
      <w:szCs w:val="28"/>
      <w:lang w:eastAsia="ar-SA"/>
    </w:rPr>
  </w:style>
  <w:style w:type="paragraph" w:customStyle="1" w:styleId="1f">
    <w:name w:val="Нумерованный список1"/>
    <w:basedOn w:val="a"/>
    <w:rsid w:val="005525AE"/>
    <w:pPr>
      <w:tabs>
        <w:tab w:val="left" w:pos="360"/>
      </w:tabs>
      <w:autoSpaceDE w:val="0"/>
      <w:spacing w:before="60" w:after="0" w:line="288" w:lineRule="auto"/>
      <w:ind w:left="360" w:hanging="360"/>
      <w:jc w:val="both"/>
    </w:pPr>
    <w:rPr>
      <w:rFonts w:ascii="Proxima Nova ExCn Rg" w:eastAsia="Times New Roman" w:hAnsi="Proxima Nova ExCn Rg" w:cs="Times New Roman"/>
      <w:kern w:val="1"/>
      <w:sz w:val="28"/>
      <w:szCs w:val="28"/>
      <w:lang w:eastAsia="ar-SA"/>
    </w:rPr>
  </w:style>
  <w:style w:type="paragraph" w:customStyle="1" w:styleId="211">
    <w:name w:val="Нумерованный список 21"/>
    <w:basedOn w:val="a"/>
    <w:rsid w:val="005525AE"/>
    <w:pPr>
      <w:tabs>
        <w:tab w:val="left" w:pos="360"/>
      </w:tabs>
      <w:spacing w:before="60" w:after="0" w:line="240" w:lineRule="auto"/>
      <w:jc w:val="both"/>
    </w:pPr>
    <w:rPr>
      <w:rFonts w:ascii="Proxima Nova ExCn Rg" w:eastAsia="Times New Roman" w:hAnsi="Proxima Nova ExCn Rg" w:cs="Times New Roman"/>
      <w:kern w:val="1"/>
      <w:sz w:val="28"/>
      <w:szCs w:val="20"/>
      <w:lang w:eastAsia="ar-SA"/>
    </w:rPr>
  </w:style>
  <w:style w:type="paragraph" w:styleId="afff2">
    <w:name w:val="Normal (Web)"/>
    <w:basedOn w:val="a"/>
    <w:rsid w:val="005525AE"/>
    <w:pPr>
      <w:tabs>
        <w:tab w:val="left" w:pos="360"/>
      </w:tabs>
      <w:spacing w:before="120" w:after="0" w:line="240" w:lineRule="auto"/>
      <w:ind w:firstLine="567"/>
      <w:jc w:val="both"/>
    </w:pPr>
    <w:rPr>
      <w:rFonts w:ascii="Proxima Nova ExCn Rg" w:eastAsia="Times New Roman" w:hAnsi="Proxima Nova ExCn Rg" w:cs="Times New Roman"/>
      <w:kern w:val="1"/>
      <w:sz w:val="28"/>
      <w:szCs w:val="30"/>
      <w:lang w:eastAsia="ar-SA"/>
    </w:rPr>
  </w:style>
  <w:style w:type="paragraph" w:customStyle="1" w:styleId="1f0">
    <w:name w:val="[Ростех] Наименование Главы (Уровень 1)"/>
    <w:rsid w:val="005525AE"/>
    <w:pPr>
      <w:keepNext/>
      <w:keepLines/>
      <w:pageBreakBefore/>
      <w:suppressAutoHyphens/>
      <w:spacing w:before="240" w:after="0" w:line="240" w:lineRule="auto"/>
      <w:jc w:val="center"/>
    </w:pPr>
    <w:rPr>
      <w:rFonts w:ascii="Proxima Nova ExCn Rg" w:eastAsia="Cambria" w:hAnsi="Proxima Nova ExCn Rg" w:cs="Proxima Nova ExCn Rg"/>
      <w:b/>
      <w:caps/>
      <w:sz w:val="28"/>
      <w:szCs w:val="28"/>
      <w:lang w:eastAsia="ar-SA"/>
    </w:rPr>
  </w:style>
  <w:style w:type="paragraph" w:styleId="1f1">
    <w:name w:val="toc 1"/>
    <w:basedOn w:val="1f0"/>
    <w:next w:val="a"/>
    <w:rsid w:val="005525AE"/>
    <w:pPr>
      <w:keepNext w:val="0"/>
      <w:keepLines w:val="0"/>
      <w:pageBreakBefore w:val="0"/>
      <w:tabs>
        <w:tab w:val="left" w:pos="1120"/>
        <w:tab w:val="right" w:pos="12899"/>
      </w:tabs>
      <w:spacing w:before="120"/>
      <w:ind w:left="1134" w:hanging="1134"/>
      <w:jc w:val="left"/>
    </w:pPr>
    <w:rPr>
      <w:b w:val="0"/>
      <w:bCs/>
      <w:caps w:val="0"/>
      <w:szCs w:val="20"/>
    </w:rPr>
  </w:style>
  <w:style w:type="paragraph" w:styleId="2b">
    <w:name w:val="toc 2"/>
    <w:basedOn w:val="a"/>
    <w:next w:val="a"/>
    <w:rsid w:val="005525AE"/>
    <w:pPr>
      <w:tabs>
        <w:tab w:val="right" w:pos="12899"/>
      </w:tabs>
      <w:spacing w:before="120" w:after="0" w:line="240" w:lineRule="auto"/>
      <w:ind w:left="1134" w:hanging="1134"/>
      <w:jc w:val="both"/>
    </w:pPr>
    <w:rPr>
      <w:rFonts w:ascii="Proxima Nova ExCn Rg" w:eastAsia="Times New Roman" w:hAnsi="Proxima Nova ExCn Rg" w:cs="Times New Roman"/>
      <w:kern w:val="1"/>
      <w:sz w:val="28"/>
      <w:szCs w:val="20"/>
      <w:lang w:eastAsia="ar-SA"/>
    </w:rPr>
  </w:style>
  <w:style w:type="paragraph" w:styleId="3a">
    <w:name w:val="toc 3"/>
    <w:basedOn w:val="a"/>
    <w:next w:val="a"/>
    <w:rsid w:val="005525AE"/>
    <w:pPr>
      <w:tabs>
        <w:tab w:val="left" w:pos="1134"/>
        <w:tab w:val="right" w:pos="12899"/>
      </w:tabs>
      <w:spacing w:before="120" w:after="0" w:line="240" w:lineRule="auto"/>
      <w:ind w:left="1134" w:hanging="1134"/>
      <w:jc w:val="both"/>
    </w:pPr>
    <w:rPr>
      <w:rFonts w:ascii="Proxima Nova ExCn Rg" w:eastAsia="Times New Roman" w:hAnsi="Proxima Nova ExCn Rg" w:cs="Times New Roman"/>
      <w:iCs/>
      <w:kern w:val="1"/>
      <w:sz w:val="28"/>
      <w:szCs w:val="20"/>
      <w:lang w:eastAsia="ar-SA"/>
    </w:rPr>
  </w:style>
  <w:style w:type="paragraph" w:styleId="66">
    <w:name w:val="toc 6"/>
    <w:basedOn w:val="a"/>
    <w:next w:val="a"/>
    <w:rsid w:val="005525AE"/>
    <w:pPr>
      <w:tabs>
        <w:tab w:val="left" w:pos="360"/>
      </w:tabs>
      <w:spacing w:before="120" w:after="0" w:line="288" w:lineRule="auto"/>
      <w:ind w:left="1400" w:firstLine="567"/>
      <w:jc w:val="both"/>
    </w:pPr>
    <w:rPr>
      <w:rFonts w:ascii="Proxima Nova ExCn Rg" w:eastAsia="Times New Roman" w:hAnsi="Proxima Nova ExCn Rg" w:cs="Times New Roman"/>
      <w:kern w:val="1"/>
      <w:sz w:val="18"/>
      <w:szCs w:val="18"/>
      <w:lang w:eastAsia="ar-SA"/>
    </w:rPr>
  </w:style>
  <w:style w:type="paragraph" w:customStyle="1" w:styleId="310">
    <w:name w:val="Основной текст 31"/>
    <w:basedOn w:val="a"/>
    <w:rsid w:val="005525AE"/>
    <w:pPr>
      <w:tabs>
        <w:tab w:val="left" w:pos="360"/>
        <w:tab w:val="left" w:pos="720"/>
      </w:tabs>
      <w:spacing w:before="120" w:after="120" w:line="288" w:lineRule="auto"/>
      <w:ind w:left="720" w:hanging="720"/>
      <w:jc w:val="both"/>
    </w:pPr>
    <w:rPr>
      <w:rFonts w:ascii="Proxima Nova ExCn Rg" w:eastAsia="Times New Roman" w:hAnsi="Proxima Nova ExCn Rg" w:cs="Times New Roman"/>
      <w:kern w:val="1"/>
      <w:sz w:val="16"/>
      <w:szCs w:val="16"/>
      <w:lang w:eastAsia="ar-SA"/>
    </w:rPr>
  </w:style>
  <w:style w:type="paragraph" w:styleId="afff3">
    <w:name w:val="Body Text Indent"/>
    <w:basedOn w:val="a"/>
    <w:link w:val="1f2"/>
    <w:rsid w:val="005525AE"/>
    <w:pPr>
      <w:tabs>
        <w:tab w:val="left" w:pos="360"/>
      </w:tabs>
      <w:autoSpaceDE w:val="0"/>
      <w:spacing w:before="120" w:after="0" w:line="288" w:lineRule="auto"/>
      <w:ind w:firstLine="485"/>
      <w:jc w:val="both"/>
    </w:pPr>
    <w:rPr>
      <w:rFonts w:ascii="Proxima Nova ExCn Rg" w:eastAsia="Times New Roman" w:hAnsi="Proxima Nova ExCn Rg" w:cs="Times New Roman"/>
      <w:i/>
      <w:iCs/>
      <w:color w:val="000000"/>
      <w:kern w:val="1"/>
      <w:sz w:val="28"/>
      <w:szCs w:val="28"/>
      <w:lang w:eastAsia="ar-SA"/>
    </w:rPr>
  </w:style>
  <w:style w:type="character" w:customStyle="1" w:styleId="1f2">
    <w:name w:val="Основной текст с отступом Знак1"/>
    <w:basedOn w:val="a0"/>
    <w:link w:val="afff3"/>
    <w:rsid w:val="005525AE"/>
    <w:rPr>
      <w:rFonts w:ascii="Proxima Nova ExCn Rg" w:eastAsia="Times New Roman" w:hAnsi="Proxima Nova ExCn Rg" w:cs="Times New Roman"/>
      <w:i/>
      <w:iCs/>
      <w:color w:val="000000"/>
      <w:kern w:val="1"/>
      <w:sz w:val="28"/>
      <w:szCs w:val="28"/>
      <w:lang w:eastAsia="ar-SA"/>
    </w:rPr>
  </w:style>
  <w:style w:type="paragraph" w:customStyle="1" w:styleId="212">
    <w:name w:val="Основной текст с отступом 21"/>
    <w:basedOn w:val="a"/>
    <w:rsid w:val="005525AE"/>
    <w:pPr>
      <w:tabs>
        <w:tab w:val="left" w:pos="360"/>
      </w:tabs>
      <w:spacing w:before="120" w:after="120" w:line="480" w:lineRule="auto"/>
      <w:ind w:left="283" w:firstLine="567"/>
      <w:jc w:val="both"/>
    </w:pPr>
    <w:rPr>
      <w:rFonts w:ascii="Proxima Nova ExCn Rg" w:eastAsia="Times New Roman" w:hAnsi="Proxima Nova ExCn Rg" w:cs="Times New Roman"/>
      <w:kern w:val="1"/>
      <w:sz w:val="28"/>
      <w:szCs w:val="28"/>
      <w:lang w:eastAsia="ar-SA"/>
    </w:rPr>
  </w:style>
  <w:style w:type="paragraph" w:customStyle="1" w:styleId="311">
    <w:name w:val="Основной текст с отступом 31"/>
    <w:basedOn w:val="a"/>
    <w:rsid w:val="005525AE"/>
    <w:pPr>
      <w:tabs>
        <w:tab w:val="left" w:pos="360"/>
      </w:tabs>
      <w:spacing w:before="120" w:after="0" w:line="240" w:lineRule="auto"/>
      <w:ind w:firstLine="567"/>
      <w:jc w:val="both"/>
    </w:pPr>
    <w:rPr>
      <w:rFonts w:ascii="Proxima Nova ExCn Rg" w:eastAsia="Times New Roman" w:hAnsi="Proxima Nova ExCn Rg" w:cs="Times New Roman"/>
      <w:b/>
      <w:bCs/>
      <w:kern w:val="1"/>
      <w:sz w:val="26"/>
      <w:szCs w:val="26"/>
      <w:lang w:eastAsia="ar-SA"/>
    </w:rPr>
  </w:style>
  <w:style w:type="paragraph" w:customStyle="1" w:styleId="-42">
    <w:name w:val="пункт-4"/>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51">
    <w:name w:val="пункт-5"/>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60">
    <w:name w:val="пункт-6"/>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70">
    <w:name w:val="пункт-7"/>
    <w:basedOn w:val="a"/>
    <w:rsid w:val="005525AE"/>
    <w:pPr>
      <w:tabs>
        <w:tab w:val="left" w:pos="360"/>
        <w:tab w:val="left" w:pos="1701"/>
      </w:tabs>
      <w:spacing w:before="120" w:after="0" w:line="288" w:lineRule="auto"/>
      <w:ind w:firstLine="567"/>
      <w:jc w:val="both"/>
    </w:pPr>
    <w:rPr>
      <w:rFonts w:ascii="Proxima Nova ExCn Rg" w:eastAsia="Times New Roman" w:hAnsi="Proxima Nova ExCn Rg" w:cs="Times New Roman"/>
      <w:kern w:val="1"/>
      <w:sz w:val="28"/>
      <w:szCs w:val="28"/>
      <w:lang w:eastAsia="ar-SA"/>
    </w:rPr>
  </w:style>
  <w:style w:type="paragraph" w:customStyle="1" w:styleId="afff4">
    <w:name w:val="Структура"/>
    <w:basedOn w:val="a"/>
    <w:rsid w:val="005525AE"/>
    <w:pPr>
      <w:pageBreakBefore/>
      <w:pBdr>
        <w:bottom w:val="double" w:sz="40" w:space="1" w:color="000000"/>
      </w:pBdr>
      <w:tabs>
        <w:tab w:val="left" w:pos="360"/>
        <w:tab w:val="left" w:pos="851"/>
      </w:tabs>
      <w:suppressAutoHyphens/>
      <w:spacing w:before="480" w:after="240" w:line="240" w:lineRule="auto"/>
      <w:ind w:right="2835"/>
      <w:jc w:val="both"/>
    </w:pPr>
    <w:rPr>
      <w:rFonts w:ascii="Arial" w:eastAsia="Times New Roman" w:hAnsi="Arial" w:cs="Arial"/>
      <w:b/>
      <w:bCs/>
      <w:caps/>
      <w:kern w:val="1"/>
      <w:sz w:val="36"/>
      <w:szCs w:val="36"/>
      <w:lang w:eastAsia="ar-SA"/>
    </w:rPr>
  </w:style>
  <w:style w:type="paragraph" w:customStyle="1" w:styleId="1f3">
    <w:name w:val="Схема документа1"/>
    <w:basedOn w:val="a"/>
    <w:rsid w:val="005525AE"/>
    <w:pPr>
      <w:shd w:val="clear" w:color="auto" w:fill="000080"/>
      <w:tabs>
        <w:tab w:val="left" w:pos="360"/>
      </w:tabs>
      <w:kinsoku w:val="0"/>
      <w:overflowPunct w:val="0"/>
      <w:autoSpaceDE w:val="0"/>
      <w:snapToGrid w:val="0"/>
      <w:spacing w:before="120" w:after="0" w:line="240" w:lineRule="auto"/>
    </w:pPr>
    <w:rPr>
      <w:rFonts w:ascii="Tahoma" w:eastAsia="Arial Unicode MS" w:hAnsi="Tahoma" w:cs="Tahoma"/>
      <w:kern w:val="1"/>
      <w:sz w:val="20"/>
      <w:szCs w:val="20"/>
      <w:lang w:eastAsia="ar-SA"/>
    </w:rPr>
  </w:style>
  <w:style w:type="paragraph" w:customStyle="1" w:styleId="afff5">
    <w:name w:val="Таблица текст"/>
    <w:basedOn w:val="a"/>
    <w:rsid w:val="005525AE"/>
    <w:pPr>
      <w:tabs>
        <w:tab w:val="left" w:pos="360"/>
      </w:tabs>
      <w:spacing w:before="40" w:after="40" w:line="240" w:lineRule="auto"/>
      <w:ind w:left="57" w:right="57"/>
      <w:jc w:val="both"/>
    </w:pPr>
    <w:rPr>
      <w:rFonts w:ascii="Proxima Nova ExCn Rg" w:eastAsia="Times New Roman" w:hAnsi="Proxima Nova ExCn Rg" w:cs="Times New Roman"/>
      <w:kern w:val="1"/>
      <w:sz w:val="28"/>
      <w:szCs w:val="30"/>
      <w:lang w:eastAsia="ar-SA"/>
    </w:rPr>
  </w:style>
  <w:style w:type="paragraph" w:customStyle="1" w:styleId="afff6">
    <w:name w:val="Таблица шапка"/>
    <w:basedOn w:val="a"/>
    <w:rsid w:val="005525AE"/>
    <w:pPr>
      <w:keepNext/>
      <w:tabs>
        <w:tab w:val="left" w:pos="360"/>
      </w:tabs>
      <w:spacing w:before="40" w:after="40" w:line="240" w:lineRule="auto"/>
      <w:ind w:left="57" w:right="57"/>
      <w:jc w:val="both"/>
    </w:pPr>
    <w:rPr>
      <w:rFonts w:ascii="Proxima Nova ExCn Rg" w:eastAsia="Times New Roman" w:hAnsi="Proxima Nova ExCn Rg" w:cs="Times New Roman"/>
      <w:kern w:val="1"/>
      <w:sz w:val="18"/>
      <w:szCs w:val="18"/>
      <w:lang w:eastAsia="ar-SA"/>
    </w:rPr>
  </w:style>
  <w:style w:type="paragraph" w:styleId="afff7">
    <w:name w:val="Balloon Text"/>
    <w:basedOn w:val="a"/>
    <w:link w:val="1f4"/>
    <w:rsid w:val="005525AE"/>
    <w:pPr>
      <w:tabs>
        <w:tab w:val="left" w:pos="360"/>
      </w:tabs>
      <w:spacing w:before="120" w:after="0" w:line="288" w:lineRule="auto"/>
      <w:ind w:firstLine="567"/>
      <w:jc w:val="both"/>
    </w:pPr>
    <w:rPr>
      <w:rFonts w:ascii="Tahoma" w:eastAsia="Times New Roman" w:hAnsi="Tahoma" w:cs="Tahoma"/>
      <w:kern w:val="1"/>
      <w:sz w:val="16"/>
      <w:szCs w:val="16"/>
      <w:lang w:eastAsia="ar-SA"/>
    </w:rPr>
  </w:style>
  <w:style w:type="character" w:customStyle="1" w:styleId="1f4">
    <w:name w:val="Текст выноски Знак1"/>
    <w:basedOn w:val="a0"/>
    <w:link w:val="afff7"/>
    <w:rsid w:val="005525AE"/>
    <w:rPr>
      <w:rFonts w:ascii="Tahoma" w:eastAsia="Times New Roman" w:hAnsi="Tahoma" w:cs="Tahoma"/>
      <w:kern w:val="1"/>
      <w:sz w:val="16"/>
      <w:szCs w:val="16"/>
      <w:lang w:eastAsia="ar-SA"/>
    </w:rPr>
  </w:style>
  <w:style w:type="paragraph" w:customStyle="1" w:styleId="1f5">
    <w:name w:val="Текст примечания1"/>
    <w:basedOn w:val="a"/>
    <w:rsid w:val="005525AE"/>
    <w:pPr>
      <w:tabs>
        <w:tab w:val="left" w:pos="360"/>
      </w:tabs>
      <w:spacing w:before="120" w:after="0" w:line="288" w:lineRule="auto"/>
      <w:ind w:firstLine="567"/>
      <w:jc w:val="both"/>
    </w:pPr>
    <w:rPr>
      <w:rFonts w:ascii="Calibri" w:eastAsia="SimSun" w:hAnsi="Calibri" w:cs="Tahoma"/>
      <w:kern w:val="1"/>
      <w:sz w:val="20"/>
      <w:szCs w:val="20"/>
      <w:lang w:eastAsia="ar-SA"/>
    </w:rPr>
  </w:style>
  <w:style w:type="paragraph" w:customStyle="1" w:styleId="afff8">
    <w:name w:val="Текст таблицы"/>
    <w:basedOn w:val="a"/>
    <w:rsid w:val="005525AE"/>
    <w:pPr>
      <w:tabs>
        <w:tab w:val="left" w:pos="360"/>
      </w:tabs>
      <w:spacing w:before="40" w:after="40" w:line="240" w:lineRule="auto"/>
      <w:ind w:left="57" w:right="57"/>
      <w:jc w:val="both"/>
    </w:pPr>
    <w:rPr>
      <w:rFonts w:ascii="Proxima Nova ExCn Rg" w:eastAsia="Times New Roman" w:hAnsi="Proxima Nova ExCn Rg" w:cs="Times New Roman"/>
      <w:kern w:val="1"/>
      <w:sz w:val="28"/>
      <w:szCs w:val="30"/>
      <w:lang w:eastAsia="ar-SA"/>
    </w:rPr>
  </w:style>
  <w:style w:type="paragraph" w:styleId="afff9">
    <w:name w:val="annotation text"/>
    <w:basedOn w:val="a"/>
    <w:link w:val="2c"/>
    <w:uiPriority w:val="99"/>
    <w:semiHidden/>
    <w:unhideWhenUsed/>
    <w:rsid w:val="005525AE"/>
    <w:pPr>
      <w:spacing w:line="240" w:lineRule="auto"/>
    </w:pPr>
    <w:rPr>
      <w:sz w:val="20"/>
      <w:szCs w:val="20"/>
    </w:rPr>
  </w:style>
  <w:style w:type="character" w:customStyle="1" w:styleId="2c">
    <w:name w:val="Текст примечания Знак2"/>
    <w:basedOn w:val="a0"/>
    <w:link w:val="afff9"/>
    <w:uiPriority w:val="99"/>
    <w:semiHidden/>
    <w:rsid w:val="005525AE"/>
    <w:rPr>
      <w:sz w:val="20"/>
      <w:szCs w:val="20"/>
    </w:rPr>
  </w:style>
  <w:style w:type="paragraph" w:styleId="afffa">
    <w:name w:val="annotation subject"/>
    <w:basedOn w:val="1f5"/>
    <w:next w:val="1f5"/>
    <w:link w:val="1f6"/>
    <w:rsid w:val="005525AE"/>
    <w:rPr>
      <w:b/>
      <w:bCs/>
    </w:rPr>
  </w:style>
  <w:style w:type="character" w:customStyle="1" w:styleId="1f6">
    <w:name w:val="Тема примечания Знак1"/>
    <w:basedOn w:val="2c"/>
    <w:link w:val="afffa"/>
    <w:rsid w:val="005525AE"/>
    <w:rPr>
      <w:rFonts w:ascii="Calibri" w:eastAsia="SimSun" w:hAnsi="Calibri" w:cs="Tahoma"/>
      <w:b/>
      <w:bCs/>
      <w:kern w:val="1"/>
      <w:sz w:val="20"/>
      <w:szCs w:val="20"/>
      <w:lang w:eastAsia="ar-SA"/>
    </w:rPr>
  </w:style>
  <w:style w:type="paragraph" w:styleId="1f7">
    <w:name w:val="index 1"/>
    <w:basedOn w:val="a"/>
    <w:next w:val="a"/>
    <w:rsid w:val="005525AE"/>
    <w:pPr>
      <w:tabs>
        <w:tab w:val="left" w:pos="360"/>
      </w:tabs>
      <w:spacing w:before="120" w:after="0" w:line="240" w:lineRule="auto"/>
      <w:ind w:left="240" w:hanging="240"/>
      <w:jc w:val="both"/>
    </w:pPr>
    <w:rPr>
      <w:rFonts w:ascii="Proxima Nova ExCn Rg" w:eastAsia="Times New Roman" w:hAnsi="Proxima Nova ExCn Rg" w:cs="Times New Roman"/>
      <w:kern w:val="1"/>
      <w:sz w:val="28"/>
      <w:szCs w:val="30"/>
      <w:lang w:val="en-US" w:eastAsia="ar-SA"/>
    </w:rPr>
  </w:style>
  <w:style w:type="paragraph" w:customStyle="1" w:styleId="1f8">
    <w:name w:val="Цитата1"/>
    <w:basedOn w:val="a"/>
    <w:rsid w:val="005525AE"/>
    <w:pPr>
      <w:tabs>
        <w:tab w:val="left" w:pos="360"/>
      </w:tabs>
      <w:spacing w:before="120" w:after="0" w:line="240" w:lineRule="auto"/>
      <w:ind w:left="170" w:right="170" w:firstLine="170"/>
      <w:jc w:val="both"/>
    </w:pPr>
    <w:rPr>
      <w:rFonts w:ascii="Proxima Nova ExCn Rg" w:eastAsia="Times New Roman" w:hAnsi="Proxima Nova ExCn Rg" w:cs="Times New Roman"/>
      <w:kern w:val="1"/>
      <w:sz w:val="28"/>
      <w:szCs w:val="30"/>
      <w:lang w:eastAsia="ar-SA"/>
    </w:rPr>
  </w:style>
  <w:style w:type="paragraph" w:styleId="47">
    <w:name w:val="toc 4"/>
    <w:basedOn w:val="a"/>
    <w:next w:val="a"/>
    <w:rsid w:val="005525AE"/>
    <w:pPr>
      <w:tabs>
        <w:tab w:val="left" w:pos="360"/>
      </w:tabs>
      <w:spacing w:before="120" w:after="0" w:line="288" w:lineRule="auto"/>
      <w:ind w:left="840" w:firstLine="567"/>
      <w:jc w:val="both"/>
    </w:pPr>
    <w:rPr>
      <w:rFonts w:ascii="Proxima Nova ExCn Rg" w:eastAsia="Times New Roman" w:hAnsi="Proxima Nova ExCn Rg" w:cs="Times New Roman"/>
      <w:kern w:val="1"/>
      <w:sz w:val="18"/>
      <w:szCs w:val="18"/>
      <w:lang w:eastAsia="ar-SA"/>
    </w:rPr>
  </w:style>
  <w:style w:type="paragraph" w:styleId="56">
    <w:name w:val="toc 5"/>
    <w:basedOn w:val="a"/>
    <w:next w:val="a"/>
    <w:rsid w:val="005525AE"/>
    <w:pPr>
      <w:tabs>
        <w:tab w:val="left" w:pos="360"/>
      </w:tabs>
      <w:spacing w:before="120" w:after="0" w:line="288" w:lineRule="auto"/>
      <w:ind w:left="1120" w:firstLine="567"/>
      <w:jc w:val="both"/>
    </w:pPr>
    <w:rPr>
      <w:rFonts w:ascii="Proxima Nova ExCn Rg" w:eastAsia="Times New Roman" w:hAnsi="Proxima Nova ExCn Rg" w:cs="Times New Roman"/>
      <w:kern w:val="1"/>
      <w:sz w:val="18"/>
      <w:szCs w:val="18"/>
      <w:lang w:eastAsia="ar-SA"/>
    </w:rPr>
  </w:style>
  <w:style w:type="paragraph" w:styleId="71">
    <w:name w:val="toc 7"/>
    <w:basedOn w:val="a"/>
    <w:next w:val="a"/>
    <w:rsid w:val="005525AE"/>
    <w:pPr>
      <w:tabs>
        <w:tab w:val="left" w:pos="360"/>
      </w:tabs>
      <w:spacing w:before="120" w:after="0" w:line="288" w:lineRule="auto"/>
      <w:ind w:left="1680" w:firstLine="567"/>
      <w:jc w:val="both"/>
    </w:pPr>
    <w:rPr>
      <w:rFonts w:ascii="Proxima Nova ExCn Rg" w:eastAsia="Times New Roman" w:hAnsi="Proxima Nova ExCn Rg" w:cs="Times New Roman"/>
      <w:kern w:val="1"/>
      <w:sz w:val="18"/>
      <w:szCs w:val="18"/>
      <w:lang w:eastAsia="ar-SA"/>
    </w:rPr>
  </w:style>
  <w:style w:type="paragraph" w:styleId="81">
    <w:name w:val="toc 8"/>
    <w:basedOn w:val="a"/>
    <w:next w:val="a"/>
    <w:rsid w:val="005525AE"/>
    <w:pPr>
      <w:tabs>
        <w:tab w:val="left" w:pos="360"/>
      </w:tabs>
      <w:spacing w:before="120" w:after="0" w:line="288" w:lineRule="auto"/>
      <w:ind w:left="1960" w:firstLine="567"/>
      <w:jc w:val="both"/>
    </w:pPr>
    <w:rPr>
      <w:rFonts w:ascii="Proxima Nova ExCn Rg" w:eastAsia="Times New Roman" w:hAnsi="Proxima Nova ExCn Rg" w:cs="Times New Roman"/>
      <w:kern w:val="1"/>
      <w:sz w:val="18"/>
      <w:szCs w:val="18"/>
      <w:lang w:eastAsia="ar-SA"/>
    </w:rPr>
  </w:style>
  <w:style w:type="paragraph" w:styleId="91">
    <w:name w:val="toc 9"/>
    <w:basedOn w:val="a"/>
    <w:next w:val="a"/>
    <w:rsid w:val="005525AE"/>
    <w:pPr>
      <w:tabs>
        <w:tab w:val="left" w:pos="360"/>
      </w:tabs>
      <w:spacing w:before="120" w:after="0" w:line="288" w:lineRule="auto"/>
      <w:ind w:left="2240" w:firstLine="567"/>
      <w:jc w:val="both"/>
    </w:pPr>
    <w:rPr>
      <w:rFonts w:ascii="Proxima Nova ExCn Rg" w:eastAsia="Times New Roman" w:hAnsi="Proxima Nova ExCn Rg" w:cs="Times New Roman"/>
      <w:kern w:val="1"/>
      <w:sz w:val="18"/>
      <w:szCs w:val="18"/>
      <w:lang w:eastAsia="ar-SA"/>
    </w:rPr>
  </w:style>
  <w:style w:type="paragraph" w:customStyle="1" w:styleId="afffb">
    <w:name w:val="Глава"/>
    <w:basedOn w:val="a"/>
    <w:rsid w:val="005525AE"/>
    <w:pPr>
      <w:keepNext/>
      <w:tabs>
        <w:tab w:val="left" w:pos="360"/>
      </w:tabs>
      <w:suppressAutoHyphens/>
      <w:spacing w:before="120" w:after="0" w:line="240" w:lineRule="auto"/>
      <w:jc w:val="center"/>
    </w:pPr>
    <w:rPr>
      <w:rFonts w:ascii="Proxima Nova ExCn Rg" w:eastAsia="Times New Roman" w:hAnsi="Proxima Nova ExCn Rg" w:cs="Arial"/>
      <w:b/>
      <w:caps/>
      <w:kern w:val="1"/>
      <w:sz w:val="28"/>
      <w:szCs w:val="48"/>
      <w:lang w:eastAsia="ar-SA"/>
    </w:rPr>
  </w:style>
  <w:style w:type="paragraph" w:customStyle="1" w:styleId="afffc">
    <w:name w:val="Примечание"/>
    <w:basedOn w:val="a"/>
    <w:rsid w:val="005525AE"/>
    <w:pPr>
      <w:tabs>
        <w:tab w:val="left" w:pos="360"/>
      </w:tabs>
      <w:spacing w:before="240" w:after="240" w:line="240" w:lineRule="auto"/>
      <w:ind w:left="1134" w:right="1134"/>
      <w:jc w:val="both"/>
    </w:pPr>
    <w:rPr>
      <w:rFonts w:ascii="Proxima Nova ExCn Rg" w:eastAsia="Times New Roman" w:hAnsi="Proxima Nova ExCn Rg" w:cs="Times New Roman"/>
      <w:spacing w:val="20"/>
      <w:kern w:val="1"/>
      <w:sz w:val="24"/>
      <w:szCs w:val="28"/>
      <w:lang w:eastAsia="ar-SA"/>
    </w:rPr>
  </w:style>
  <w:style w:type="paragraph" w:customStyle="1" w:styleId="afffd">
    <w:name w:val="Подподпункт"/>
    <w:basedOn w:val="a"/>
    <w:rsid w:val="005525AE"/>
    <w:pPr>
      <w:tabs>
        <w:tab w:val="left" w:pos="360"/>
        <w:tab w:val="left" w:pos="851"/>
        <w:tab w:val="left" w:pos="1134"/>
        <w:tab w:val="left" w:pos="1418"/>
        <w:tab w:val="left" w:pos="2978"/>
      </w:tabs>
      <w:spacing w:before="120" w:after="0" w:line="360" w:lineRule="auto"/>
      <w:ind w:left="2978"/>
      <w:jc w:val="both"/>
    </w:pPr>
    <w:rPr>
      <w:rFonts w:ascii="Proxima Nova ExCn Rg" w:eastAsia="Times New Roman" w:hAnsi="Proxima Nova ExCn Rg" w:cs="Times New Roman"/>
      <w:kern w:val="1"/>
      <w:sz w:val="28"/>
      <w:szCs w:val="20"/>
      <w:lang w:eastAsia="ar-SA"/>
    </w:rPr>
  </w:style>
  <w:style w:type="paragraph" w:customStyle="1" w:styleId="afffe">
    <w:name w:val="Часть"/>
    <w:basedOn w:val="a"/>
    <w:rsid w:val="005525AE"/>
    <w:pPr>
      <w:tabs>
        <w:tab w:val="left" w:pos="360"/>
        <w:tab w:val="left" w:pos="1134"/>
      </w:tabs>
      <w:spacing w:before="120" w:after="0" w:line="288" w:lineRule="auto"/>
      <w:ind w:firstLine="567"/>
      <w:jc w:val="both"/>
    </w:pPr>
    <w:rPr>
      <w:rFonts w:ascii="Calibri" w:eastAsia="SimSun" w:hAnsi="Calibri" w:cs="Tahoma"/>
      <w:kern w:val="1"/>
      <w:sz w:val="28"/>
      <w:szCs w:val="20"/>
      <w:lang w:eastAsia="ar-SA"/>
    </w:rPr>
  </w:style>
  <w:style w:type="paragraph" w:styleId="affff">
    <w:name w:val="endnote text"/>
    <w:basedOn w:val="a"/>
    <w:link w:val="1f9"/>
    <w:rsid w:val="005525AE"/>
    <w:pPr>
      <w:tabs>
        <w:tab w:val="left" w:pos="360"/>
      </w:tabs>
      <w:spacing w:before="120" w:after="0" w:line="240" w:lineRule="auto"/>
      <w:jc w:val="both"/>
    </w:pPr>
    <w:rPr>
      <w:rFonts w:ascii="Proxima Nova ExCn Rg" w:eastAsia="Times New Roman" w:hAnsi="Proxima Nova ExCn Rg" w:cs="Times New Roman"/>
      <w:kern w:val="1"/>
      <w:sz w:val="20"/>
      <w:szCs w:val="20"/>
      <w:lang w:eastAsia="ar-SA"/>
    </w:rPr>
  </w:style>
  <w:style w:type="character" w:customStyle="1" w:styleId="1f9">
    <w:name w:val="Текст концевой сноски Знак1"/>
    <w:basedOn w:val="a0"/>
    <w:link w:val="affff"/>
    <w:rsid w:val="005525AE"/>
    <w:rPr>
      <w:rFonts w:ascii="Proxima Nova ExCn Rg" w:eastAsia="Times New Roman" w:hAnsi="Proxima Nova ExCn Rg" w:cs="Times New Roman"/>
      <w:kern w:val="1"/>
      <w:sz w:val="20"/>
      <w:szCs w:val="20"/>
      <w:lang w:eastAsia="ar-SA"/>
    </w:rPr>
  </w:style>
  <w:style w:type="paragraph" w:customStyle="1" w:styleId="affff0">
    <w:name w:val="маркированный"/>
    <w:basedOn w:val="a"/>
    <w:rsid w:val="005525AE"/>
    <w:pPr>
      <w:tabs>
        <w:tab w:val="left" w:pos="0"/>
        <w:tab w:val="left" w:pos="360"/>
        <w:tab w:val="left" w:pos="432"/>
        <w:tab w:val="left" w:pos="1134"/>
      </w:tabs>
      <w:spacing w:before="120" w:after="0" w:line="360" w:lineRule="auto"/>
      <w:ind w:left="432" w:hanging="432"/>
      <w:jc w:val="both"/>
    </w:pPr>
    <w:rPr>
      <w:rFonts w:ascii="Proxima Nova ExCn Rg" w:eastAsia="Times New Roman" w:hAnsi="Proxima Nova ExCn Rg" w:cs="Times New Roman"/>
      <w:kern w:val="1"/>
      <w:sz w:val="28"/>
      <w:szCs w:val="28"/>
      <w:lang w:eastAsia="ar-SA"/>
    </w:rPr>
  </w:style>
  <w:style w:type="paragraph" w:customStyle="1" w:styleId="affff1">
    <w:name w:val="нумерованный"/>
    <w:basedOn w:val="a"/>
    <w:rsid w:val="005525AE"/>
    <w:pPr>
      <w:tabs>
        <w:tab w:val="left" w:pos="360"/>
        <w:tab w:val="left" w:pos="432"/>
        <w:tab w:val="left" w:pos="567"/>
        <w:tab w:val="left" w:pos="1134"/>
      </w:tabs>
      <w:spacing w:before="120" w:after="0" w:line="360" w:lineRule="auto"/>
      <w:ind w:left="432" w:hanging="432"/>
      <w:jc w:val="both"/>
    </w:pPr>
    <w:rPr>
      <w:rFonts w:ascii="Proxima Nova ExCn Rg" w:eastAsia="Times New Roman" w:hAnsi="Proxima Nova ExCn Rg" w:cs="Times New Roman"/>
      <w:kern w:val="1"/>
      <w:sz w:val="28"/>
      <w:szCs w:val="28"/>
      <w:lang w:eastAsia="ar-SA"/>
    </w:rPr>
  </w:style>
  <w:style w:type="paragraph" w:customStyle="1" w:styleId="affff2">
    <w:name w:val="Подпункт"/>
    <w:basedOn w:val="a"/>
    <w:rsid w:val="005525AE"/>
    <w:pPr>
      <w:tabs>
        <w:tab w:val="left" w:pos="360"/>
        <w:tab w:val="left" w:pos="1701"/>
      </w:tabs>
      <w:spacing w:before="120" w:after="0" w:line="288" w:lineRule="auto"/>
      <w:ind w:left="1701"/>
      <w:jc w:val="both"/>
    </w:pPr>
    <w:rPr>
      <w:rFonts w:ascii="Proxima Nova ExCn Rg" w:eastAsia="Times New Roman" w:hAnsi="Proxima Nova ExCn Rg" w:cs="Times New Roman"/>
      <w:kern w:val="1"/>
      <w:sz w:val="28"/>
      <w:szCs w:val="28"/>
      <w:lang w:eastAsia="ar-SA"/>
    </w:rPr>
  </w:style>
  <w:style w:type="paragraph" w:customStyle="1" w:styleId="affff3">
    <w:name w:val="Подподподпункт"/>
    <w:basedOn w:val="a"/>
    <w:rsid w:val="005525AE"/>
    <w:pPr>
      <w:tabs>
        <w:tab w:val="left" w:pos="360"/>
        <w:tab w:val="left" w:pos="1008"/>
        <w:tab w:val="left" w:pos="1701"/>
        <w:tab w:val="left" w:pos="2448"/>
        <w:tab w:val="left" w:pos="3560"/>
        <w:tab w:val="left" w:pos="3600"/>
      </w:tabs>
      <w:spacing w:before="120" w:after="0" w:line="360" w:lineRule="auto"/>
      <w:ind w:left="1701"/>
      <w:jc w:val="both"/>
    </w:pPr>
    <w:rPr>
      <w:rFonts w:ascii="Proxima Nova ExCn Rg" w:eastAsia="Times New Roman" w:hAnsi="Proxima Nova ExCn Rg" w:cs="Times New Roman"/>
      <w:kern w:val="1"/>
      <w:sz w:val="28"/>
      <w:szCs w:val="28"/>
      <w:lang w:eastAsia="ar-SA"/>
    </w:rPr>
  </w:style>
  <w:style w:type="paragraph" w:customStyle="1" w:styleId="affff4">
    <w:name w:val="Пункт б/н"/>
    <w:basedOn w:val="a"/>
    <w:rsid w:val="005525AE"/>
    <w:pPr>
      <w:tabs>
        <w:tab w:val="left" w:pos="360"/>
      </w:tabs>
      <w:spacing w:before="120" w:after="0" w:line="360" w:lineRule="auto"/>
      <w:ind w:left="1134" w:firstLine="567"/>
      <w:jc w:val="both"/>
    </w:pPr>
    <w:rPr>
      <w:rFonts w:ascii="Proxima Nova ExCn Rg" w:eastAsia="Times New Roman" w:hAnsi="Proxima Nova ExCn Rg" w:cs="Times New Roman"/>
      <w:kern w:val="1"/>
      <w:sz w:val="28"/>
      <w:szCs w:val="28"/>
      <w:lang w:eastAsia="ar-SA"/>
    </w:rPr>
  </w:style>
  <w:style w:type="paragraph" w:customStyle="1" w:styleId="-310">
    <w:name w:val="Светлая сетка - Акцент 31"/>
    <w:basedOn w:val="a"/>
    <w:rsid w:val="005525AE"/>
    <w:pPr>
      <w:tabs>
        <w:tab w:val="left" w:pos="360"/>
      </w:tabs>
      <w:spacing w:before="120" w:after="0" w:line="288" w:lineRule="auto"/>
      <w:ind w:left="720"/>
      <w:jc w:val="both"/>
    </w:pPr>
    <w:rPr>
      <w:rFonts w:ascii="Proxima Nova ExCn Rg" w:eastAsia="Calibri" w:hAnsi="Proxima Nova ExCn Rg" w:cs="Calibri"/>
      <w:kern w:val="1"/>
      <w:sz w:val="28"/>
      <w:lang w:eastAsia="ar-SA"/>
    </w:rPr>
  </w:style>
  <w:style w:type="paragraph" w:customStyle="1" w:styleId="affff5">
    <w:name w:val="Новая редакция"/>
    <w:basedOn w:val="a"/>
    <w:rsid w:val="005525AE"/>
    <w:pPr>
      <w:tabs>
        <w:tab w:val="left" w:pos="360"/>
      </w:tabs>
      <w:spacing w:before="120" w:after="0" w:line="360" w:lineRule="auto"/>
      <w:ind w:firstLine="567"/>
      <w:jc w:val="both"/>
    </w:pPr>
    <w:rPr>
      <w:rFonts w:ascii="Arial" w:eastAsia="Times New Roman" w:hAnsi="Arial" w:cs="Arial"/>
      <w:kern w:val="1"/>
      <w:sz w:val="28"/>
      <w:szCs w:val="30"/>
      <w:lang w:eastAsia="ar-SA"/>
    </w:rPr>
  </w:style>
  <w:style w:type="paragraph" w:customStyle="1" w:styleId="-311">
    <w:name w:val="Светлый список - Акцент 31"/>
    <w:rsid w:val="005525AE"/>
    <w:pPr>
      <w:suppressAutoHyphens/>
      <w:spacing w:after="0" w:line="240" w:lineRule="auto"/>
    </w:pPr>
    <w:rPr>
      <w:rFonts w:ascii="Proxima Nova ExCn Rg" w:eastAsia="Times New Roman" w:hAnsi="Proxima Nova ExCn Rg" w:cs="Proxima Nova ExCn Rg"/>
      <w:sz w:val="28"/>
      <w:szCs w:val="30"/>
      <w:lang w:eastAsia="ar-SA"/>
    </w:rPr>
  </w:style>
  <w:style w:type="paragraph" w:customStyle="1" w:styleId="-21">
    <w:name w:val="Пункт-2"/>
    <w:basedOn w:val="a"/>
    <w:rsid w:val="005525AE"/>
    <w:pPr>
      <w:tabs>
        <w:tab w:val="left" w:pos="360"/>
      </w:tabs>
      <w:spacing w:before="120" w:after="0" w:line="288" w:lineRule="auto"/>
      <w:jc w:val="both"/>
    </w:pPr>
    <w:rPr>
      <w:rFonts w:ascii="Proxima Nova ExCn Rg" w:eastAsia="Times New Roman" w:hAnsi="Proxima Nova ExCn Rg" w:cs="Times New Roman"/>
      <w:kern w:val="1"/>
      <w:sz w:val="28"/>
      <w:szCs w:val="30"/>
      <w:lang w:eastAsia="ar-SA"/>
    </w:rPr>
  </w:style>
  <w:style w:type="paragraph" w:customStyle="1" w:styleId="-22">
    <w:name w:val="Подзаголовок-2"/>
    <w:basedOn w:val="-21"/>
    <w:rsid w:val="005525AE"/>
    <w:pPr>
      <w:keepNext/>
      <w:suppressAutoHyphens/>
      <w:spacing w:before="360" w:after="120"/>
      <w:jc w:val="left"/>
    </w:pPr>
    <w:rPr>
      <w:b/>
      <w:caps/>
    </w:rPr>
  </w:style>
  <w:style w:type="paragraph" w:customStyle="1" w:styleId="2d">
    <w:name w:val="Название2"/>
    <w:basedOn w:val="a"/>
    <w:rsid w:val="005525AE"/>
    <w:pPr>
      <w:suppressLineNumbers/>
      <w:tabs>
        <w:tab w:val="left" w:pos="360"/>
      </w:tabs>
      <w:spacing w:before="120" w:after="120" w:line="288" w:lineRule="auto"/>
      <w:ind w:firstLine="567"/>
      <w:jc w:val="both"/>
    </w:pPr>
    <w:rPr>
      <w:rFonts w:ascii="Arial" w:eastAsia="Calibri" w:hAnsi="Arial" w:cs="Arial"/>
      <w:i/>
      <w:iCs/>
      <w:kern w:val="1"/>
      <w:sz w:val="20"/>
      <w:szCs w:val="30"/>
      <w:lang w:eastAsia="ar-SA"/>
    </w:rPr>
  </w:style>
  <w:style w:type="paragraph" w:customStyle="1" w:styleId="2e">
    <w:name w:val="Указатель2"/>
    <w:basedOn w:val="a"/>
    <w:rsid w:val="005525AE"/>
    <w:pPr>
      <w:suppressLineNumbers/>
      <w:tabs>
        <w:tab w:val="left" w:pos="360"/>
      </w:tabs>
      <w:spacing w:before="120" w:after="0" w:line="288" w:lineRule="auto"/>
      <w:ind w:firstLine="567"/>
      <w:jc w:val="both"/>
    </w:pPr>
    <w:rPr>
      <w:rFonts w:ascii="Arial" w:eastAsia="Calibri" w:hAnsi="Arial" w:cs="Arial"/>
      <w:kern w:val="1"/>
      <w:sz w:val="28"/>
      <w:lang w:eastAsia="ar-SA"/>
    </w:rPr>
  </w:style>
  <w:style w:type="paragraph" w:customStyle="1" w:styleId="1fa">
    <w:name w:val="Название1"/>
    <w:basedOn w:val="a"/>
    <w:rsid w:val="005525AE"/>
    <w:pPr>
      <w:suppressLineNumbers/>
      <w:tabs>
        <w:tab w:val="left" w:pos="360"/>
      </w:tabs>
      <w:spacing w:before="120" w:after="120" w:line="288" w:lineRule="auto"/>
      <w:ind w:firstLine="567"/>
      <w:jc w:val="both"/>
    </w:pPr>
    <w:rPr>
      <w:rFonts w:ascii="Arial" w:eastAsia="Calibri" w:hAnsi="Arial" w:cs="Arial"/>
      <w:i/>
      <w:iCs/>
      <w:kern w:val="1"/>
      <w:sz w:val="20"/>
      <w:szCs w:val="30"/>
      <w:lang w:eastAsia="ar-SA"/>
    </w:rPr>
  </w:style>
  <w:style w:type="paragraph" w:customStyle="1" w:styleId="1fb">
    <w:name w:val="Указатель1"/>
    <w:basedOn w:val="a"/>
    <w:rsid w:val="005525AE"/>
    <w:pPr>
      <w:suppressLineNumbers/>
      <w:tabs>
        <w:tab w:val="left" w:pos="360"/>
      </w:tabs>
      <w:spacing w:before="120" w:after="0" w:line="288" w:lineRule="auto"/>
      <w:ind w:firstLine="567"/>
      <w:jc w:val="both"/>
    </w:pPr>
    <w:rPr>
      <w:rFonts w:ascii="Arial" w:eastAsia="Calibri" w:hAnsi="Arial" w:cs="Arial"/>
      <w:kern w:val="1"/>
      <w:sz w:val="28"/>
      <w:lang w:eastAsia="ar-SA"/>
    </w:rPr>
  </w:style>
  <w:style w:type="paragraph" w:customStyle="1" w:styleId="-23">
    <w:name w:val="пункт-2"/>
    <w:basedOn w:val="aff3"/>
    <w:rsid w:val="005525AE"/>
    <w:pPr>
      <w:tabs>
        <w:tab w:val="right" w:pos="0"/>
        <w:tab w:val="right" w:pos="1701"/>
      </w:tabs>
      <w:spacing w:after="0"/>
    </w:pPr>
    <w:rPr>
      <w:szCs w:val="24"/>
    </w:rPr>
  </w:style>
  <w:style w:type="paragraph" w:customStyle="1" w:styleId="affff6">
    <w:name w:val="Пункт_б/н"/>
    <w:basedOn w:val="a"/>
    <w:rsid w:val="005525AE"/>
    <w:pPr>
      <w:tabs>
        <w:tab w:val="left" w:pos="360"/>
      </w:tabs>
      <w:spacing w:before="120" w:after="0" w:line="360" w:lineRule="auto"/>
      <w:ind w:left="1134"/>
      <w:jc w:val="both"/>
    </w:pPr>
    <w:rPr>
      <w:rFonts w:ascii="Proxima Nova ExCn Rg" w:eastAsia="Times New Roman" w:hAnsi="Proxima Nova ExCn Rg" w:cs="Times New Roman"/>
      <w:kern w:val="1"/>
      <w:sz w:val="28"/>
      <w:szCs w:val="28"/>
      <w:lang w:eastAsia="ar-SA"/>
    </w:rPr>
  </w:style>
  <w:style w:type="paragraph" w:customStyle="1" w:styleId="2f">
    <w:name w:val="Подзаголовок_2"/>
    <w:basedOn w:val="a"/>
    <w:rsid w:val="005525AE"/>
    <w:pPr>
      <w:keepNext/>
      <w:tabs>
        <w:tab w:val="left" w:pos="360"/>
        <w:tab w:val="left" w:pos="576"/>
        <w:tab w:val="left" w:pos="1701"/>
      </w:tabs>
      <w:suppressAutoHyphens/>
      <w:spacing w:before="360" w:after="120" w:line="240" w:lineRule="auto"/>
      <w:ind w:left="576" w:hanging="576"/>
      <w:jc w:val="both"/>
    </w:pPr>
    <w:rPr>
      <w:rFonts w:ascii="Proxima Nova ExCn Rg" w:eastAsia="Times New Roman" w:hAnsi="Proxima Nova ExCn Rg" w:cs="Times New Roman"/>
      <w:b/>
      <w:kern w:val="1"/>
      <w:sz w:val="32"/>
      <w:szCs w:val="20"/>
      <w:lang w:eastAsia="ar-SA"/>
    </w:rPr>
  </w:style>
  <w:style w:type="paragraph" w:customStyle="1" w:styleId="2f0">
    <w:name w:val="Стиль Примечание + разреженный на  2 пт"/>
    <w:basedOn w:val="afffc"/>
    <w:rsid w:val="005525AE"/>
    <w:rPr>
      <w:spacing w:val="40"/>
    </w:rPr>
  </w:style>
  <w:style w:type="paragraph" w:customStyle="1" w:styleId="affff7">
    <w:name w:val="Подвал для информации об изменениях"/>
    <w:basedOn w:val="1"/>
    <w:next w:val="a"/>
    <w:rsid w:val="005525AE"/>
    <w:pPr>
      <w:keepNext w:val="0"/>
      <w:keepLines w:val="0"/>
      <w:widowControl w:val="0"/>
      <w:numPr>
        <w:numId w:val="0"/>
      </w:numPr>
      <w:tabs>
        <w:tab w:val="num" w:pos="0"/>
        <w:tab w:val="left" w:pos="1843"/>
        <w:tab w:val="left" w:pos="1985"/>
      </w:tabs>
      <w:suppressAutoHyphens w:val="0"/>
      <w:autoSpaceDE w:val="0"/>
      <w:spacing w:before="108" w:after="108" w:line="240" w:lineRule="auto"/>
      <w:ind w:left="1134"/>
      <w:textAlignment w:val="auto"/>
    </w:pPr>
    <w:rPr>
      <w:b w:val="0"/>
      <w:bCs w:val="0"/>
      <w:color w:val="26282F"/>
      <w:sz w:val="18"/>
      <w:szCs w:val="18"/>
      <w:lang w:val="ru-RU"/>
    </w:rPr>
  </w:style>
  <w:style w:type="paragraph" w:customStyle="1" w:styleId="110">
    <w:name w:val="Цветной список — акцент 11"/>
    <w:basedOn w:val="a"/>
    <w:rsid w:val="005525AE"/>
    <w:pPr>
      <w:tabs>
        <w:tab w:val="left" w:pos="360"/>
      </w:tabs>
      <w:spacing w:before="120" w:after="0" w:line="288" w:lineRule="auto"/>
      <w:ind w:left="720"/>
      <w:jc w:val="both"/>
    </w:pPr>
    <w:rPr>
      <w:rFonts w:ascii="Proxima Nova ExCn Rg" w:eastAsia="Calibri" w:hAnsi="Proxima Nova ExCn Rg" w:cs="Calibri"/>
      <w:kern w:val="1"/>
      <w:sz w:val="28"/>
      <w:lang w:eastAsia="ar-SA"/>
    </w:rPr>
  </w:style>
  <w:style w:type="paragraph" w:customStyle="1" w:styleId="111">
    <w:name w:val="Цветная заливка — акцент 11"/>
    <w:rsid w:val="005525AE"/>
    <w:pPr>
      <w:suppressAutoHyphens/>
      <w:spacing w:after="0" w:line="240" w:lineRule="auto"/>
    </w:pPr>
    <w:rPr>
      <w:rFonts w:ascii="Proxima Nova ExCn Rg" w:eastAsia="Times New Roman" w:hAnsi="Proxima Nova ExCn Rg" w:cs="Proxima Nova ExCn Rg"/>
      <w:sz w:val="28"/>
      <w:szCs w:val="30"/>
      <w:lang w:eastAsia="ar-SA"/>
    </w:rPr>
  </w:style>
  <w:style w:type="paragraph" w:styleId="affff8">
    <w:name w:val="Revision"/>
    <w:rsid w:val="005525AE"/>
    <w:pPr>
      <w:suppressAutoHyphens/>
      <w:spacing w:after="0" w:line="240" w:lineRule="auto"/>
    </w:pPr>
    <w:rPr>
      <w:rFonts w:ascii="Proxima Nova ExCn Rg" w:eastAsia="Times New Roman" w:hAnsi="Proxima Nova ExCn Rg" w:cs="Proxima Nova ExCn Rg"/>
      <w:sz w:val="28"/>
      <w:szCs w:val="30"/>
      <w:lang w:eastAsia="ar-SA"/>
    </w:rPr>
  </w:style>
  <w:style w:type="paragraph" w:customStyle="1" w:styleId="2f1">
    <w:name w:val="Пункт_2"/>
    <w:basedOn w:val="a"/>
    <w:rsid w:val="005525AE"/>
    <w:pPr>
      <w:tabs>
        <w:tab w:val="left" w:pos="1986"/>
      </w:tabs>
      <w:spacing w:before="120" w:after="0" w:line="360" w:lineRule="auto"/>
      <w:ind w:left="1" w:firstLine="709"/>
      <w:jc w:val="both"/>
    </w:pPr>
    <w:rPr>
      <w:rFonts w:ascii="Times New Roman" w:eastAsia="Times New Roman" w:hAnsi="Times New Roman" w:cs="Times New Roman"/>
      <w:kern w:val="1"/>
      <w:sz w:val="28"/>
      <w:szCs w:val="20"/>
      <w:lang w:eastAsia="ar-SA"/>
    </w:rPr>
  </w:style>
  <w:style w:type="paragraph" w:customStyle="1" w:styleId="3b">
    <w:name w:val="Пункт_3"/>
    <w:basedOn w:val="2f1"/>
    <w:rsid w:val="005525AE"/>
    <w:pPr>
      <w:tabs>
        <w:tab w:val="left" w:pos="1844"/>
      </w:tabs>
      <w:ind w:left="0"/>
    </w:pPr>
  </w:style>
  <w:style w:type="paragraph" w:customStyle="1" w:styleId="48">
    <w:name w:val="Пункт_4"/>
    <w:basedOn w:val="3b"/>
    <w:rsid w:val="005525AE"/>
    <w:pPr>
      <w:tabs>
        <w:tab w:val="left" w:pos="2128"/>
      </w:tabs>
    </w:pPr>
  </w:style>
  <w:style w:type="paragraph" w:customStyle="1" w:styleId="5ABCD">
    <w:name w:val="Пункт_5_ABCD"/>
    <w:basedOn w:val="a"/>
    <w:rsid w:val="005525AE"/>
    <w:pPr>
      <w:tabs>
        <w:tab w:val="left" w:pos="360"/>
      </w:tabs>
      <w:spacing w:before="120" w:after="0" w:line="360" w:lineRule="auto"/>
      <w:jc w:val="both"/>
    </w:pPr>
    <w:rPr>
      <w:rFonts w:ascii="Times New Roman" w:eastAsia="Times New Roman" w:hAnsi="Times New Roman" w:cs="Times New Roman"/>
      <w:kern w:val="1"/>
      <w:sz w:val="28"/>
      <w:szCs w:val="20"/>
      <w:lang w:eastAsia="ar-SA"/>
    </w:rPr>
  </w:style>
  <w:style w:type="paragraph" w:customStyle="1" w:styleId="1fc">
    <w:name w:val="Пункт_1"/>
    <w:basedOn w:val="a"/>
    <w:rsid w:val="005525AE"/>
    <w:pPr>
      <w:keepNext/>
      <w:tabs>
        <w:tab w:val="left" w:pos="360"/>
      </w:tabs>
      <w:spacing w:before="480" w:after="240" w:line="240" w:lineRule="auto"/>
      <w:jc w:val="center"/>
    </w:pPr>
    <w:rPr>
      <w:rFonts w:ascii="Arial" w:eastAsia="Times New Roman" w:hAnsi="Arial" w:cs="Times New Roman"/>
      <w:b/>
      <w:kern w:val="1"/>
      <w:sz w:val="32"/>
      <w:szCs w:val="28"/>
      <w:lang w:eastAsia="ar-SA"/>
    </w:rPr>
  </w:style>
  <w:style w:type="paragraph" w:customStyle="1" w:styleId="1fd">
    <w:name w:val="Маркированный список1"/>
    <w:basedOn w:val="a"/>
    <w:rsid w:val="005525AE"/>
    <w:pPr>
      <w:widowControl w:val="0"/>
      <w:tabs>
        <w:tab w:val="left" w:pos="360"/>
        <w:tab w:val="left" w:pos="405"/>
        <w:tab w:val="left" w:pos="644"/>
      </w:tabs>
      <w:autoSpaceDE w:val="0"/>
      <w:spacing w:before="120" w:after="0" w:line="288" w:lineRule="auto"/>
      <w:ind w:left="360" w:firstLine="567"/>
      <w:jc w:val="both"/>
      <w:textAlignment w:val="baseline"/>
    </w:pPr>
    <w:rPr>
      <w:rFonts w:ascii="Times New Roman" w:eastAsia="Times New Roman" w:hAnsi="Times New Roman" w:cs="Times New Roman"/>
      <w:kern w:val="1"/>
      <w:sz w:val="28"/>
      <w:szCs w:val="28"/>
      <w:lang w:eastAsia="ar-SA"/>
    </w:rPr>
  </w:style>
  <w:style w:type="paragraph" w:customStyle="1" w:styleId="s1">
    <w:name w:val="s_1"/>
    <w:basedOn w:val="a"/>
    <w:rsid w:val="005525AE"/>
    <w:pPr>
      <w:tabs>
        <w:tab w:val="left" w:pos="360"/>
      </w:tabs>
      <w:spacing w:before="280" w:after="280" w:line="240" w:lineRule="auto"/>
    </w:pPr>
    <w:rPr>
      <w:rFonts w:ascii="Times New Roman" w:eastAsia="Times New Roman" w:hAnsi="Times New Roman" w:cs="Times New Roman"/>
      <w:kern w:val="1"/>
      <w:sz w:val="24"/>
      <w:szCs w:val="30"/>
      <w:lang w:eastAsia="ar-SA"/>
    </w:rPr>
  </w:style>
  <w:style w:type="paragraph" w:customStyle="1" w:styleId="S11">
    <w:name w:val="S_Заголовок1_СписокН"/>
    <w:basedOn w:val="a"/>
    <w:next w:val="a"/>
    <w:rsid w:val="005525AE"/>
    <w:pPr>
      <w:keepNext/>
      <w:pageBreakBefore/>
      <w:tabs>
        <w:tab w:val="left" w:pos="360"/>
      </w:tabs>
      <w:spacing w:before="120" w:after="0" w:line="240" w:lineRule="auto"/>
      <w:ind w:left="360" w:hanging="360"/>
      <w:jc w:val="both"/>
    </w:pPr>
    <w:rPr>
      <w:rFonts w:ascii="Arial" w:eastAsia="Times New Roman" w:hAnsi="Arial" w:cs="Times New Roman"/>
      <w:b/>
      <w:caps/>
      <w:kern w:val="1"/>
      <w:sz w:val="32"/>
      <w:szCs w:val="32"/>
      <w:lang w:eastAsia="ar-SA"/>
    </w:rPr>
  </w:style>
  <w:style w:type="paragraph" w:customStyle="1" w:styleId="S2">
    <w:name w:val="S_Заголовок2_СписокН"/>
    <w:basedOn w:val="a"/>
    <w:next w:val="a"/>
    <w:rsid w:val="005525AE"/>
    <w:pPr>
      <w:keepNext/>
      <w:tabs>
        <w:tab w:val="left" w:pos="360"/>
        <w:tab w:val="left" w:pos="576"/>
      </w:tabs>
      <w:spacing w:before="120" w:after="0" w:line="240" w:lineRule="auto"/>
      <w:ind w:left="576" w:hanging="576"/>
      <w:jc w:val="both"/>
    </w:pPr>
    <w:rPr>
      <w:rFonts w:ascii="Arial" w:eastAsia="Times New Roman" w:hAnsi="Arial" w:cs="Times New Roman"/>
      <w:b/>
      <w:caps/>
      <w:kern w:val="1"/>
      <w:sz w:val="24"/>
      <w:szCs w:val="30"/>
      <w:lang w:eastAsia="ar-SA"/>
    </w:rPr>
  </w:style>
  <w:style w:type="paragraph" w:customStyle="1" w:styleId="S3">
    <w:name w:val="S_Заголовок3_СписокН"/>
    <w:basedOn w:val="a"/>
    <w:next w:val="a"/>
    <w:rsid w:val="005525AE"/>
    <w:pPr>
      <w:keepNext/>
      <w:tabs>
        <w:tab w:val="left" w:pos="360"/>
        <w:tab w:val="left" w:pos="720"/>
      </w:tabs>
      <w:spacing w:before="120" w:after="0" w:line="240" w:lineRule="auto"/>
      <w:ind w:left="720" w:hanging="720"/>
      <w:jc w:val="both"/>
    </w:pPr>
    <w:rPr>
      <w:rFonts w:ascii="Arial" w:eastAsia="Times New Roman" w:hAnsi="Arial" w:cs="Times New Roman"/>
      <w:b/>
      <w:i/>
      <w:caps/>
      <w:kern w:val="1"/>
      <w:sz w:val="20"/>
      <w:szCs w:val="20"/>
      <w:lang w:eastAsia="ar-SA"/>
    </w:rPr>
  </w:style>
  <w:style w:type="paragraph" w:customStyle="1" w:styleId="S0">
    <w:name w:val="S_Обычный"/>
    <w:basedOn w:val="a"/>
    <w:rsid w:val="005525AE"/>
    <w:pPr>
      <w:widowControl w:val="0"/>
      <w:tabs>
        <w:tab w:val="left" w:pos="360"/>
      </w:tabs>
      <w:spacing w:before="120" w:after="0" w:line="240" w:lineRule="auto"/>
      <w:jc w:val="both"/>
    </w:pPr>
    <w:rPr>
      <w:rFonts w:ascii="Times New Roman" w:eastAsia="Times New Roman" w:hAnsi="Times New Roman" w:cs="Times New Roman"/>
      <w:kern w:val="1"/>
      <w:sz w:val="24"/>
      <w:szCs w:val="30"/>
      <w:lang w:eastAsia="ar-SA"/>
    </w:rPr>
  </w:style>
  <w:style w:type="paragraph" w:customStyle="1" w:styleId="-43">
    <w:name w:val="-4"/>
    <w:basedOn w:val="a"/>
    <w:rsid w:val="005525AE"/>
    <w:pPr>
      <w:spacing w:before="280" w:after="280" w:line="240" w:lineRule="auto"/>
      <w:ind w:left="1584" w:hanging="1584"/>
    </w:pPr>
    <w:rPr>
      <w:rFonts w:ascii="Times New Roman" w:eastAsia="Cambria" w:hAnsi="Times New Roman" w:cs="Times New Roman"/>
      <w:kern w:val="1"/>
      <w:sz w:val="24"/>
      <w:szCs w:val="30"/>
      <w:lang w:eastAsia="ar-SA"/>
    </w:rPr>
  </w:style>
  <w:style w:type="paragraph" w:customStyle="1" w:styleId="49">
    <w:name w:val="[Ростех] Текст Подпункта (следующий абзац) (Уровень 4)"/>
    <w:rsid w:val="005525AE"/>
    <w:pPr>
      <w:suppressAutoHyphens/>
      <w:spacing w:before="120" w:after="0" w:line="240" w:lineRule="auto"/>
      <w:ind w:left="1134"/>
      <w:jc w:val="both"/>
    </w:pPr>
    <w:rPr>
      <w:rFonts w:ascii="Proxima Nova ExCn Rg" w:eastAsia="Times New Roman" w:hAnsi="Proxima Nova ExCn Rg" w:cs="Proxima Nova ExCn Rg"/>
      <w:sz w:val="28"/>
      <w:szCs w:val="28"/>
      <w:lang w:eastAsia="ar-SA"/>
    </w:rPr>
  </w:style>
  <w:style w:type="paragraph" w:customStyle="1" w:styleId="OEM">
    <w:name w:val="Нормальный (OEM)"/>
    <w:basedOn w:val="a"/>
    <w:next w:val="a"/>
    <w:rsid w:val="005525AE"/>
    <w:pPr>
      <w:widowControl w:val="0"/>
      <w:autoSpaceDE w:val="0"/>
      <w:spacing w:after="0" w:line="240" w:lineRule="auto"/>
    </w:pPr>
    <w:rPr>
      <w:rFonts w:ascii="Courier New" w:eastAsia="Times New Roman" w:hAnsi="Courier New" w:cs="Courier New"/>
      <w:kern w:val="1"/>
      <w:sz w:val="24"/>
      <w:szCs w:val="24"/>
      <w:lang w:eastAsia="ar-SA"/>
    </w:rPr>
  </w:style>
  <w:style w:type="paragraph" w:customStyle="1" w:styleId="affff9">
    <w:name w:val="Нормальный (таблица)"/>
    <w:basedOn w:val="a"/>
    <w:next w:val="a"/>
    <w:rsid w:val="005525AE"/>
    <w:pPr>
      <w:widowControl w:val="0"/>
      <w:autoSpaceDE w:val="0"/>
      <w:spacing w:after="0" w:line="240" w:lineRule="auto"/>
      <w:jc w:val="both"/>
    </w:pPr>
    <w:rPr>
      <w:rFonts w:ascii="Times New Roman" w:eastAsia="Times New Roman" w:hAnsi="Times New Roman" w:cs="Times New Roman"/>
      <w:kern w:val="1"/>
      <w:sz w:val="24"/>
      <w:szCs w:val="24"/>
      <w:lang w:eastAsia="ar-SA"/>
    </w:rPr>
  </w:style>
  <w:style w:type="paragraph" w:customStyle="1" w:styleId="affffa">
    <w:name w:val="Центрированный (таблица)"/>
    <w:basedOn w:val="affff9"/>
    <w:next w:val="a"/>
    <w:rsid w:val="005525AE"/>
    <w:pPr>
      <w:jc w:val="center"/>
    </w:pPr>
  </w:style>
  <w:style w:type="paragraph" w:customStyle="1" w:styleId="affffb">
    <w:name w:val="Пункт решения"/>
    <w:basedOn w:val="a"/>
    <w:rsid w:val="005525AE"/>
    <w:pPr>
      <w:spacing w:after="240" w:line="360" w:lineRule="auto"/>
      <w:jc w:val="both"/>
    </w:pPr>
    <w:rPr>
      <w:rFonts w:ascii="Times New Roman" w:eastAsia="Times New Roman" w:hAnsi="Times New Roman" w:cs="Times New Roman"/>
      <w:kern w:val="1"/>
      <w:sz w:val="28"/>
      <w:szCs w:val="28"/>
      <w:lang w:eastAsia="ar-SA"/>
    </w:rPr>
  </w:style>
  <w:style w:type="paragraph" w:customStyle="1" w:styleId="mcnt4">
    <w:name w:val="mcnt4"/>
    <w:basedOn w:val="a"/>
    <w:rsid w:val="005525AE"/>
    <w:pPr>
      <w:spacing w:before="280" w:after="280" w:line="240" w:lineRule="auto"/>
    </w:pPr>
    <w:rPr>
      <w:rFonts w:ascii="Times New Roman" w:eastAsia="Times New Roman" w:hAnsi="Times New Roman" w:cs="Times New Roman"/>
      <w:kern w:val="1"/>
      <w:sz w:val="24"/>
      <w:szCs w:val="24"/>
      <w:lang w:eastAsia="ar-SA"/>
    </w:rPr>
  </w:style>
  <w:style w:type="paragraph" w:customStyle="1" w:styleId="affffc">
    <w:name w:val="Содержимое таблицы"/>
    <w:basedOn w:val="a"/>
    <w:rsid w:val="005525AE"/>
    <w:pPr>
      <w:widowControl w:val="0"/>
      <w:suppressLineNumbers/>
      <w:suppressAutoHyphens/>
      <w:spacing w:line="252" w:lineRule="auto"/>
      <w:textAlignment w:val="baseline"/>
    </w:pPr>
    <w:rPr>
      <w:rFonts w:ascii="Calibri" w:eastAsia="SimSun" w:hAnsi="Calibri" w:cs="Tahoma"/>
      <w:kern w:val="1"/>
      <w:lang w:eastAsia="ar-SA"/>
    </w:rPr>
  </w:style>
  <w:style w:type="paragraph" w:customStyle="1" w:styleId="affffd">
    <w:name w:val="Заголовок таблицы"/>
    <w:basedOn w:val="affffc"/>
    <w:rsid w:val="005525AE"/>
    <w:pPr>
      <w:jc w:val="center"/>
    </w:pPr>
    <w:rPr>
      <w:b/>
      <w:bCs/>
    </w:rPr>
  </w:style>
  <w:style w:type="paragraph" w:customStyle="1" w:styleId="ConsNormal">
    <w:name w:val="ConsNormal"/>
    <w:rsid w:val="005525AE"/>
    <w:pPr>
      <w:widowControl w:val="0"/>
      <w:suppressAutoHyphens/>
      <w:spacing w:after="0" w:line="240" w:lineRule="auto"/>
      <w:ind w:right="19772" w:firstLine="720"/>
    </w:pPr>
    <w:rPr>
      <w:rFonts w:ascii="Arial" w:eastAsia="SimSun" w:hAnsi="Arial" w:cs="Arial"/>
      <w:sz w:val="24"/>
      <w:szCs w:val="24"/>
      <w:lang w:eastAsia="hi-IN" w:bidi="hi-IN"/>
    </w:rPr>
  </w:style>
  <w:style w:type="paragraph" w:customStyle="1" w:styleId="rvps9">
    <w:name w:val="rvps9"/>
    <w:basedOn w:val="a"/>
    <w:rsid w:val="005525AE"/>
    <w:pPr>
      <w:widowControl w:val="0"/>
      <w:suppressAutoHyphens/>
      <w:spacing w:line="252" w:lineRule="auto"/>
      <w:jc w:val="both"/>
      <w:textAlignment w:val="baseline"/>
    </w:pPr>
    <w:rPr>
      <w:rFonts w:ascii="Calibri" w:eastAsia="SimSun" w:hAnsi="Calibri" w:cs="Tahoma"/>
      <w:kern w:val="1"/>
      <w:lang w:eastAsia="ar-SA"/>
    </w:rPr>
  </w:style>
  <w:style w:type="paragraph" w:customStyle="1" w:styleId="2f2">
    <w:name w:val="Абзац списка2"/>
    <w:basedOn w:val="a"/>
    <w:rsid w:val="005525AE"/>
    <w:pPr>
      <w:widowControl w:val="0"/>
      <w:suppressAutoHyphens/>
      <w:spacing w:line="252" w:lineRule="auto"/>
      <w:ind w:left="720"/>
      <w:textAlignment w:val="baseline"/>
    </w:pPr>
    <w:rPr>
      <w:rFonts w:ascii="Calibri" w:eastAsia="SimSun" w:hAnsi="Calibri" w:cs="Tahoma"/>
      <w:kern w:val="1"/>
      <w:lang w:eastAsia="ar-SA"/>
    </w:rPr>
  </w:style>
  <w:style w:type="paragraph" w:customStyle="1" w:styleId="ListParagraph1">
    <w:name w:val="List Paragraph1"/>
    <w:basedOn w:val="a"/>
    <w:rsid w:val="005525AE"/>
    <w:pPr>
      <w:spacing w:after="0" w:line="240" w:lineRule="auto"/>
      <w:ind w:left="720" w:firstLine="709"/>
      <w:jc w:val="both"/>
    </w:pPr>
    <w:rPr>
      <w:rFonts w:ascii="Times New Roman" w:eastAsia="Times New Roman" w:hAnsi="Times New Roman" w:cs="Times New Roman"/>
      <w:kern w:val="1"/>
      <w:sz w:val="28"/>
      <w:lang w:eastAsia="ar-SA"/>
    </w:rPr>
  </w:style>
  <w:style w:type="character" w:customStyle="1" w:styleId="blk1">
    <w:name w:val="blk1"/>
    <w:rsid w:val="005525AE"/>
    <w:rPr>
      <w:vanish w:val="0"/>
      <w:webHidden w:val="0"/>
      <w:specVanish w:val="0"/>
    </w:rPr>
  </w:style>
  <w:style w:type="character" w:customStyle="1" w:styleId="ConsPlusNormal0">
    <w:name w:val="ConsPlusNormal Знак"/>
    <w:link w:val="ConsPlusNormal"/>
    <w:locked/>
    <w:rsid w:val="005525AE"/>
    <w:rPr>
      <w:rFonts w:ascii="Times New Roman" w:eastAsia="Times New Roman" w:hAnsi="Times New Roman" w:cs="Times New Roman"/>
      <w:kern w:val="1"/>
      <w:sz w:val="28"/>
      <w:szCs w:val="28"/>
      <w:lang w:eastAsia="ar-SA"/>
    </w:rPr>
  </w:style>
  <w:style w:type="paragraph" w:customStyle="1" w:styleId="ConsPlusTitle">
    <w:name w:val="ConsPlusTitle"/>
    <w:rsid w:val="005525AE"/>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styleId="2f3">
    <w:name w:val="Body Text Indent 2"/>
    <w:basedOn w:val="a"/>
    <w:link w:val="213"/>
    <w:uiPriority w:val="99"/>
    <w:unhideWhenUsed/>
    <w:rsid w:val="00EB4273"/>
    <w:pPr>
      <w:spacing w:after="0" w:line="240" w:lineRule="auto"/>
      <w:ind w:firstLine="540"/>
      <w:jc w:val="both"/>
    </w:pPr>
    <w:rPr>
      <w:rFonts w:ascii="Times New Roman" w:eastAsia="Times New Roman" w:hAnsi="Times New Roman" w:cs="Times New Roman"/>
      <w:sz w:val="28"/>
      <w:szCs w:val="28"/>
      <w:lang w:eastAsia="ru-RU"/>
    </w:rPr>
  </w:style>
  <w:style w:type="character" w:customStyle="1" w:styleId="213">
    <w:name w:val="Основной текст с отступом 2 Знак1"/>
    <w:basedOn w:val="a0"/>
    <w:link w:val="2f3"/>
    <w:uiPriority w:val="99"/>
    <w:rsid w:val="00EB4273"/>
    <w:rPr>
      <w:rFonts w:ascii="Times New Roman" w:eastAsia="Times New Roman" w:hAnsi="Times New Roman" w:cs="Times New Roman"/>
      <w:sz w:val="28"/>
      <w:szCs w:val="28"/>
      <w:lang w:eastAsia="ru-RU"/>
    </w:rPr>
  </w:style>
  <w:style w:type="paragraph" w:styleId="3c">
    <w:name w:val="Body Text Indent 3"/>
    <w:basedOn w:val="a"/>
    <w:link w:val="312"/>
    <w:uiPriority w:val="99"/>
    <w:unhideWhenUsed/>
    <w:rsid w:val="00C32209"/>
    <w:pPr>
      <w:autoSpaceDE w:val="0"/>
      <w:autoSpaceDN w:val="0"/>
      <w:adjustRightInd w:val="0"/>
      <w:spacing w:after="0" w:line="240" w:lineRule="auto"/>
      <w:ind w:firstLine="708"/>
      <w:jc w:val="both"/>
    </w:pPr>
    <w:rPr>
      <w:rFonts w:ascii="Times New Roman" w:hAnsi="Times New Roman" w:cs="Times New Roman"/>
      <w:sz w:val="28"/>
      <w:szCs w:val="28"/>
    </w:rPr>
  </w:style>
  <w:style w:type="character" w:customStyle="1" w:styleId="312">
    <w:name w:val="Основной текст с отступом 3 Знак1"/>
    <w:basedOn w:val="a0"/>
    <w:link w:val="3c"/>
    <w:uiPriority w:val="99"/>
    <w:rsid w:val="00C32209"/>
    <w:rPr>
      <w:rFonts w:ascii="Times New Roman" w:hAnsi="Times New Roman" w:cs="Times New Roman"/>
      <w:sz w:val="28"/>
      <w:szCs w:val="28"/>
    </w:rPr>
  </w:style>
  <w:style w:type="character" w:customStyle="1" w:styleId="UnresolvedMention">
    <w:name w:val="Unresolved Mention"/>
    <w:basedOn w:val="a0"/>
    <w:uiPriority w:val="99"/>
    <w:semiHidden/>
    <w:unhideWhenUsed/>
    <w:rsid w:val="00045E6B"/>
    <w:rPr>
      <w:color w:val="605E5C"/>
      <w:shd w:val="clear" w:color="auto" w:fill="E1DFDD"/>
    </w:rPr>
  </w:style>
  <w:style w:type="paragraph" w:customStyle="1" w:styleId="ConsPlusNonformat">
    <w:name w:val="ConsPlusNonformat"/>
    <w:uiPriority w:val="99"/>
    <w:rsid w:val="00ED44E2"/>
    <w:pPr>
      <w:autoSpaceDE w:val="0"/>
      <w:autoSpaceDN w:val="0"/>
      <w:adjustRightInd w:val="0"/>
      <w:spacing w:after="0" w:line="240" w:lineRule="auto"/>
    </w:pPr>
    <w:rPr>
      <w:rFonts w:ascii="Courier New" w:eastAsia="Calibri" w:hAnsi="Courier New" w:cs="Courier New"/>
      <w:sz w:val="20"/>
      <w:szCs w:val="20"/>
    </w:rPr>
  </w:style>
  <w:style w:type="paragraph" w:customStyle="1" w:styleId="affffe">
    <w:name w:val="Заголовок в Положении"/>
    <w:basedOn w:val="a"/>
    <w:link w:val="afffff"/>
    <w:qFormat/>
    <w:rsid w:val="00ED44E2"/>
    <w:pPr>
      <w:keepNext/>
      <w:keepLines/>
      <w:widowControl w:val="0"/>
      <w:autoSpaceDE w:val="0"/>
      <w:autoSpaceDN w:val="0"/>
      <w:adjustRightInd w:val="0"/>
      <w:spacing w:before="240" w:after="120" w:line="240" w:lineRule="auto"/>
      <w:jc w:val="center"/>
      <w:outlineLvl w:val="1"/>
    </w:pPr>
    <w:rPr>
      <w:rFonts w:ascii="Times New Roman" w:eastAsia="Calibri" w:hAnsi="Times New Roman" w:cs="Times New Roman"/>
      <w:b/>
      <w:sz w:val="28"/>
      <w:szCs w:val="28"/>
    </w:rPr>
  </w:style>
  <w:style w:type="character" w:customStyle="1" w:styleId="afffff">
    <w:name w:val="Заголовок в Положении Знак"/>
    <w:basedOn w:val="a0"/>
    <w:link w:val="affffe"/>
    <w:rsid w:val="00ED44E2"/>
    <w:rPr>
      <w:rFonts w:ascii="Times New Roman" w:eastAsia="Calibri" w:hAnsi="Times New Roman" w:cs="Times New Roman"/>
      <w:b/>
      <w:sz w:val="28"/>
      <w:szCs w:val="28"/>
    </w:rPr>
  </w:style>
  <w:style w:type="table" w:styleId="afffff0">
    <w:name w:val="Table Grid"/>
    <w:basedOn w:val="a1"/>
    <w:uiPriority w:val="39"/>
    <w:rsid w:val="00ED44E2"/>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537265">
      <w:bodyDiv w:val="1"/>
      <w:marLeft w:val="0"/>
      <w:marRight w:val="0"/>
      <w:marTop w:val="0"/>
      <w:marBottom w:val="0"/>
      <w:divBdr>
        <w:top w:val="none" w:sz="0" w:space="0" w:color="auto"/>
        <w:left w:val="none" w:sz="0" w:space="0" w:color="auto"/>
        <w:bottom w:val="none" w:sz="0" w:space="0" w:color="auto"/>
        <w:right w:val="none" w:sz="0" w:space="0" w:color="auto"/>
      </w:divBdr>
    </w:div>
    <w:div w:id="402533953">
      <w:bodyDiv w:val="1"/>
      <w:marLeft w:val="0"/>
      <w:marRight w:val="0"/>
      <w:marTop w:val="0"/>
      <w:marBottom w:val="0"/>
      <w:divBdr>
        <w:top w:val="none" w:sz="0" w:space="0" w:color="auto"/>
        <w:left w:val="none" w:sz="0" w:space="0" w:color="auto"/>
        <w:bottom w:val="none" w:sz="0" w:space="0" w:color="auto"/>
        <w:right w:val="none" w:sz="0" w:space="0" w:color="auto"/>
      </w:divBdr>
    </w:div>
    <w:div w:id="123315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9F6B639A223AE306984BA437686F30A93F147383372422FAF658EBC1D534771EC85541F0201E7C41G7R1G" TargetMode="External"/><Relationship Id="rId4" Type="http://schemas.microsoft.com/office/2007/relationships/stylesWithEffects" Target="stylesWithEffects.xml"/><Relationship Id="rId9" Type="http://schemas.openxmlformats.org/officeDocument/2006/relationships/hyperlink" Target="consultantplus://offline/ref=CC4358BCADAF2D2D4D6AB2A782F230501BED3FDBAF35733490C6F385A825B2954BAE68F4AC4350FEhDk8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FE528-D8D6-4D81-9102-819FC966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4143</TotalTime>
  <Pages>58</Pages>
  <Words>28163</Words>
  <Characters>160535</Characters>
  <Application>Microsoft Office Word</Application>
  <DocSecurity>0</DocSecurity>
  <Lines>1337</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Шантурина Галина Олеговна</dc:creator>
  <cp:lastModifiedBy>Клишина О.В.</cp:lastModifiedBy>
  <cp:revision>59</cp:revision>
  <cp:lastPrinted>2020-06-02T13:59:00Z</cp:lastPrinted>
  <dcterms:created xsi:type="dcterms:W3CDTF">2020-05-05T09:58:00Z</dcterms:created>
  <dcterms:modified xsi:type="dcterms:W3CDTF">2020-06-22T08:56:00Z</dcterms:modified>
</cp:coreProperties>
</file>