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413" w:rsidRDefault="00844413" w:rsidP="00BE2683">
      <w:pPr>
        <w:widowControl w:val="0"/>
        <w:autoSpaceDE w:val="0"/>
        <w:autoSpaceDN w:val="0"/>
        <w:adjustRightInd w:val="0"/>
        <w:spacing w:after="0" w:line="240" w:lineRule="auto"/>
        <w:ind w:firstLine="6379"/>
        <w:jc w:val="both"/>
        <w:outlineLvl w:val="0"/>
        <w:rPr>
          <w:rFonts w:ascii="Times New Roman" w:hAnsi="Times New Roman" w:cs="Times New Roman"/>
          <w:sz w:val="24"/>
          <w:szCs w:val="24"/>
        </w:rPr>
      </w:pPr>
      <w:bookmarkStart w:id="0" w:name="Par25"/>
      <w:bookmarkEnd w:id="0"/>
      <w:r>
        <w:rPr>
          <w:rFonts w:ascii="Times New Roman" w:hAnsi="Times New Roman" w:cs="Times New Roman"/>
          <w:sz w:val="24"/>
          <w:szCs w:val="24"/>
        </w:rPr>
        <w:t>ПРОЕКТ</w:t>
      </w:r>
    </w:p>
    <w:p w:rsidR="00AA1991" w:rsidRPr="00AA1991" w:rsidRDefault="00FC4B74" w:rsidP="00BE2683">
      <w:pPr>
        <w:widowControl w:val="0"/>
        <w:autoSpaceDE w:val="0"/>
        <w:autoSpaceDN w:val="0"/>
        <w:adjustRightInd w:val="0"/>
        <w:spacing w:after="0" w:line="240" w:lineRule="auto"/>
        <w:ind w:firstLine="6379"/>
        <w:jc w:val="both"/>
        <w:outlineLvl w:val="0"/>
        <w:rPr>
          <w:rFonts w:ascii="Times New Roman" w:hAnsi="Times New Roman" w:cs="Times New Roman"/>
          <w:sz w:val="24"/>
          <w:szCs w:val="24"/>
        </w:rPr>
      </w:pPr>
      <w:r w:rsidRPr="00AA1991">
        <w:rPr>
          <w:rFonts w:ascii="Times New Roman" w:hAnsi="Times New Roman" w:cs="Times New Roman"/>
          <w:sz w:val="24"/>
          <w:szCs w:val="24"/>
        </w:rPr>
        <w:t>Приложение</w:t>
      </w:r>
    </w:p>
    <w:p w:rsidR="00BE2683" w:rsidRDefault="00FC4B74" w:rsidP="00BE2683">
      <w:pPr>
        <w:widowControl w:val="0"/>
        <w:autoSpaceDE w:val="0"/>
        <w:autoSpaceDN w:val="0"/>
        <w:adjustRightInd w:val="0"/>
        <w:spacing w:after="0" w:line="240" w:lineRule="auto"/>
        <w:ind w:firstLine="6379"/>
        <w:jc w:val="both"/>
        <w:outlineLvl w:val="0"/>
        <w:rPr>
          <w:rFonts w:ascii="Times New Roman" w:hAnsi="Times New Roman" w:cs="Times New Roman"/>
          <w:sz w:val="24"/>
          <w:szCs w:val="24"/>
        </w:rPr>
      </w:pPr>
      <w:r w:rsidRPr="00AA1991">
        <w:rPr>
          <w:rFonts w:ascii="Times New Roman" w:hAnsi="Times New Roman" w:cs="Times New Roman"/>
          <w:sz w:val="24"/>
          <w:szCs w:val="24"/>
        </w:rPr>
        <w:t xml:space="preserve">к </w:t>
      </w:r>
      <w:r w:rsidR="00AE537E" w:rsidRPr="00AA1991">
        <w:rPr>
          <w:rFonts w:ascii="Times New Roman" w:hAnsi="Times New Roman" w:cs="Times New Roman"/>
          <w:sz w:val="24"/>
          <w:szCs w:val="24"/>
        </w:rPr>
        <w:t xml:space="preserve">приказу </w:t>
      </w:r>
      <w:r w:rsidR="00AA1991" w:rsidRPr="00AA1991">
        <w:rPr>
          <w:rFonts w:ascii="Times New Roman" w:hAnsi="Times New Roman" w:cs="Times New Roman"/>
          <w:sz w:val="24"/>
          <w:szCs w:val="24"/>
        </w:rPr>
        <w:t>Комитета</w:t>
      </w:r>
    </w:p>
    <w:p w:rsidR="00AA1991" w:rsidRPr="00AA1991" w:rsidRDefault="00AA1991" w:rsidP="00BE2683">
      <w:pPr>
        <w:widowControl w:val="0"/>
        <w:autoSpaceDE w:val="0"/>
        <w:autoSpaceDN w:val="0"/>
        <w:adjustRightInd w:val="0"/>
        <w:spacing w:after="0" w:line="240" w:lineRule="auto"/>
        <w:ind w:firstLine="6379"/>
        <w:jc w:val="both"/>
        <w:outlineLvl w:val="0"/>
        <w:rPr>
          <w:rFonts w:ascii="Times New Roman" w:hAnsi="Times New Roman" w:cs="Times New Roman"/>
          <w:sz w:val="24"/>
          <w:szCs w:val="24"/>
        </w:rPr>
      </w:pPr>
      <w:r w:rsidRPr="00AA1991">
        <w:rPr>
          <w:rFonts w:ascii="Times New Roman" w:hAnsi="Times New Roman" w:cs="Times New Roman"/>
          <w:sz w:val="24"/>
          <w:szCs w:val="24"/>
        </w:rPr>
        <w:t>государственных закупок</w:t>
      </w:r>
    </w:p>
    <w:p w:rsidR="00AA1991" w:rsidRDefault="00AA1991" w:rsidP="00BE2683">
      <w:pPr>
        <w:widowControl w:val="0"/>
        <w:autoSpaceDE w:val="0"/>
        <w:autoSpaceDN w:val="0"/>
        <w:adjustRightInd w:val="0"/>
        <w:spacing w:after="0" w:line="240" w:lineRule="auto"/>
        <w:ind w:firstLine="6379"/>
        <w:jc w:val="both"/>
        <w:rPr>
          <w:rFonts w:ascii="Times New Roman" w:hAnsi="Times New Roman" w:cs="Times New Roman"/>
          <w:sz w:val="24"/>
          <w:szCs w:val="24"/>
        </w:rPr>
      </w:pPr>
      <w:r w:rsidRPr="00AA1991">
        <w:rPr>
          <w:rFonts w:ascii="Times New Roman" w:hAnsi="Times New Roman" w:cs="Times New Roman"/>
          <w:sz w:val="24"/>
          <w:szCs w:val="24"/>
        </w:rPr>
        <w:t>Мурманской области</w:t>
      </w:r>
    </w:p>
    <w:p w:rsidR="00BE2683" w:rsidRDefault="00BE2683" w:rsidP="00BE2683">
      <w:pPr>
        <w:widowControl w:val="0"/>
        <w:autoSpaceDE w:val="0"/>
        <w:autoSpaceDN w:val="0"/>
        <w:adjustRightInd w:val="0"/>
        <w:spacing w:after="0" w:line="240" w:lineRule="auto"/>
        <w:ind w:firstLine="6379"/>
        <w:jc w:val="both"/>
        <w:rPr>
          <w:rFonts w:ascii="Times New Roman" w:hAnsi="Times New Roman" w:cs="Times New Roman"/>
          <w:sz w:val="24"/>
          <w:szCs w:val="24"/>
        </w:rPr>
      </w:pPr>
    </w:p>
    <w:p w:rsidR="00BE2683" w:rsidRPr="00AA1991" w:rsidRDefault="00BE2683" w:rsidP="00BE2683">
      <w:pPr>
        <w:widowControl w:val="0"/>
        <w:autoSpaceDE w:val="0"/>
        <w:autoSpaceDN w:val="0"/>
        <w:adjustRightInd w:val="0"/>
        <w:spacing w:after="0" w:line="240" w:lineRule="auto"/>
        <w:ind w:firstLine="6379"/>
        <w:jc w:val="both"/>
        <w:rPr>
          <w:rFonts w:ascii="Times New Roman" w:hAnsi="Times New Roman" w:cs="Times New Roman"/>
          <w:sz w:val="24"/>
          <w:szCs w:val="24"/>
        </w:rPr>
      </w:pPr>
      <w:r w:rsidRPr="00AA1991">
        <w:rPr>
          <w:rFonts w:ascii="Times New Roman" w:hAnsi="Times New Roman" w:cs="Times New Roman"/>
          <w:sz w:val="24"/>
          <w:szCs w:val="24"/>
        </w:rPr>
        <w:t>от «___» ___________2015</w:t>
      </w:r>
    </w:p>
    <w:p w:rsidR="00FC4B74" w:rsidRDefault="00FC4B74" w:rsidP="00BE2683">
      <w:pPr>
        <w:widowControl w:val="0"/>
        <w:autoSpaceDE w:val="0"/>
        <w:autoSpaceDN w:val="0"/>
        <w:adjustRightInd w:val="0"/>
        <w:spacing w:after="0" w:line="240" w:lineRule="auto"/>
        <w:ind w:firstLine="6379"/>
        <w:jc w:val="both"/>
        <w:rPr>
          <w:rFonts w:ascii="Times New Roman" w:hAnsi="Times New Roman" w:cs="Times New Roman"/>
          <w:sz w:val="28"/>
          <w:szCs w:val="28"/>
        </w:rPr>
      </w:pPr>
    </w:p>
    <w:p w:rsidR="00AE537E" w:rsidRPr="00FC4B74" w:rsidRDefault="00AE537E">
      <w:pPr>
        <w:widowControl w:val="0"/>
        <w:autoSpaceDE w:val="0"/>
        <w:autoSpaceDN w:val="0"/>
        <w:adjustRightInd w:val="0"/>
        <w:spacing w:after="0" w:line="240" w:lineRule="auto"/>
        <w:jc w:val="both"/>
        <w:rPr>
          <w:rFonts w:ascii="Times New Roman" w:hAnsi="Times New Roman" w:cs="Times New Roman"/>
          <w:sz w:val="28"/>
          <w:szCs w:val="28"/>
        </w:rPr>
      </w:pPr>
    </w:p>
    <w:p w:rsidR="00837CE9" w:rsidRDefault="00A066DA" w:rsidP="00837CE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 w:name="Par30"/>
      <w:bookmarkEnd w:id="1"/>
      <w:r>
        <w:rPr>
          <w:rFonts w:ascii="Times New Roman" w:eastAsia="Times New Roman" w:hAnsi="Times New Roman" w:cs="Times New Roman"/>
          <w:b/>
          <w:sz w:val="28"/>
          <w:szCs w:val="28"/>
          <w:lang w:eastAsia="ru-RU"/>
        </w:rPr>
        <w:t>Типовое</w:t>
      </w:r>
      <w:r w:rsidR="00837CE9">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п</w:t>
      </w:r>
      <w:r w:rsidRPr="008332E5">
        <w:rPr>
          <w:rFonts w:ascii="Times New Roman" w:eastAsia="Times New Roman" w:hAnsi="Times New Roman" w:cs="Times New Roman"/>
          <w:b/>
          <w:sz w:val="28"/>
          <w:szCs w:val="28"/>
          <w:lang w:eastAsia="ru-RU"/>
        </w:rPr>
        <w:t>оложени</w:t>
      </w:r>
      <w:r w:rsidR="00E55574">
        <w:rPr>
          <w:rFonts w:ascii="Times New Roman" w:eastAsia="Times New Roman" w:hAnsi="Times New Roman" w:cs="Times New Roman"/>
          <w:b/>
          <w:sz w:val="28"/>
          <w:szCs w:val="28"/>
          <w:lang w:eastAsia="ru-RU"/>
        </w:rPr>
        <w:t>е</w:t>
      </w:r>
      <w:r w:rsidRPr="008332E5">
        <w:rPr>
          <w:rFonts w:ascii="Times New Roman" w:eastAsia="Times New Roman" w:hAnsi="Times New Roman" w:cs="Times New Roman"/>
          <w:b/>
          <w:sz w:val="28"/>
          <w:szCs w:val="28"/>
          <w:lang w:eastAsia="ru-RU"/>
        </w:rPr>
        <w:t xml:space="preserve"> </w:t>
      </w:r>
      <w:r w:rsidR="00837CE9" w:rsidRPr="008332E5">
        <w:rPr>
          <w:rFonts w:ascii="Times New Roman" w:eastAsia="Times New Roman" w:hAnsi="Times New Roman" w:cs="Times New Roman"/>
          <w:b/>
          <w:sz w:val="28"/>
          <w:szCs w:val="28"/>
          <w:lang w:eastAsia="ru-RU"/>
        </w:rPr>
        <w:t>о закупк</w:t>
      </w:r>
      <w:r w:rsidR="00837CE9">
        <w:rPr>
          <w:rFonts w:ascii="Times New Roman" w:eastAsia="Times New Roman" w:hAnsi="Times New Roman" w:cs="Times New Roman"/>
          <w:b/>
          <w:sz w:val="28"/>
          <w:szCs w:val="28"/>
          <w:lang w:eastAsia="ru-RU"/>
        </w:rPr>
        <w:t>е</w:t>
      </w:r>
      <w:r w:rsidR="007400CB">
        <w:rPr>
          <w:rFonts w:ascii="Times New Roman" w:eastAsia="Times New Roman" w:hAnsi="Times New Roman" w:cs="Times New Roman"/>
          <w:b/>
          <w:sz w:val="28"/>
          <w:szCs w:val="28"/>
          <w:lang w:eastAsia="ru-RU"/>
        </w:rPr>
        <w:t xml:space="preserve"> товаров, </w:t>
      </w:r>
      <w:r w:rsidR="00837CE9" w:rsidRPr="008332E5">
        <w:rPr>
          <w:rFonts w:ascii="Times New Roman" w:eastAsia="Times New Roman" w:hAnsi="Times New Roman" w:cs="Times New Roman"/>
          <w:b/>
          <w:sz w:val="28"/>
          <w:szCs w:val="28"/>
          <w:lang w:eastAsia="ru-RU"/>
        </w:rPr>
        <w:t>работ,</w:t>
      </w:r>
      <w:bookmarkStart w:id="2" w:name="_GoBack"/>
      <w:bookmarkEnd w:id="2"/>
      <w:r w:rsidR="00837CE9" w:rsidRPr="008332E5">
        <w:rPr>
          <w:rFonts w:ascii="Times New Roman" w:eastAsia="Times New Roman" w:hAnsi="Times New Roman" w:cs="Times New Roman"/>
          <w:b/>
          <w:sz w:val="28"/>
          <w:szCs w:val="28"/>
          <w:lang w:eastAsia="ru-RU"/>
        </w:rPr>
        <w:t xml:space="preserve"> услуг </w:t>
      </w:r>
    </w:p>
    <w:p w:rsidR="00A066DA" w:rsidRDefault="005F47EA" w:rsidP="00837CE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F47EA">
        <w:rPr>
          <w:rFonts w:ascii="Times New Roman" w:eastAsia="Times New Roman" w:hAnsi="Times New Roman" w:cs="Times New Roman"/>
          <w:b/>
          <w:sz w:val="28"/>
          <w:szCs w:val="28"/>
          <w:lang w:eastAsia="ru-RU"/>
        </w:rPr>
        <w:t xml:space="preserve">отдельными видами юридических лиц, </w:t>
      </w:r>
      <w:r w:rsidR="008632FE">
        <w:rPr>
          <w:rFonts w:ascii="Times New Roman" w:eastAsia="Times New Roman" w:hAnsi="Times New Roman" w:cs="Times New Roman"/>
          <w:b/>
          <w:sz w:val="27"/>
          <w:szCs w:val="27"/>
          <w:lang w:eastAsia="ru-RU"/>
        </w:rPr>
        <w:t>находящи</w:t>
      </w:r>
      <w:r w:rsidR="00510354">
        <w:rPr>
          <w:rFonts w:ascii="Times New Roman" w:eastAsia="Times New Roman" w:hAnsi="Times New Roman" w:cs="Times New Roman"/>
          <w:b/>
          <w:sz w:val="27"/>
          <w:szCs w:val="27"/>
          <w:lang w:eastAsia="ru-RU"/>
        </w:rPr>
        <w:t>хся</w:t>
      </w:r>
      <w:r w:rsidR="008632FE">
        <w:rPr>
          <w:rFonts w:ascii="Times New Roman" w:eastAsia="Times New Roman" w:hAnsi="Times New Roman" w:cs="Times New Roman"/>
          <w:b/>
          <w:sz w:val="27"/>
          <w:szCs w:val="27"/>
          <w:lang w:eastAsia="ru-RU"/>
        </w:rPr>
        <w:t xml:space="preserve"> </w:t>
      </w:r>
      <w:r w:rsidRPr="005F47EA">
        <w:rPr>
          <w:rFonts w:ascii="Times New Roman" w:eastAsia="Times New Roman" w:hAnsi="Times New Roman" w:cs="Times New Roman"/>
          <w:b/>
          <w:sz w:val="28"/>
          <w:szCs w:val="28"/>
          <w:lang w:eastAsia="ru-RU"/>
        </w:rPr>
        <w:t>в ведомственной подчиненности исполнительных органов государственной власти Мурманской области, осуществляющих закупки товаров, работ, услуг в соответствии с Федеральным законом от 18.07.2011 № 223-ФЗ «О закупках товаров, работ, услуг отдельными видами юридических лиц»</w:t>
      </w:r>
    </w:p>
    <w:p w:rsidR="00FC4B74" w:rsidRPr="008D6C2A" w:rsidRDefault="00FC4B7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C4B74" w:rsidRPr="00FC4B74" w:rsidRDefault="00FC4B74">
      <w:pPr>
        <w:widowControl w:val="0"/>
        <w:autoSpaceDE w:val="0"/>
        <w:autoSpaceDN w:val="0"/>
        <w:adjustRightInd w:val="0"/>
        <w:spacing w:after="0" w:line="240" w:lineRule="auto"/>
        <w:jc w:val="both"/>
        <w:rPr>
          <w:rFonts w:ascii="Times New Roman" w:hAnsi="Times New Roman" w:cs="Times New Roman"/>
          <w:sz w:val="28"/>
          <w:szCs w:val="28"/>
        </w:rPr>
      </w:pPr>
      <w:bookmarkStart w:id="3" w:name="Par36"/>
      <w:bookmarkEnd w:id="3"/>
    </w:p>
    <w:p w:rsidR="00FC4B74" w:rsidRPr="00A74D92" w:rsidRDefault="008B051A" w:rsidP="00A74D92">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Типовое</w:t>
      </w:r>
      <w:r w:rsidR="00A74D92" w:rsidRPr="00A74D92">
        <w:rPr>
          <w:rFonts w:ascii="Times New Roman" w:hAnsi="Times New Roman" w:cs="Times New Roman"/>
          <w:sz w:val="28"/>
          <w:szCs w:val="28"/>
        </w:rPr>
        <w:t xml:space="preserve"> </w:t>
      </w:r>
      <w:r w:rsidR="00E55574" w:rsidRPr="00A74D92">
        <w:rPr>
          <w:rFonts w:ascii="Times New Roman" w:hAnsi="Times New Roman" w:cs="Times New Roman"/>
          <w:sz w:val="28"/>
          <w:szCs w:val="28"/>
        </w:rPr>
        <w:t>п</w:t>
      </w:r>
      <w:r w:rsidR="00FC4B74" w:rsidRPr="00A74D92">
        <w:rPr>
          <w:rFonts w:ascii="Times New Roman" w:hAnsi="Times New Roman" w:cs="Times New Roman"/>
          <w:sz w:val="28"/>
          <w:szCs w:val="28"/>
        </w:rPr>
        <w:t>оложени</w:t>
      </w:r>
      <w:r w:rsidR="00E55574" w:rsidRPr="00A74D92">
        <w:rPr>
          <w:rFonts w:ascii="Times New Roman" w:hAnsi="Times New Roman" w:cs="Times New Roman"/>
          <w:sz w:val="28"/>
          <w:szCs w:val="28"/>
        </w:rPr>
        <w:t>е</w:t>
      </w:r>
      <w:r w:rsidR="00F5620B" w:rsidRPr="005D07E6">
        <w:rPr>
          <w:rStyle w:val="ab"/>
        </w:rPr>
        <w:footnoteReference w:id="1"/>
      </w:r>
      <w:r w:rsidR="00FC4B74" w:rsidRPr="00A74D92">
        <w:rPr>
          <w:rFonts w:ascii="Times New Roman" w:hAnsi="Times New Roman" w:cs="Times New Roman"/>
          <w:sz w:val="28"/>
          <w:szCs w:val="28"/>
        </w:rPr>
        <w:t xml:space="preserve"> </w:t>
      </w:r>
      <w:r w:rsidR="00E13734" w:rsidRPr="00A74D92">
        <w:rPr>
          <w:rFonts w:ascii="Times New Roman" w:hAnsi="Times New Roman" w:cs="Times New Roman"/>
          <w:sz w:val="28"/>
          <w:szCs w:val="28"/>
        </w:rPr>
        <w:t xml:space="preserve">о закупке товаров работ, услуг </w:t>
      </w:r>
      <w:r w:rsidR="005F47EA" w:rsidRPr="005F47EA">
        <w:rPr>
          <w:rFonts w:ascii="Times New Roman" w:hAnsi="Times New Roman" w:cs="Times New Roman"/>
          <w:sz w:val="28"/>
          <w:szCs w:val="28"/>
        </w:rPr>
        <w:t>отдельными видами юридических лиц, которые находятся в ведомственной подчиненности исполнительных органов государственной власти Мурманской области, осуществляющих закупки товаров, работ, услуг в соответствии с Федеральным законом от 18.07.2011 № 223-ФЗ «О закупках товаров, работ, услуг отдельными видами юридических лиц»</w:t>
      </w:r>
      <w:r w:rsidR="00FC4B74" w:rsidRPr="00A74D92">
        <w:rPr>
          <w:rFonts w:ascii="Times New Roman" w:hAnsi="Times New Roman" w:cs="Times New Roman"/>
          <w:sz w:val="28"/>
          <w:szCs w:val="28"/>
        </w:rPr>
        <w:t>, разработан</w:t>
      </w:r>
      <w:r w:rsidR="00E13734" w:rsidRPr="00A74D92">
        <w:rPr>
          <w:rFonts w:ascii="Times New Roman" w:hAnsi="Times New Roman" w:cs="Times New Roman"/>
          <w:sz w:val="28"/>
          <w:szCs w:val="28"/>
        </w:rPr>
        <w:t>о</w:t>
      </w:r>
      <w:r w:rsidR="00FC4B74" w:rsidRPr="00A74D92">
        <w:rPr>
          <w:rFonts w:ascii="Times New Roman" w:hAnsi="Times New Roman" w:cs="Times New Roman"/>
          <w:sz w:val="28"/>
          <w:szCs w:val="28"/>
        </w:rPr>
        <w:t xml:space="preserve"> в</w:t>
      </w:r>
      <w:r w:rsidR="00A74D92" w:rsidRPr="00A74D92">
        <w:rPr>
          <w:rFonts w:ascii="Times New Roman" w:hAnsi="Times New Roman" w:cs="Times New Roman"/>
          <w:sz w:val="28"/>
          <w:szCs w:val="28"/>
        </w:rPr>
        <w:t xml:space="preserve"> соответствии с </w:t>
      </w:r>
      <w:r w:rsidR="00FC4B74" w:rsidRPr="00A74D92">
        <w:rPr>
          <w:rFonts w:ascii="Times New Roman" w:hAnsi="Times New Roman" w:cs="Times New Roman"/>
          <w:sz w:val="28"/>
          <w:szCs w:val="28"/>
        </w:rPr>
        <w:t>требованиям</w:t>
      </w:r>
      <w:r w:rsidR="00A74D92" w:rsidRPr="00A74D92">
        <w:rPr>
          <w:rFonts w:ascii="Times New Roman" w:hAnsi="Times New Roman" w:cs="Times New Roman"/>
          <w:sz w:val="28"/>
          <w:szCs w:val="28"/>
        </w:rPr>
        <w:t>и</w:t>
      </w:r>
      <w:r w:rsidR="00FC4B74" w:rsidRPr="00A74D92">
        <w:rPr>
          <w:rFonts w:ascii="Times New Roman" w:hAnsi="Times New Roman" w:cs="Times New Roman"/>
          <w:sz w:val="28"/>
          <w:szCs w:val="28"/>
        </w:rPr>
        <w:t>, установленным</w:t>
      </w:r>
      <w:r w:rsidR="00A74D92" w:rsidRPr="00A74D92">
        <w:rPr>
          <w:rFonts w:ascii="Times New Roman" w:hAnsi="Times New Roman" w:cs="Times New Roman"/>
          <w:sz w:val="28"/>
          <w:szCs w:val="28"/>
        </w:rPr>
        <w:t>и</w:t>
      </w:r>
      <w:r w:rsidR="00FC4B74" w:rsidRPr="00A74D92">
        <w:rPr>
          <w:rFonts w:ascii="Times New Roman" w:hAnsi="Times New Roman" w:cs="Times New Roman"/>
          <w:sz w:val="28"/>
          <w:szCs w:val="28"/>
        </w:rPr>
        <w:t xml:space="preserve"> </w:t>
      </w:r>
      <w:r w:rsidR="005D07E6" w:rsidRPr="00A74D92">
        <w:rPr>
          <w:rFonts w:ascii="Times New Roman" w:hAnsi="Times New Roman" w:cs="Times New Roman"/>
          <w:sz w:val="28"/>
          <w:szCs w:val="28"/>
        </w:rPr>
        <w:t>Федеральным законом от 18.07.2011 № 223-ФЗ «О закупках товаров, работ, услуг</w:t>
      </w:r>
      <w:proofErr w:type="gramEnd"/>
      <w:r w:rsidR="005D07E6" w:rsidRPr="00A74D92">
        <w:rPr>
          <w:rFonts w:ascii="Times New Roman" w:hAnsi="Times New Roman" w:cs="Times New Roman"/>
          <w:sz w:val="28"/>
          <w:szCs w:val="28"/>
        </w:rPr>
        <w:t xml:space="preserve"> отдельными видами юридических лиц»</w:t>
      </w:r>
      <w:r w:rsidR="001A29EA">
        <w:rPr>
          <w:rFonts w:ascii="Times New Roman" w:hAnsi="Times New Roman" w:cs="Times New Roman"/>
          <w:sz w:val="28"/>
          <w:szCs w:val="28"/>
        </w:rPr>
        <w:t>.</w:t>
      </w:r>
    </w:p>
    <w:p w:rsidR="00FC4B74" w:rsidRPr="00FC4B74" w:rsidRDefault="00FC4B7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B74">
        <w:rPr>
          <w:rFonts w:ascii="Times New Roman" w:hAnsi="Times New Roman" w:cs="Times New Roman"/>
          <w:sz w:val="28"/>
          <w:szCs w:val="28"/>
        </w:rPr>
        <w:t>Положение о закупк</w:t>
      </w:r>
      <w:r w:rsidR="00A74D92">
        <w:rPr>
          <w:rFonts w:ascii="Times New Roman" w:hAnsi="Times New Roman" w:cs="Times New Roman"/>
          <w:sz w:val="28"/>
          <w:szCs w:val="28"/>
        </w:rPr>
        <w:t>е</w:t>
      </w:r>
      <w:r w:rsidRPr="00FC4B74">
        <w:rPr>
          <w:rFonts w:ascii="Times New Roman" w:hAnsi="Times New Roman" w:cs="Times New Roman"/>
          <w:sz w:val="28"/>
          <w:szCs w:val="28"/>
        </w:rPr>
        <w:t xml:space="preserve"> товаров работ, услуг </w:t>
      </w:r>
      <w:r w:rsidR="008C25F1">
        <w:rPr>
          <w:rFonts w:ascii="Times New Roman" w:hAnsi="Times New Roman" w:cs="Times New Roman"/>
          <w:sz w:val="28"/>
          <w:szCs w:val="28"/>
        </w:rPr>
        <w:t xml:space="preserve">(далее – Положение) </w:t>
      </w:r>
      <w:r w:rsidR="008B051A">
        <w:rPr>
          <w:rFonts w:ascii="Times New Roman" w:hAnsi="Times New Roman" w:cs="Times New Roman"/>
          <w:sz w:val="28"/>
          <w:szCs w:val="28"/>
        </w:rPr>
        <w:t xml:space="preserve">должно </w:t>
      </w:r>
      <w:r w:rsidRPr="00FC4B74">
        <w:rPr>
          <w:rFonts w:ascii="Times New Roman" w:hAnsi="Times New Roman" w:cs="Times New Roman"/>
          <w:sz w:val="28"/>
          <w:szCs w:val="28"/>
        </w:rPr>
        <w:t>содерж</w:t>
      </w:r>
      <w:r w:rsidR="008B051A">
        <w:rPr>
          <w:rFonts w:ascii="Times New Roman" w:hAnsi="Times New Roman" w:cs="Times New Roman"/>
          <w:sz w:val="28"/>
          <w:szCs w:val="28"/>
        </w:rPr>
        <w:t>а</w:t>
      </w:r>
      <w:r w:rsidR="000A0E85">
        <w:rPr>
          <w:rFonts w:ascii="Times New Roman" w:hAnsi="Times New Roman" w:cs="Times New Roman"/>
          <w:sz w:val="28"/>
          <w:szCs w:val="28"/>
        </w:rPr>
        <w:t>т</w:t>
      </w:r>
      <w:r w:rsidR="008B051A">
        <w:rPr>
          <w:rFonts w:ascii="Times New Roman" w:hAnsi="Times New Roman" w:cs="Times New Roman"/>
          <w:sz w:val="28"/>
          <w:szCs w:val="28"/>
        </w:rPr>
        <w:t>ь</w:t>
      </w:r>
      <w:r w:rsidRPr="00FC4B74">
        <w:rPr>
          <w:rFonts w:ascii="Times New Roman" w:hAnsi="Times New Roman" w:cs="Times New Roman"/>
          <w:sz w:val="28"/>
          <w:szCs w:val="28"/>
        </w:rPr>
        <w:t xml:space="preserve"> следующие разделы:</w:t>
      </w:r>
    </w:p>
    <w:p w:rsidR="001A29EA" w:rsidRDefault="00FC4B7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B74">
        <w:rPr>
          <w:rFonts w:ascii="Times New Roman" w:hAnsi="Times New Roman" w:cs="Times New Roman"/>
          <w:sz w:val="28"/>
          <w:szCs w:val="28"/>
        </w:rPr>
        <w:t xml:space="preserve">1. </w:t>
      </w:r>
      <w:r w:rsidR="00D90461">
        <w:rPr>
          <w:rFonts w:ascii="Times New Roman" w:hAnsi="Times New Roman" w:cs="Times New Roman"/>
          <w:sz w:val="28"/>
          <w:szCs w:val="28"/>
        </w:rPr>
        <w:t>о</w:t>
      </w:r>
      <w:r w:rsidRPr="00FC4B74">
        <w:rPr>
          <w:rFonts w:ascii="Times New Roman" w:hAnsi="Times New Roman" w:cs="Times New Roman"/>
          <w:sz w:val="28"/>
          <w:szCs w:val="28"/>
        </w:rPr>
        <w:t>бщие положения, термины</w:t>
      </w:r>
      <w:r w:rsidR="000B642C">
        <w:rPr>
          <w:rFonts w:ascii="Times New Roman" w:hAnsi="Times New Roman" w:cs="Times New Roman"/>
          <w:sz w:val="28"/>
          <w:szCs w:val="28"/>
        </w:rPr>
        <w:t xml:space="preserve"> и</w:t>
      </w:r>
      <w:r w:rsidR="00A74D92">
        <w:rPr>
          <w:rFonts w:ascii="Times New Roman" w:hAnsi="Times New Roman" w:cs="Times New Roman"/>
          <w:sz w:val="28"/>
          <w:szCs w:val="28"/>
        </w:rPr>
        <w:t xml:space="preserve"> определения,</w:t>
      </w:r>
      <w:r w:rsidRPr="00FC4B74">
        <w:rPr>
          <w:rFonts w:ascii="Times New Roman" w:hAnsi="Times New Roman" w:cs="Times New Roman"/>
          <w:sz w:val="28"/>
          <w:szCs w:val="28"/>
        </w:rPr>
        <w:t xml:space="preserve"> </w:t>
      </w:r>
      <w:r w:rsidR="000B642C">
        <w:rPr>
          <w:rFonts w:ascii="Times New Roman" w:hAnsi="Times New Roman" w:cs="Times New Roman"/>
          <w:sz w:val="28"/>
          <w:szCs w:val="28"/>
        </w:rPr>
        <w:t>предмет, цели и принципы регулирования</w:t>
      </w:r>
      <w:r w:rsidR="008B051A">
        <w:rPr>
          <w:rFonts w:ascii="Times New Roman" w:hAnsi="Times New Roman" w:cs="Times New Roman"/>
          <w:sz w:val="28"/>
          <w:szCs w:val="28"/>
        </w:rPr>
        <w:t>;</w:t>
      </w:r>
    </w:p>
    <w:p w:rsidR="000B642C" w:rsidRDefault="00FC4B7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B74">
        <w:rPr>
          <w:rFonts w:ascii="Times New Roman" w:hAnsi="Times New Roman" w:cs="Times New Roman"/>
          <w:sz w:val="28"/>
          <w:szCs w:val="28"/>
        </w:rPr>
        <w:t xml:space="preserve">2. </w:t>
      </w:r>
      <w:r w:rsidR="000B642C">
        <w:rPr>
          <w:rFonts w:ascii="Times New Roman" w:hAnsi="Times New Roman" w:cs="Times New Roman"/>
          <w:sz w:val="28"/>
          <w:szCs w:val="28"/>
        </w:rPr>
        <w:t xml:space="preserve">нормативное правовое регулирование, область применения </w:t>
      </w:r>
      <w:r w:rsidR="000B642C">
        <w:rPr>
          <w:rFonts w:ascii="Times New Roman" w:hAnsi="Times New Roman" w:cs="Times New Roman"/>
          <w:sz w:val="28"/>
          <w:szCs w:val="28"/>
        </w:rPr>
        <w:lastRenderedPageBreak/>
        <w:t>положения;</w:t>
      </w:r>
    </w:p>
    <w:p w:rsidR="00FC4B74" w:rsidRPr="00FC4B74" w:rsidRDefault="000B642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D90461">
        <w:rPr>
          <w:rFonts w:ascii="Times New Roman" w:hAnsi="Times New Roman" w:cs="Times New Roman"/>
          <w:sz w:val="28"/>
          <w:szCs w:val="28"/>
        </w:rPr>
        <w:t>и</w:t>
      </w:r>
      <w:r w:rsidR="00FC4B74" w:rsidRPr="00FC4B74">
        <w:rPr>
          <w:rFonts w:ascii="Times New Roman" w:hAnsi="Times New Roman" w:cs="Times New Roman"/>
          <w:sz w:val="28"/>
          <w:szCs w:val="28"/>
        </w:rPr>
        <w:t>нформационное обеспечение закупок</w:t>
      </w:r>
      <w:r w:rsidR="008D6C2A">
        <w:rPr>
          <w:rFonts w:ascii="Times New Roman" w:hAnsi="Times New Roman" w:cs="Times New Roman"/>
          <w:sz w:val="28"/>
          <w:szCs w:val="28"/>
        </w:rPr>
        <w:t>;</w:t>
      </w:r>
    </w:p>
    <w:p w:rsidR="00FC4B74" w:rsidRPr="00FC4B74" w:rsidRDefault="000B642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C4B74" w:rsidRPr="00FC4B74">
        <w:rPr>
          <w:rFonts w:ascii="Times New Roman" w:hAnsi="Times New Roman" w:cs="Times New Roman"/>
          <w:sz w:val="28"/>
          <w:szCs w:val="28"/>
        </w:rPr>
        <w:t xml:space="preserve">. </w:t>
      </w:r>
      <w:r w:rsidR="00D90461">
        <w:rPr>
          <w:rFonts w:ascii="Times New Roman" w:hAnsi="Times New Roman" w:cs="Times New Roman"/>
          <w:sz w:val="28"/>
          <w:szCs w:val="28"/>
        </w:rPr>
        <w:t>п</w:t>
      </w:r>
      <w:r w:rsidR="00FC4B74" w:rsidRPr="00FC4B74">
        <w:rPr>
          <w:rFonts w:ascii="Times New Roman" w:hAnsi="Times New Roman" w:cs="Times New Roman"/>
          <w:sz w:val="28"/>
          <w:szCs w:val="28"/>
        </w:rPr>
        <w:t>ланирование закупок</w:t>
      </w:r>
      <w:r w:rsidR="008D6C2A">
        <w:rPr>
          <w:rFonts w:ascii="Times New Roman" w:hAnsi="Times New Roman" w:cs="Times New Roman"/>
          <w:sz w:val="28"/>
          <w:szCs w:val="28"/>
        </w:rPr>
        <w:t>;</w:t>
      </w:r>
    </w:p>
    <w:p w:rsidR="00FC4B74" w:rsidRPr="00FC4B74" w:rsidRDefault="000B642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FC4B74" w:rsidRPr="00FC4B74">
        <w:rPr>
          <w:rFonts w:ascii="Times New Roman" w:hAnsi="Times New Roman" w:cs="Times New Roman"/>
          <w:sz w:val="28"/>
          <w:szCs w:val="28"/>
        </w:rPr>
        <w:t xml:space="preserve">. </w:t>
      </w:r>
      <w:r w:rsidR="00D90461">
        <w:rPr>
          <w:rFonts w:ascii="Times New Roman" w:hAnsi="Times New Roman" w:cs="Times New Roman"/>
          <w:sz w:val="28"/>
          <w:szCs w:val="28"/>
        </w:rPr>
        <w:t>з</w:t>
      </w:r>
      <w:r w:rsidR="00FC4B74" w:rsidRPr="00FC4B74">
        <w:rPr>
          <w:rFonts w:ascii="Times New Roman" w:hAnsi="Times New Roman" w:cs="Times New Roman"/>
          <w:sz w:val="28"/>
          <w:szCs w:val="28"/>
        </w:rPr>
        <w:t>акупочные комиссии</w:t>
      </w:r>
      <w:r w:rsidR="008D6C2A">
        <w:rPr>
          <w:rFonts w:ascii="Times New Roman" w:hAnsi="Times New Roman" w:cs="Times New Roman"/>
          <w:sz w:val="28"/>
          <w:szCs w:val="28"/>
        </w:rPr>
        <w:t>;</w:t>
      </w:r>
    </w:p>
    <w:p w:rsidR="00FC4B74" w:rsidRPr="00FC4B74" w:rsidRDefault="000B642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FC4B74" w:rsidRPr="00FC4B74">
        <w:rPr>
          <w:rFonts w:ascii="Times New Roman" w:hAnsi="Times New Roman" w:cs="Times New Roman"/>
          <w:sz w:val="28"/>
          <w:szCs w:val="28"/>
        </w:rPr>
        <w:t xml:space="preserve">. </w:t>
      </w:r>
      <w:r w:rsidR="00D90461">
        <w:rPr>
          <w:rFonts w:ascii="Times New Roman" w:hAnsi="Times New Roman" w:cs="Times New Roman"/>
          <w:sz w:val="28"/>
          <w:szCs w:val="28"/>
        </w:rPr>
        <w:t>п</w:t>
      </w:r>
      <w:r w:rsidR="00FC4B74" w:rsidRPr="00FC4B74">
        <w:rPr>
          <w:rFonts w:ascii="Times New Roman" w:hAnsi="Times New Roman" w:cs="Times New Roman"/>
          <w:sz w:val="28"/>
          <w:szCs w:val="28"/>
        </w:rPr>
        <w:t>орядок формировани</w:t>
      </w:r>
      <w:r w:rsidR="008D6C2A">
        <w:rPr>
          <w:rFonts w:ascii="Times New Roman" w:hAnsi="Times New Roman" w:cs="Times New Roman"/>
          <w:sz w:val="28"/>
          <w:szCs w:val="28"/>
        </w:rPr>
        <w:t>я начальной (максимальной) цены договора;</w:t>
      </w:r>
    </w:p>
    <w:p w:rsidR="00FC4B74" w:rsidRPr="00FC4B74" w:rsidRDefault="000B642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FC4B74" w:rsidRPr="00FC4B74">
        <w:rPr>
          <w:rFonts w:ascii="Times New Roman" w:hAnsi="Times New Roman" w:cs="Times New Roman"/>
          <w:sz w:val="28"/>
          <w:szCs w:val="28"/>
        </w:rPr>
        <w:t xml:space="preserve">. </w:t>
      </w:r>
      <w:r w:rsidR="00D90461">
        <w:rPr>
          <w:rFonts w:ascii="Times New Roman" w:hAnsi="Times New Roman" w:cs="Times New Roman"/>
          <w:sz w:val="28"/>
          <w:szCs w:val="28"/>
        </w:rPr>
        <w:t>с</w:t>
      </w:r>
      <w:r w:rsidR="00FC4B74" w:rsidRPr="00FC4B74">
        <w:rPr>
          <w:rFonts w:ascii="Times New Roman" w:hAnsi="Times New Roman" w:cs="Times New Roman"/>
          <w:sz w:val="28"/>
          <w:szCs w:val="28"/>
        </w:rPr>
        <w:t>пособы закупок и условия их применения</w:t>
      </w:r>
      <w:r w:rsidR="008D6C2A">
        <w:rPr>
          <w:rFonts w:ascii="Times New Roman" w:hAnsi="Times New Roman" w:cs="Times New Roman"/>
          <w:sz w:val="28"/>
          <w:szCs w:val="28"/>
        </w:rPr>
        <w:t>;</w:t>
      </w:r>
    </w:p>
    <w:p w:rsidR="00FC4B74" w:rsidRPr="00FC4B74" w:rsidRDefault="000B642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FC4B74" w:rsidRPr="00FC4B74">
        <w:rPr>
          <w:rFonts w:ascii="Times New Roman" w:hAnsi="Times New Roman" w:cs="Times New Roman"/>
          <w:sz w:val="28"/>
          <w:szCs w:val="28"/>
        </w:rPr>
        <w:t xml:space="preserve">. </w:t>
      </w:r>
      <w:r w:rsidR="00D90461">
        <w:rPr>
          <w:rFonts w:ascii="Times New Roman" w:hAnsi="Times New Roman" w:cs="Times New Roman"/>
          <w:sz w:val="28"/>
          <w:szCs w:val="28"/>
        </w:rPr>
        <w:t>т</w:t>
      </w:r>
      <w:r w:rsidR="00FC4B74" w:rsidRPr="00FC4B74">
        <w:rPr>
          <w:rFonts w:ascii="Times New Roman" w:hAnsi="Times New Roman" w:cs="Times New Roman"/>
          <w:sz w:val="28"/>
          <w:szCs w:val="28"/>
        </w:rPr>
        <w:t>ребования к участникам закупки, условия допуска</w:t>
      </w:r>
      <w:r w:rsidR="008D6C2A">
        <w:rPr>
          <w:rFonts w:ascii="Times New Roman" w:hAnsi="Times New Roman" w:cs="Times New Roman"/>
          <w:sz w:val="28"/>
          <w:szCs w:val="28"/>
        </w:rPr>
        <w:t>;</w:t>
      </w:r>
    </w:p>
    <w:p w:rsidR="00FC4B74" w:rsidRPr="00FC4B74" w:rsidRDefault="000B642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FC4B74" w:rsidRPr="00FC4B74">
        <w:rPr>
          <w:rFonts w:ascii="Times New Roman" w:hAnsi="Times New Roman" w:cs="Times New Roman"/>
          <w:sz w:val="28"/>
          <w:szCs w:val="28"/>
        </w:rPr>
        <w:t xml:space="preserve">. </w:t>
      </w:r>
      <w:r w:rsidR="00D90461">
        <w:rPr>
          <w:rFonts w:ascii="Times New Roman" w:hAnsi="Times New Roman" w:cs="Times New Roman"/>
          <w:sz w:val="28"/>
          <w:szCs w:val="28"/>
        </w:rPr>
        <w:t>п</w:t>
      </w:r>
      <w:r w:rsidR="00FC4B74" w:rsidRPr="00FC4B74">
        <w:rPr>
          <w:rFonts w:ascii="Times New Roman" w:hAnsi="Times New Roman" w:cs="Times New Roman"/>
          <w:sz w:val="28"/>
          <w:szCs w:val="28"/>
        </w:rPr>
        <w:t>орядок подготовки и проведения закупок</w:t>
      </w:r>
      <w:r w:rsidR="008D6C2A">
        <w:rPr>
          <w:rFonts w:ascii="Times New Roman" w:hAnsi="Times New Roman" w:cs="Times New Roman"/>
          <w:sz w:val="28"/>
          <w:szCs w:val="28"/>
        </w:rPr>
        <w:t>;</w:t>
      </w:r>
    </w:p>
    <w:p w:rsidR="00FC4B74" w:rsidRPr="00FC4B74" w:rsidRDefault="000B642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2A2534">
        <w:rPr>
          <w:rFonts w:ascii="Times New Roman" w:hAnsi="Times New Roman" w:cs="Times New Roman"/>
          <w:sz w:val="28"/>
          <w:szCs w:val="28"/>
        </w:rPr>
        <w:t>.</w:t>
      </w:r>
      <w:r w:rsidR="00FC4B74" w:rsidRPr="00FC4B74">
        <w:rPr>
          <w:rFonts w:ascii="Times New Roman" w:hAnsi="Times New Roman" w:cs="Times New Roman"/>
          <w:sz w:val="28"/>
          <w:szCs w:val="28"/>
        </w:rPr>
        <w:t xml:space="preserve"> </w:t>
      </w:r>
      <w:r w:rsidR="00D90461">
        <w:rPr>
          <w:rFonts w:ascii="Times New Roman" w:hAnsi="Times New Roman" w:cs="Times New Roman"/>
          <w:sz w:val="28"/>
          <w:szCs w:val="28"/>
        </w:rPr>
        <w:t>з</w:t>
      </w:r>
      <w:r w:rsidR="00FC4B74" w:rsidRPr="00FC4B74">
        <w:rPr>
          <w:rFonts w:ascii="Times New Roman" w:hAnsi="Times New Roman" w:cs="Times New Roman"/>
          <w:sz w:val="28"/>
          <w:szCs w:val="28"/>
        </w:rPr>
        <w:t>акупка у единственного поставщика</w:t>
      </w:r>
      <w:r w:rsidR="008D6C2A">
        <w:rPr>
          <w:rFonts w:ascii="Times New Roman" w:hAnsi="Times New Roman" w:cs="Times New Roman"/>
          <w:sz w:val="28"/>
          <w:szCs w:val="28"/>
        </w:rPr>
        <w:t>;</w:t>
      </w:r>
    </w:p>
    <w:p w:rsidR="00FC4B74" w:rsidRDefault="000B642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FC4B74" w:rsidRPr="00FC4B74">
        <w:rPr>
          <w:rFonts w:ascii="Times New Roman" w:hAnsi="Times New Roman" w:cs="Times New Roman"/>
          <w:sz w:val="28"/>
          <w:szCs w:val="28"/>
        </w:rPr>
        <w:t xml:space="preserve">. </w:t>
      </w:r>
      <w:r w:rsidR="00D90461">
        <w:rPr>
          <w:rFonts w:ascii="Times New Roman" w:hAnsi="Times New Roman" w:cs="Times New Roman"/>
          <w:sz w:val="28"/>
          <w:szCs w:val="28"/>
        </w:rPr>
        <w:t>п</w:t>
      </w:r>
      <w:r w:rsidR="00FC4B74" w:rsidRPr="00FC4B74">
        <w:rPr>
          <w:rFonts w:ascii="Times New Roman" w:hAnsi="Times New Roman" w:cs="Times New Roman"/>
          <w:sz w:val="28"/>
          <w:szCs w:val="28"/>
        </w:rPr>
        <w:t>орядок заключения, изменения и расторжения договор</w:t>
      </w:r>
      <w:r w:rsidR="00BF7749">
        <w:rPr>
          <w:rFonts w:ascii="Times New Roman" w:hAnsi="Times New Roman" w:cs="Times New Roman"/>
          <w:sz w:val="28"/>
          <w:szCs w:val="28"/>
        </w:rPr>
        <w:t>а</w:t>
      </w:r>
      <w:r w:rsidR="008D6C2A">
        <w:rPr>
          <w:rFonts w:ascii="Times New Roman" w:hAnsi="Times New Roman" w:cs="Times New Roman"/>
          <w:sz w:val="28"/>
          <w:szCs w:val="28"/>
        </w:rPr>
        <w:t>;</w:t>
      </w:r>
    </w:p>
    <w:p w:rsidR="006B412A" w:rsidRDefault="000B642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w:t>
      </w:r>
      <w:r w:rsidR="006B412A">
        <w:rPr>
          <w:rFonts w:ascii="Times New Roman" w:hAnsi="Times New Roman" w:cs="Times New Roman"/>
          <w:sz w:val="28"/>
          <w:szCs w:val="28"/>
        </w:rPr>
        <w:t xml:space="preserve">. </w:t>
      </w:r>
      <w:r w:rsidR="00D90461">
        <w:rPr>
          <w:rFonts w:ascii="Times New Roman" w:hAnsi="Times New Roman" w:cs="Times New Roman"/>
          <w:sz w:val="28"/>
          <w:szCs w:val="28"/>
        </w:rPr>
        <w:t>з</w:t>
      </w:r>
      <w:r w:rsidR="006B412A" w:rsidRPr="006B412A">
        <w:rPr>
          <w:rFonts w:ascii="Times New Roman" w:hAnsi="Times New Roman" w:cs="Times New Roman"/>
          <w:sz w:val="28"/>
          <w:szCs w:val="28"/>
        </w:rPr>
        <w:t>аключительные положения</w:t>
      </w:r>
      <w:r w:rsidR="006B412A">
        <w:rPr>
          <w:rFonts w:ascii="Times New Roman" w:hAnsi="Times New Roman" w:cs="Times New Roman"/>
          <w:sz w:val="28"/>
          <w:szCs w:val="28"/>
        </w:rPr>
        <w:t>.</w:t>
      </w:r>
    </w:p>
    <w:p w:rsidR="0028291A" w:rsidRPr="00FC4B74" w:rsidRDefault="0028291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B051A" w:rsidRDefault="0028291A" w:rsidP="0028291A">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28291A">
        <w:rPr>
          <w:rFonts w:ascii="Times New Roman" w:hAnsi="Times New Roman" w:cs="Times New Roman"/>
          <w:sz w:val="28"/>
          <w:szCs w:val="28"/>
        </w:rPr>
        <w:t>1.</w:t>
      </w:r>
      <w:r>
        <w:rPr>
          <w:rFonts w:ascii="Times New Roman" w:hAnsi="Times New Roman" w:cs="Times New Roman"/>
          <w:sz w:val="28"/>
          <w:szCs w:val="28"/>
        </w:rPr>
        <w:t xml:space="preserve"> </w:t>
      </w:r>
      <w:r w:rsidRPr="0028291A">
        <w:rPr>
          <w:rFonts w:ascii="Times New Roman" w:hAnsi="Times New Roman" w:cs="Times New Roman"/>
          <w:sz w:val="28"/>
          <w:szCs w:val="28"/>
        </w:rPr>
        <w:t>Раздел</w:t>
      </w:r>
      <w:r w:rsidR="000B642C">
        <w:rPr>
          <w:rFonts w:ascii="Times New Roman" w:hAnsi="Times New Roman" w:cs="Times New Roman"/>
          <w:sz w:val="28"/>
          <w:szCs w:val="28"/>
        </w:rPr>
        <w:t xml:space="preserve"> «</w:t>
      </w:r>
      <w:r w:rsidR="0036319B">
        <w:rPr>
          <w:rFonts w:ascii="Times New Roman" w:hAnsi="Times New Roman" w:cs="Times New Roman"/>
          <w:sz w:val="28"/>
          <w:szCs w:val="28"/>
        </w:rPr>
        <w:t>О</w:t>
      </w:r>
      <w:r w:rsidR="000B642C" w:rsidRPr="00FC4B74">
        <w:rPr>
          <w:rFonts w:ascii="Times New Roman" w:hAnsi="Times New Roman" w:cs="Times New Roman"/>
          <w:sz w:val="28"/>
          <w:szCs w:val="28"/>
        </w:rPr>
        <w:t>бщие положения, термины</w:t>
      </w:r>
      <w:r w:rsidR="000B642C">
        <w:rPr>
          <w:rFonts w:ascii="Times New Roman" w:hAnsi="Times New Roman" w:cs="Times New Roman"/>
          <w:sz w:val="28"/>
          <w:szCs w:val="28"/>
        </w:rPr>
        <w:t xml:space="preserve"> и определения,</w:t>
      </w:r>
      <w:r w:rsidR="000B642C" w:rsidRPr="00FC4B74">
        <w:rPr>
          <w:rFonts w:ascii="Times New Roman" w:hAnsi="Times New Roman" w:cs="Times New Roman"/>
          <w:sz w:val="28"/>
          <w:szCs w:val="28"/>
        </w:rPr>
        <w:t xml:space="preserve"> </w:t>
      </w:r>
      <w:r w:rsidR="000B642C">
        <w:rPr>
          <w:rFonts w:ascii="Times New Roman" w:hAnsi="Times New Roman" w:cs="Times New Roman"/>
          <w:sz w:val="28"/>
          <w:szCs w:val="28"/>
        </w:rPr>
        <w:t>предмет, цели и принципы регулирования»</w:t>
      </w:r>
    </w:p>
    <w:p w:rsidR="0028291A" w:rsidRDefault="0028291A" w:rsidP="0028291A">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28291A" w:rsidRDefault="0028291A" w:rsidP="00984532">
      <w:pPr>
        <w:widowControl w:val="0"/>
        <w:autoSpaceDE w:val="0"/>
        <w:autoSpaceDN w:val="0"/>
        <w:adjustRightInd w:val="0"/>
        <w:spacing w:after="0" w:line="240" w:lineRule="auto"/>
        <w:ind w:firstLine="540"/>
        <w:rPr>
          <w:rFonts w:ascii="Times New Roman" w:hAnsi="Times New Roman" w:cs="Times New Roman"/>
          <w:sz w:val="28"/>
          <w:szCs w:val="28"/>
        </w:rPr>
      </w:pPr>
      <w:r w:rsidRPr="00FC4B74">
        <w:rPr>
          <w:rFonts w:ascii="Times New Roman" w:hAnsi="Times New Roman" w:cs="Times New Roman"/>
          <w:sz w:val="28"/>
          <w:szCs w:val="28"/>
        </w:rPr>
        <w:t xml:space="preserve">Раздел </w:t>
      </w:r>
      <w:r w:rsidRPr="007059A9">
        <w:rPr>
          <w:rFonts w:ascii="Times New Roman" w:hAnsi="Times New Roman" w:cs="Times New Roman"/>
          <w:sz w:val="28"/>
          <w:szCs w:val="28"/>
        </w:rPr>
        <w:t>содержит</w:t>
      </w:r>
      <w:r w:rsidR="007059A9" w:rsidRPr="007059A9">
        <w:rPr>
          <w:rFonts w:ascii="Times New Roman" w:hAnsi="Times New Roman" w:cs="Times New Roman"/>
          <w:sz w:val="28"/>
          <w:szCs w:val="28"/>
        </w:rPr>
        <w:t xml:space="preserve"> </w:t>
      </w:r>
      <w:r w:rsidR="007059A9">
        <w:rPr>
          <w:rFonts w:ascii="Times New Roman" w:hAnsi="Times New Roman" w:cs="Times New Roman"/>
          <w:sz w:val="28"/>
          <w:szCs w:val="28"/>
        </w:rPr>
        <w:t xml:space="preserve">следующую </w:t>
      </w:r>
      <w:r w:rsidR="007059A9" w:rsidRPr="007059A9">
        <w:rPr>
          <w:rFonts w:ascii="Times New Roman" w:hAnsi="Times New Roman" w:cs="Times New Roman"/>
          <w:sz w:val="28"/>
          <w:szCs w:val="28"/>
        </w:rPr>
        <w:t>информацию</w:t>
      </w:r>
      <w:r w:rsidRPr="007059A9">
        <w:rPr>
          <w:rFonts w:ascii="Times New Roman" w:hAnsi="Times New Roman" w:cs="Times New Roman"/>
          <w:sz w:val="28"/>
          <w:szCs w:val="28"/>
        </w:rPr>
        <w:t>:</w:t>
      </w:r>
    </w:p>
    <w:p w:rsidR="0028291A" w:rsidRPr="00F5620B" w:rsidRDefault="00F5620B" w:rsidP="00BF774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620B">
        <w:rPr>
          <w:rFonts w:ascii="Times New Roman" w:hAnsi="Times New Roman" w:cs="Times New Roman"/>
          <w:sz w:val="28"/>
          <w:szCs w:val="28"/>
        </w:rPr>
        <w:t>1.</w:t>
      </w:r>
      <w:r>
        <w:rPr>
          <w:rFonts w:ascii="Times New Roman" w:hAnsi="Times New Roman" w:cs="Times New Roman"/>
          <w:sz w:val="28"/>
          <w:szCs w:val="28"/>
        </w:rPr>
        <w:t>1. о</w:t>
      </w:r>
      <w:r w:rsidRPr="00F5620B">
        <w:rPr>
          <w:rFonts w:ascii="Times New Roman" w:hAnsi="Times New Roman" w:cs="Times New Roman"/>
          <w:sz w:val="28"/>
          <w:szCs w:val="28"/>
        </w:rPr>
        <w:t>бщие положения</w:t>
      </w:r>
      <w:r>
        <w:rPr>
          <w:rFonts w:ascii="Times New Roman" w:hAnsi="Times New Roman" w:cs="Times New Roman"/>
          <w:sz w:val="28"/>
          <w:szCs w:val="28"/>
        </w:rPr>
        <w:t>;</w:t>
      </w:r>
    </w:p>
    <w:p w:rsidR="00F5620B" w:rsidRDefault="00F5620B" w:rsidP="00BF774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620B">
        <w:rPr>
          <w:rFonts w:ascii="Times New Roman" w:hAnsi="Times New Roman" w:cs="Times New Roman"/>
          <w:sz w:val="28"/>
          <w:szCs w:val="28"/>
        </w:rPr>
        <w:t>1.2.</w:t>
      </w:r>
      <w:r>
        <w:rPr>
          <w:rFonts w:ascii="Times New Roman" w:hAnsi="Times New Roman" w:cs="Times New Roman"/>
          <w:sz w:val="28"/>
          <w:szCs w:val="28"/>
        </w:rPr>
        <w:t xml:space="preserve"> </w:t>
      </w:r>
      <w:r w:rsidRPr="00FC4B74">
        <w:rPr>
          <w:rFonts w:ascii="Times New Roman" w:hAnsi="Times New Roman" w:cs="Times New Roman"/>
          <w:sz w:val="28"/>
          <w:szCs w:val="28"/>
        </w:rPr>
        <w:t>термины</w:t>
      </w:r>
      <w:r w:rsidR="000B642C">
        <w:rPr>
          <w:rFonts w:ascii="Times New Roman" w:hAnsi="Times New Roman" w:cs="Times New Roman"/>
          <w:sz w:val="28"/>
          <w:szCs w:val="28"/>
        </w:rPr>
        <w:t xml:space="preserve"> и </w:t>
      </w:r>
      <w:r>
        <w:rPr>
          <w:rFonts w:ascii="Times New Roman" w:hAnsi="Times New Roman" w:cs="Times New Roman"/>
          <w:sz w:val="28"/>
          <w:szCs w:val="28"/>
        </w:rPr>
        <w:t>определения, в том числе:</w:t>
      </w:r>
    </w:p>
    <w:p w:rsidR="00F5620B" w:rsidRDefault="000B642C" w:rsidP="00F5620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э</w:t>
      </w:r>
      <w:r w:rsidR="00F5620B">
        <w:rPr>
          <w:rFonts w:ascii="Times New Roman" w:hAnsi="Times New Roman" w:cs="Times New Roman"/>
          <w:sz w:val="28"/>
          <w:szCs w:val="28"/>
        </w:rPr>
        <w:t xml:space="preserve">лектронный аукцион – способ закупки, при котором победителем признается </w:t>
      </w:r>
      <w:proofErr w:type="gramStart"/>
      <w:r w:rsidR="00F5620B">
        <w:rPr>
          <w:rFonts w:ascii="Times New Roman" w:hAnsi="Times New Roman" w:cs="Times New Roman"/>
          <w:sz w:val="28"/>
          <w:szCs w:val="28"/>
        </w:rPr>
        <w:t xml:space="preserve">участник закупки, предложивший наименьшую цену </w:t>
      </w:r>
      <w:r w:rsidR="00D848BC">
        <w:rPr>
          <w:rFonts w:ascii="Times New Roman" w:hAnsi="Times New Roman" w:cs="Times New Roman"/>
          <w:sz w:val="28"/>
          <w:szCs w:val="28"/>
        </w:rPr>
        <w:t>договора</w:t>
      </w:r>
      <w:r w:rsidR="00F5620B">
        <w:rPr>
          <w:rFonts w:ascii="Times New Roman" w:hAnsi="Times New Roman" w:cs="Times New Roman"/>
          <w:sz w:val="28"/>
          <w:szCs w:val="28"/>
        </w:rPr>
        <w:t xml:space="preserve"> и проведение такого аукциона обеспечивается</w:t>
      </w:r>
      <w:proofErr w:type="gramEnd"/>
      <w:r w:rsidR="00F5620B">
        <w:rPr>
          <w:rFonts w:ascii="Times New Roman" w:hAnsi="Times New Roman" w:cs="Times New Roman"/>
          <w:sz w:val="28"/>
          <w:szCs w:val="28"/>
        </w:rPr>
        <w:t xml:space="preserve"> на электронной торговой площадке;</w:t>
      </w:r>
    </w:p>
    <w:p w:rsidR="00F5620B" w:rsidRDefault="000B642C" w:rsidP="00F5620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w:t>
      </w:r>
      <w:r w:rsidR="00F5620B">
        <w:rPr>
          <w:rFonts w:ascii="Times New Roman" w:hAnsi="Times New Roman" w:cs="Times New Roman"/>
          <w:sz w:val="28"/>
          <w:szCs w:val="28"/>
        </w:rPr>
        <w:t>ткрытый конкурс (двухэтапный конкурс) – способ закупки, при котором победителем признается участник закупки, предложивший лучшие условия исполнения договора;</w:t>
      </w:r>
    </w:p>
    <w:p w:rsidR="00F5620B" w:rsidRDefault="000B642C" w:rsidP="00F5620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w:t>
      </w:r>
      <w:r w:rsidR="00F5620B">
        <w:rPr>
          <w:rFonts w:ascii="Times New Roman" w:hAnsi="Times New Roman" w:cs="Times New Roman"/>
          <w:sz w:val="28"/>
          <w:szCs w:val="28"/>
        </w:rPr>
        <w:t>апрос котировок – способ закупки, при котором победителем признается участник закупки, предложивший наиболее низкую цену, где начальная (максимальная) цена договора не превыша</w:t>
      </w:r>
      <w:r w:rsidR="00B17C8F">
        <w:rPr>
          <w:rFonts w:ascii="Times New Roman" w:hAnsi="Times New Roman" w:cs="Times New Roman"/>
          <w:sz w:val="28"/>
          <w:szCs w:val="28"/>
        </w:rPr>
        <w:t>ет</w:t>
      </w:r>
      <w:r w:rsidR="00F5620B">
        <w:rPr>
          <w:rFonts w:ascii="Times New Roman" w:hAnsi="Times New Roman" w:cs="Times New Roman"/>
          <w:sz w:val="28"/>
          <w:szCs w:val="28"/>
        </w:rPr>
        <w:t xml:space="preserve"> 500 тыс. рублей, а в случае, если годовая выручка за предыдущий финансовый год составляет более чем 5 млрд. рублей, не превыша</w:t>
      </w:r>
      <w:r w:rsidR="00B17C8F">
        <w:rPr>
          <w:rFonts w:ascii="Times New Roman" w:hAnsi="Times New Roman" w:cs="Times New Roman"/>
          <w:sz w:val="28"/>
          <w:szCs w:val="28"/>
        </w:rPr>
        <w:t>е</w:t>
      </w:r>
      <w:r w:rsidR="00F5620B">
        <w:rPr>
          <w:rFonts w:ascii="Times New Roman" w:hAnsi="Times New Roman" w:cs="Times New Roman"/>
          <w:sz w:val="28"/>
          <w:szCs w:val="28"/>
        </w:rPr>
        <w:t>т 3 млн. рублей;</w:t>
      </w:r>
    </w:p>
    <w:p w:rsidR="00F5620B" w:rsidRDefault="000B642C" w:rsidP="00F5620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w:t>
      </w:r>
      <w:r w:rsidR="00F5620B">
        <w:rPr>
          <w:rFonts w:ascii="Times New Roman" w:hAnsi="Times New Roman" w:cs="Times New Roman"/>
          <w:sz w:val="28"/>
          <w:szCs w:val="28"/>
        </w:rPr>
        <w:t xml:space="preserve">акупка у единственного поставщика - способ закупки, при котором Заказчик вправе заключить договор по основаниям, указанным в разделе </w:t>
      </w:r>
      <w:r w:rsidR="00B17C8F">
        <w:rPr>
          <w:rFonts w:ascii="Times New Roman" w:hAnsi="Times New Roman" w:cs="Times New Roman"/>
          <w:sz w:val="28"/>
          <w:szCs w:val="28"/>
        </w:rPr>
        <w:t>10 настоящего Положения.</w:t>
      </w:r>
    </w:p>
    <w:p w:rsidR="0028291A" w:rsidRDefault="00F5620B" w:rsidP="007059A9">
      <w:pPr>
        <w:widowControl w:val="0"/>
        <w:autoSpaceDE w:val="0"/>
        <w:autoSpaceDN w:val="0"/>
        <w:adjustRightInd w:val="0"/>
        <w:spacing w:after="0" w:line="240" w:lineRule="auto"/>
        <w:ind w:firstLine="709"/>
        <w:outlineLvl w:val="1"/>
        <w:rPr>
          <w:rFonts w:ascii="Times New Roman" w:hAnsi="Times New Roman" w:cs="Times New Roman"/>
          <w:sz w:val="28"/>
          <w:szCs w:val="28"/>
        </w:rPr>
      </w:pPr>
      <w:r>
        <w:rPr>
          <w:rFonts w:ascii="Times New Roman" w:hAnsi="Times New Roman" w:cs="Times New Roman"/>
          <w:sz w:val="28"/>
          <w:szCs w:val="28"/>
        </w:rPr>
        <w:t>1.</w:t>
      </w:r>
      <w:r w:rsidR="000B642C">
        <w:rPr>
          <w:rFonts w:ascii="Times New Roman" w:hAnsi="Times New Roman" w:cs="Times New Roman"/>
          <w:sz w:val="28"/>
          <w:szCs w:val="28"/>
        </w:rPr>
        <w:t>3</w:t>
      </w:r>
      <w:r>
        <w:rPr>
          <w:rFonts w:ascii="Times New Roman" w:hAnsi="Times New Roman" w:cs="Times New Roman"/>
          <w:sz w:val="28"/>
          <w:szCs w:val="28"/>
        </w:rPr>
        <w:t>.</w:t>
      </w:r>
      <w:r w:rsidR="000B642C">
        <w:rPr>
          <w:rFonts w:ascii="Times New Roman" w:hAnsi="Times New Roman" w:cs="Times New Roman"/>
          <w:sz w:val="28"/>
          <w:szCs w:val="28"/>
        </w:rPr>
        <w:t xml:space="preserve"> предмет,</w:t>
      </w:r>
      <w:r>
        <w:rPr>
          <w:rFonts w:ascii="Times New Roman" w:hAnsi="Times New Roman" w:cs="Times New Roman"/>
          <w:sz w:val="28"/>
          <w:szCs w:val="28"/>
        </w:rPr>
        <w:t xml:space="preserve"> </w:t>
      </w:r>
      <w:r w:rsidRPr="00FC4B74">
        <w:rPr>
          <w:rFonts w:ascii="Times New Roman" w:hAnsi="Times New Roman" w:cs="Times New Roman"/>
          <w:sz w:val="28"/>
          <w:szCs w:val="28"/>
        </w:rPr>
        <w:t xml:space="preserve">цели и </w:t>
      </w:r>
      <w:r w:rsidR="000B642C">
        <w:rPr>
          <w:rFonts w:ascii="Times New Roman" w:hAnsi="Times New Roman" w:cs="Times New Roman"/>
          <w:sz w:val="28"/>
          <w:szCs w:val="28"/>
        </w:rPr>
        <w:t>принципы</w:t>
      </w:r>
      <w:r w:rsidRPr="00FC4B74">
        <w:rPr>
          <w:rFonts w:ascii="Times New Roman" w:hAnsi="Times New Roman" w:cs="Times New Roman"/>
          <w:sz w:val="28"/>
          <w:szCs w:val="28"/>
        </w:rPr>
        <w:t xml:space="preserve"> регулирования</w:t>
      </w:r>
      <w:r>
        <w:rPr>
          <w:rFonts w:ascii="Times New Roman" w:hAnsi="Times New Roman" w:cs="Times New Roman"/>
          <w:sz w:val="28"/>
          <w:szCs w:val="28"/>
        </w:rPr>
        <w:t>.</w:t>
      </w:r>
    </w:p>
    <w:p w:rsidR="00F5620B" w:rsidRPr="00F5620B" w:rsidRDefault="00F5620B" w:rsidP="00F5620B">
      <w:pPr>
        <w:widowControl w:val="0"/>
        <w:autoSpaceDE w:val="0"/>
        <w:autoSpaceDN w:val="0"/>
        <w:adjustRightInd w:val="0"/>
        <w:spacing w:after="0" w:line="240" w:lineRule="auto"/>
        <w:outlineLvl w:val="1"/>
        <w:rPr>
          <w:rFonts w:ascii="Times New Roman" w:hAnsi="Times New Roman" w:cs="Times New Roman"/>
          <w:sz w:val="28"/>
          <w:szCs w:val="28"/>
        </w:rPr>
      </w:pPr>
    </w:p>
    <w:p w:rsidR="000B642C" w:rsidRPr="007059A9" w:rsidRDefault="000B642C" w:rsidP="007059A9">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7059A9">
        <w:rPr>
          <w:rFonts w:ascii="Times New Roman" w:hAnsi="Times New Roman" w:cs="Times New Roman"/>
          <w:sz w:val="28"/>
          <w:szCs w:val="28"/>
        </w:rPr>
        <w:t>2. Раздел «Нормативное правовое регулирование, область применения положения»</w:t>
      </w:r>
    </w:p>
    <w:p w:rsidR="000B642C" w:rsidRPr="007059A9" w:rsidRDefault="000B642C" w:rsidP="007059A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B642C" w:rsidRPr="007059A9" w:rsidRDefault="000B642C" w:rsidP="007059A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059A9">
        <w:rPr>
          <w:rFonts w:ascii="Times New Roman" w:hAnsi="Times New Roman" w:cs="Times New Roman"/>
          <w:sz w:val="28"/>
          <w:szCs w:val="28"/>
        </w:rPr>
        <w:t>Раздел содержит</w:t>
      </w:r>
      <w:r w:rsidR="007059A9" w:rsidRPr="007059A9">
        <w:rPr>
          <w:rFonts w:ascii="Times New Roman" w:hAnsi="Times New Roman" w:cs="Times New Roman"/>
          <w:sz w:val="28"/>
          <w:szCs w:val="28"/>
        </w:rPr>
        <w:t xml:space="preserve"> </w:t>
      </w:r>
      <w:r w:rsidR="007059A9">
        <w:rPr>
          <w:rFonts w:ascii="Times New Roman" w:hAnsi="Times New Roman" w:cs="Times New Roman"/>
          <w:sz w:val="28"/>
          <w:szCs w:val="28"/>
        </w:rPr>
        <w:t xml:space="preserve">следующую </w:t>
      </w:r>
      <w:r w:rsidR="007059A9" w:rsidRPr="007059A9">
        <w:rPr>
          <w:rFonts w:ascii="Times New Roman" w:hAnsi="Times New Roman" w:cs="Times New Roman"/>
          <w:sz w:val="28"/>
          <w:szCs w:val="28"/>
        </w:rPr>
        <w:t>информацию</w:t>
      </w:r>
      <w:r w:rsidRPr="007059A9">
        <w:rPr>
          <w:rFonts w:ascii="Times New Roman" w:hAnsi="Times New Roman" w:cs="Times New Roman"/>
          <w:sz w:val="28"/>
          <w:szCs w:val="28"/>
        </w:rPr>
        <w:t>:</w:t>
      </w:r>
    </w:p>
    <w:p w:rsidR="000B642C" w:rsidRDefault="000B642C" w:rsidP="00B17C8F">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7059A9">
        <w:rPr>
          <w:rFonts w:ascii="Times New Roman" w:hAnsi="Times New Roman" w:cs="Times New Roman"/>
          <w:sz w:val="28"/>
          <w:szCs w:val="28"/>
        </w:rPr>
        <w:t>2.1.</w:t>
      </w:r>
      <w:r>
        <w:rPr>
          <w:rFonts w:ascii="Times New Roman" w:hAnsi="Times New Roman" w:cs="Times New Roman"/>
          <w:sz w:val="28"/>
          <w:szCs w:val="28"/>
        </w:rPr>
        <w:t xml:space="preserve"> </w:t>
      </w:r>
      <w:r w:rsidR="00B17C8F">
        <w:rPr>
          <w:rFonts w:ascii="Times New Roman" w:hAnsi="Times New Roman" w:cs="Times New Roman"/>
          <w:sz w:val="28"/>
          <w:szCs w:val="28"/>
        </w:rPr>
        <w:t>о</w:t>
      </w:r>
      <w:r w:rsidR="007059A9">
        <w:rPr>
          <w:rFonts w:ascii="Times New Roman" w:hAnsi="Times New Roman" w:cs="Times New Roman"/>
          <w:sz w:val="28"/>
          <w:szCs w:val="28"/>
        </w:rPr>
        <w:t xml:space="preserve"> перечне федеральных законов, иных нормативных прав</w:t>
      </w:r>
      <w:r w:rsidR="00B17C8F">
        <w:rPr>
          <w:rFonts w:ascii="Times New Roman" w:hAnsi="Times New Roman" w:cs="Times New Roman"/>
          <w:sz w:val="28"/>
          <w:szCs w:val="28"/>
        </w:rPr>
        <w:t xml:space="preserve">овых актов Российской Федерации, </w:t>
      </w:r>
      <w:r w:rsidR="00A8569E" w:rsidRPr="00A8569E">
        <w:rPr>
          <w:rFonts w:ascii="Times New Roman" w:hAnsi="Times New Roman" w:cs="Times New Roman"/>
          <w:sz w:val="28"/>
          <w:szCs w:val="28"/>
        </w:rPr>
        <w:t>а также принятыми в соответствии с ними и утвержденными с учетом положений части 3 статьи</w:t>
      </w:r>
      <w:r w:rsidR="00A8569E">
        <w:rPr>
          <w:rFonts w:ascii="Times New Roman" w:hAnsi="Times New Roman" w:cs="Times New Roman"/>
          <w:sz w:val="28"/>
          <w:szCs w:val="28"/>
        </w:rPr>
        <w:t xml:space="preserve"> 2 </w:t>
      </w:r>
      <w:r w:rsidR="00A8569E" w:rsidRPr="00A74D92">
        <w:rPr>
          <w:rFonts w:ascii="Times New Roman" w:hAnsi="Times New Roman" w:cs="Times New Roman"/>
          <w:sz w:val="28"/>
          <w:szCs w:val="28"/>
        </w:rPr>
        <w:t>Федеральн</w:t>
      </w:r>
      <w:r w:rsidR="00A8569E">
        <w:rPr>
          <w:rFonts w:ascii="Times New Roman" w:hAnsi="Times New Roman" w:cs="Times New Roman"/>
          <w:sz w:val="28"/>
          <w:szCs w:val="28"/>
        </w:rPr>
        <w:t>ого</w:t>
      </w:r>
      <w:r w:rsidR="00A8569E" w:rsidRPr="00A74D92">
        <w:rPr>
          <w:rFonts w:ascii="Times New Roman" w:hAnsi="Times New Roman" w:cs="Times New Roman"/>
          <w:sz w:val="28"/>
          <w:szCs w:val="28"/>
        </w:rPr>
        <w:t xml:space="preserve"> закон</w:t>
      </w:r>
      <w:r w:rsidR="00A8569E">
        <w:rPr>
          <w:rFonts w:ascii="Times New Roman" w:hAnsi="Times New Roman" w:cs="Times New Roman"/>
          <w:sz w:val="28"/>
          <w:szCs w:val="28"/>
        </w:rPr>
        <w:t>а</w:t>
      </w:r>
      <w:r w:rsidR="00A8569E" w:rsidRPr="00A74D92">
        <w:rPr>
          <w:rFonts w:ascii="Times New Roman" w:hAnsi="Times New Roman" w:cs="Times New Roman"/>
          <w:sz w:val="28"/>
          <w:szCs w:val="28"/>
        </w:rPr>
        <w:t xml:space="preserve"> от 18.07.2011 № 223-ФЗ «О закупках товаров, работ, услуг отдельными </w:t>
      </w:r>
      <w:r w:rsidR="00A8569E" w:rsidRPr="00A74D92">
        <w:rPr>
          <w:rFonts w:ascii="Times New Roman" w:hAnsi="Times New Roman" w:cs="Times New Roman"/>
          <w:sz w:val="28"/>
          <w:szCs w:val="28"/>
        </w:rPr>
        <w:lastRenderedPageBreak/>
        <w:t>видами юридических лиц»</w:t>
      </w:r>
      <w:r w:rsidR="00A8569E">
        <w:rPr>
          <w:rFonts w:ascii="Times New Roman" w:hAnsi="Times New Roman" w:cs="Times New Roman"/>
          <w:sz w:val="28"/>
          <w:szCs w:val="28"/>
        </w:rPr>
        <w:t xml:space="preserve"> (далее - Закон)</w:t>
      </w:r>
      <w:r w:rsidR="00A8569E" w:rsidRPr="00A8569E">
        <w:rPr>
          <w:rFonts w:ascii="Times New Roman" w:hAnsi="Times New Roman" w:cs="Times New Roman"/>
          <w:sz w:val="28"/>
          <w:szCs w:val="28"/>
        </w:rPr>
        <w:t xml:space="preserve"> правовыми актами, регламентирующими правила закупки</w:t>
      </w:r>
      <w:r w:rsidR="00B17C8F">
        <w:rPr>
          <w:rFonts w:ascii="Times New Roman" w:hAnsi="Times New Roman" w:cs="Times New Roman"/>
          <w:sz w:val="28"/>
          <w:szCs w:val="28"/>
        </w:rPr>
        <w:t>.</w:t>
      </w:r>
      <w:proofErr w:type="gramEnd"/>
    </w:p>
    <w:p w:rsidR="00D130D9" w:rsidRDefault="007059A9" w:rsidP="00D130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2.2. </w:t>
      </w:r>
      <w:r w:rsidR="00B17C8F">
        <w:rPr>
          <w:rFonts w:ascii="Times New Roman" w:hAnsi="Times New Roman" w:cs="Times New Roman"/>
          <w:sz w:val="28"/>
          <w:szCs w:val="28"/>
        </w:rPr>
        <w:t>о</w:t>
      </w:r>
      <w:r>
        <w:rPr>
          <w:rFonts w:ascii="Times New Roman" w:hAnsi="Times New Roman" w:cs="Times New Roman"/>
          <w:sz w:val="28"/>
          <w:szCs w:val="28"/>
        </w:rPr>
        <w:t xml:space="preserve"> случаях применения Положения</w:t>
      </w:r>
      <w:r w:rsidRPr="001A1FB0">
        <w:rPr>
          <w:rFonts w:ascii="Times New Roman" w:hAnsi="Times New Roman" w:cs="Times New Roman"/>
          <w:sz w:val="28"/>
          <w:szCs w:val="28"/>
        </w:rPr>
        <w:t>, с указанием исключений</w:t>
      </w:r>
      <w:r w:rsidR="00D130D9">
        <w:rPr>
          <w:rFonts w:ascii="Times New Roman" w:hAnsi="Times New Roman" w:cs="Times New Roman"/>
          <w:sz w:val="28"/>
          <w:szCs w:val="28"/>
        </w:rPr>
        <w:t>, установленных Законом.</w:t>
      </w:r>
    </w:p>
    <w:p w:rsidR="007059A9" w:rsidRDefault="007059A9" w:rsidP="000B642C">
      <w:pPr>
        <w:autoSpaceDE w:val="0"/>
        <w:autoSpaceDN w:val="0"/>
        <w:adjustRightInd w:val="0"/>
        <w:spacing w:after="0" w:line="240" w:lineRule="auto"/>
        <w:ind w:firstLine="540"/>
        <w:jc w:val="both"/>
        <w:rPr>
          <w:rFonts w:ascii="Times New Roman" w:hAnsi="Times New Roman" w:cs="Times New Roman"/>
          <w:sz w:val="28"/>
          <w:szCs w:val="28"/>
        </w:rPr>
      </w:pPr>
    </w:p>
    <w:p w:rsidR="00FC4B74" w:rsidRPr="00FC4B74" w:rsidRDefault="000B642C">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3</w:t>
      </w:r>
      <w:r w:rsidR="00FC4B74" w:rsidRPr="00FC4B74">
        <w:rPr>
          <w:rFonts w:ascii="Times New Roman" w:hAnsi="Times New Roman" w:cs="Times New Roman"/>
          <w:sz w:val="28"/>
          <w:szCs w:val="28"/>
        </w:rPr>
        <w:t xml:space="preserve">. </w:t>
      </w:r>
      <w:r w:rsidR="000A0E85">
        <w:rPr>
          <w:rFonts w:ascii="Times New Roman" w:hAnsi="Times New Roman" w:cs="Times New Roman"/>
          <w:sz w:val="28"/>
          <w:szCs w:val="28"/>
        </w:rPr>
        <w:t>Р</w:t>
      </w:r>
      <w:r w:rsidR="00FC4B74" w:rsidRPr="00FC4B74">
        <w:rPr>
          <w:rFonts w:ascii="Times New Roman" w:hAnsi="Times New Roman" w:cs="Times New Roman"/>
          <w:sz w:val="28"/>
          <w:szCs w:val="28"/>
        </w:rPr>
        <w:t xml:space="preserve">аздел </w:t>
      </w:r>
      <w:r>
        <w:rPr>
          <w:rFonts w:ascii="Times New Roman" w:hAnsi="Times New Roman" w:cs="Times New Roman"/>
          <w:sz w:val="28"/>
          <w:szCs w:val="28"/>
        </w:rPr>
        <w:t>«</w:t>
      </w:r>
      <w:r w:rsidR="00FC4B74" w:rsidRPr="00FC4B74">
        <w:rPr>
          <w:rFonts w:ascii="Times New Roman" w:hAnsi="Times New Roman" w:cs="Times New Roman"/>
          <w:sz w:val="28"/>
          <w:szCs w:val="28"/>
        </w:rPr>
        <w:t>Информационное обеспечение закупок</w:t>
      </w:r>
      <w:r>
        <w:rPr>
          <w:rFonts w:ascii="Times New Roman" w:hAnsi="Times New Roman" w:cs="Times New Roman"/>
          <w:sz w:val="28"/>
          <w:szCs w:val="28"/>
        </w:rPr>
        <w:t>»</w:t>
      </w:r>
    </w:p>
    <w:p w:rsidR="00FC4B74" w:rsidRPr="00FC4B74" w:rsidRDefault="00FC4B74">
      <w:pPr>
        <w:widowControl w:val="0"/>
        <w:autoSpaceDE w:val="0"/>
        <w:autoSpaceDN w:val="0"/>
        <w:adjustRightInd w:val="0"/>
        <w:spacing w:after="0" w:line="240" w:lineRule="auto"/>
        <w:jc w:val="both"/>
        <w:rPr>
          <w:rFonts w:ascii="Times New Roman" w:hAnsi="Times New Roman" w:cs="Times New Roman"/>
          <w:sz w:val="28"/>
          <w:szCs w:val="28"/>
        </w:rPr>
      </w:pPr>
    </w:p>
    <w:p w:rsidR="00FC4B74" w:rsidRPr="00FC4B74" w:rsidRDefault="00FC4B7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B74">
        <w:rPr>
          <w:rFonts w:ascii="Times New Roman" w:hAnsi="Times New Roman" w:cs="Times New Roman"/>
          <w:sz w:val="28"/>
          <w:szCs w:val="28"/>
        </w:rPr>
        <w:t>Раздел содерж</w:t>
      </w:r>
      <w:r w:rsidR="000A0E85">
        <w:rPr>
          <w:rFonts w:ascii="Times New Roman" w:hAnsi="Times New Roman" w:cs="Times New Roman"/>
          <w:sz w:val="28"/>
          <w:szCs w:val="28"/>
        </w:rPr>
        <w:t>ит</w:t>
      </w:r>
      <w:r w:rsidR="001A29EA">
        <w:rPr>
          <w:rFonts w:ascii="Times New Roman" w:hAnsi="Times New Roman" w:cs="Times New Roman"/>
          <w:sz w:val="28"/>
          <w:szCs w:val="28"/>
        </w:rPr>
        <w:t xml:space="preserve"> </w:t>
      </w:r>
      <w:r w:rsidR="007059A9">
        <w:rPr>
          <w:rFonts w:ascii="Times New Roman" w:hAnsi="Times New Roman" w:cs="Times New Roman"/>
          <w:sz w:val="28"/>
          <w:szCs w:val="28"/>
        </w:rPr>
        <w:t xml:space="preserve">следующую </w:t>
      </w:r>
      <w:r w:rsidR="007059A9" w:rsidRPr="007059A9">
        <w:rPr>
          <w:rFonts w:ascii="Times New Roman" w:hAnsi="Times New Roman" w:cs="Times New Roman"/>
          <w:sz w:val="28"/>
          <w:szCs w:val="28"/>
        </w:rPr>
        <w:t>информацию</w:t>
      </w:r>
      <w:r w:rsidRPr="00FC4B74">
        <w:rPr>
          <w:rFonts w:ascii="Times New Roman" w:hAnsi="Times New Roman" w:cs="Times New Roman"/>
          <w:sz w:val="28"/>
          <w:szCs w:val="28"/>
        </w:rPr>
        <w:t>:</w:t>
      </w:r>
    </w:p>
    <w:p w:rsidR="008365FD" w:rsidRDefault="00242B0D" w:rsidP="008365F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w:t>
      </w:r>
      <w:r w:rsidR="008365FD">
        <w:rPr>
          <w:rFonts w:ascii="Times New Roman" w:hAnsi="Times New Roman" w:cs="Times New Roman"/>
          <w:sz w:val="28"/>
          <w:szCs w:val="28"/>
        </w:rPr>
        <w:t xml:space="preserve">о сроках размещения в единой информационной системе (далее - ЕИС) </w:t>
      </w:r>
      <w:r w:rsidR="008365FD" w:rsidRPr="001A1FB0">
        <w:rPr>
          <w:rFonts w:ascii="Times New Roman" w:hAnsi="Times New Roman" w:cs="Times New Roman"/>
          <w:sz w:val="28"/>
          <w:szCs w:val="28"/>
        </w:rPr>
        <w:t>Положения и его изменениях</w:t>
      </w:r>
      <w:r w:rsidR="008365FD">
        <w:rPr>
          <w:rFonts w:ascii="Times New Roman" w:hAnsi="Times New Roman" w:cs="Times New Roman"/>
          <w:sz w:val="28"/>
          <w:szCs w:val="28"/>
        </w:rPr>
        <w:t>.</w:t>
      </w:r>
    </w:p>
    <w:p w:rsidR="008365FD" w:rsidRDefault="00393997" w:rsidP="00E80259">
      <w:pPr>
        <w:autoSpaceDE w:val="0"/>
        <w:autoSpaceDN w:val="0"/>
        <w:adjustRightInd w:val="0"/>
        <w:spacing w:after="0" w:line="240" w:lineRule="auto"/>
        <w:ind w:firstLine="540"/>
        <w:jc w:val="both"/>
        <w:rPr>
          <w:rFonts w:ascii="Times New Roman" w:hAnsi="Times New Roman" w:cs="Times New Roman"/>
          <w:sz w:val="28"/>
          <w:szCs w:val="28"/>
        </w:rPr>
      </w:pPr>
      <w:r w:rsidRPr="00F93E33">
        <w:rPr>
          <w:rFonts w:ascii="Times New Roman" w:hAnsi="Times New Roman" w:cs="Times New Roman"/>
          <w:sz w:val="28"/>
          <w:szCs w:val="28"/>
        </w:rPr>
        <w:t xml:space="preserve">3.2. о праве дополнительно </w:t>
      </w:r>
      <w:proofErr w:type="gramStart"/>
      <w:r w:rsidRPr="00F93E33">
        <w:rPr>
          <w:rFonts w:ascii="Times New Roman" w:hAnsi="Times New Roman" w:cs="Times New Roman"/>
          <w:sz w:val="28"/>
          <w:szCs w:val="28"/>
        </w:rPr>
        <w:t>разместить информацию</w:t>
      </w:r>
      <w:proofErr w:type="gramEnd"/>
      <w:r w:rsidRPr="00F93E33">
        <w:rPr>
          <w:rFonts w:ascii="Times New Roman" w:hAnsi="Times New Roman" w:cs="Times New Roman"/>
          <w:sz w:val="28"/>
          <w:szCs w:val="28"/>
        </w:rPr>
        <w:t xml:space="preserve"> о проведении закупки на сайте Заказчика и иных информационных ресурсах, а также в средствах массовой информации.</w:t>
      </w:r>
    </w:p>
    <w:p w:rsidR="007059A9" w:rsidRDefault="00393997" w:rsidP="00E8025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 </w:t>
      </w:r>
      <w:r w:rsidR="007059A9">
        <w:rPr>
          <w:rFonts w:ascii="Times New Roman" w:hAnsi="Times New Roman" w:cs="Times New Roman"/>
          <w:sz w:val="28"/>
          <w:szCs w:val="28"/>
        </w:rPr>
        <w:t xml:space="preserve">о </w:t>
      </w:r>
      <w:r w:rsidR="007059A9" w:rsidRPr="00FC4B74">
        <w:rPr>
          <w:rFonts w:ascii="Times New Roman" w:hAnsi="Times New Roman" w:cs="Times New Roman"/>
          <w:sz w:val="28"/>
          <w:szCs w:val="28"/>
        </w:rPr>
        <w:t>размещении</w:t>
      </w:r>
      <w:r w:rsidR="007059A9">
        <w:rPr>
          <w:rFonts w:ascii="Times New Roman" w:hAnsi="Times New Roman" w:cs="Times New Roman"/>
          <w:sz w:val="28"/>
          <w:szCs w:val="28"/>
        </w:rPr>
        <w:t xml:space="preserve"> информации о закупке в ЕИС, в том числе о размещении сведений:</w:t>
      </w:r>
    </w:p>
    <w:p w:rsidR="007059A9" w:rsidRDefault="007059A9" w:rsidP="00E8025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393997">
        <w:rPr>
          <w:rFonts w:ascii="Times New Roman" w:hAnsi="Times New Roman" w:cs="Times New Roman"/>
          <w:sz w:val="28"/>
          <w:szCs w:val="28"/>
        </w:rPr>
        <w:t>3</w:t>
      </w:r>
      <w:r>
        <w:rPr>
          <w:rFonts w:ascii="Times New Roman" w:hAnsi="Times New Roman" w:cs="Times New Roman"/>
          <w:sz w:val="28"/>
          <w:szCs w:val="28"/>
        </w:rPr>
        <w:t>.1. об</w:t>
      </w:r>
      <w:r w:rsidRPr="007059A9">
        <w:rPr>
          <w:rFonts w:ascii="Times New Roman" w:hAnsi="Times New Roman" w:cs="Times New Roman"/>
          <w:sz w:val="28"/>
          <w:szCs w:val="28"/>
        </w:rPr>
        <w:t xml:space="preserve"> изменения</w:t>
      </w:r>
      <w:r>
        <w:rPr>
          <w:rFonts w:ascii="Times New Roman" w:hAnsi="Times New Roman" w:cs="Times New Roman"/>
          <w:sz w:val="28"/>
          <w:szCs w:val="28"/>
        </w:rPr>
        <w:t>х</w:t>
      </w:r>
      <w:r w:rsidRPr="007059A9">
        <w:rPr>
          <w:rFonts w:ascii="Times New Roman" w:hAnsi="Times New Roman" w:cs="Times New Roman"/>
          <w:sz w:val="28"/>
          <w:szCs w:val="28"/>
        </w:rPr>
        <w:t>, вносимы</w:t>
      </w:r>
      <w:r>
        <w:rPr>
          <w:rFonts w:ascii="Times New Roman" w:hAnsi="Times New Roman" w:cs="Times New Roman"/>
          <w:sz w:val="28"/>
          <w:szCs w:val="28"/>
        </w:rPr>
        <w:t>х</w:t>
      </w:r>
      <w:r w:rsidRPr="007059A9">
        <w:rPr>
          <w:rFonts w:ascii="Times New Roman" w:hAnsi="Times New Roman" w:cs="Times New Roman"/>
          <w:sz w:val="28"/>
          <w:szCs w:val="28"/>
        </w:rPr>
        <w:t xml:space="preserve"> в извещение и документацию</w:t>
      </w:r>
      <w:r>
        <w:rPr>
          <w:rFonts w:ascii="Times New Roman" w:hAnsi="Times New Roman" w:cs="Times New Roman"/>
          <w:sz w:val="28"/>
          <w:szCs w:val="28"/>
        </w:rPr>
        <w:t>;</w:t>
      </w:r>
    </w:p>
    <w:p w:rsidR="007059A9" w:rsidRDefault="007059A9" w:rsidP="00E8025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393997">
        <w:rPr>
          <w:rFonts w:ascii="Times New Roman" w:hAnsi="Times New Roman" w:cs="Times New Roman"/>
          <w:sz w:val="28"/>
          <w:szCs w:val="28"/>
        </w:rPr>
        <w:t>3</w:t>
      </w:r>
      <w:r>
        <w:rPr>
          <w:rFonts w:ascii="Times New Roman" w:hAnsi="Times New Roman" w:cs="Times New Roman"/>
          <w:sz w:val="28"/>
          <w:szCs w:val="28"/>
        </w:rPr>
        <w:t xml:space="preserve">.2. о </w:t>
      </w:r>
      <w:r w:rsidRPr="007059A9">
        <w:rPr>
          <w:rFonts w:ascii="Times New Roman" w:hAnsi="Times New Roman" w:cs="Times New Roman"/>
          <w:sz w:val="28"/>
          <w:szCs w:val="28"/>
        </w:rPr>
        <w:t>разъяснения</w:t>
      </w:r>
      <w:r>
        <w:rPr>
          <w:rFonts w:ascii="Times New Roman" w:hAnsi="Times New Roman" w:cs="Times New Roman"/>
          <w:sz w:val="28"/>
          <w:szCs w:val="28"/>
        </w:rPr>
        <w:t>х</w:t>
      </w:r>
      <w:r w:rsidRPr="007059A9">
        <w:rPr>
          <w:rFonts w:ascii="Times New Roman" w:hAnsi="Times New Roman" w:cs="Times New Roman"/>
          <w:sz w:val="28"/>
          <w:szCs w:val="28"/>
        </w:rPr>
        <w:t xml:space="preserve"> документации</w:t>
      </w:r>
      <w:r>
        <w:rPr>
          <w:rFonts w:ascii="Times New Roman" w:hAnsi="Times New Roman" w:cs="Times New Roman"/>
          <w:sz w:val="28"/>
          <w:szCs w:val="28"/>
        </w:rPr>
        <w:t>;</w:t>
      </w:r>
    </w:p>
    <w:p w:rsidR="007059A9" w:rsidRDefault="007059A9" w:rsidP="00E8025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393997">
        <w:rPr>
          <w:rFonts w:ascii="Times New Roman" w:hAnsi="Times New Roman" w:cs="Times New Roman"/>
          <w:sz w:val="28"/>
          <w:szCs w:val="28"/>
        </w:rPr>
        <w:t>3</w:t>
      </w:r>
      <w:r>
        <w:rPr>
          <w:rFonts w:ascii="Times New Roman" w:hAnsi="Times New Roman" w:cs="Times New Roman"/>
          <w:sz w:val="28"/>
          <w:szCs w:val="28"/>
        </w:rPr>
        <w:t xml:space="preserve">.3. о </w:t>
      </w:r>
      <w:r w:rsidRPr="007059A9">
        <w:rPr>
          <w:rFonts w:ascii="Times New Roman" w:hAnsi="Times New Roman" w:cs="Times New Roman"/>
          <w:sz w:val="28"/>
          <w:szCs w:val="28"/>
        </w:rPr>
        <w:t>протокол</w:t>
      </w:r>
      <w:r>
        <w:rPr>
          <w:rFonts w:ascii="Times New Roman" w:hAnsi="Times New Roman" w:cs="Times New Roman"/>
          <w:sz w:val="28"/>
          <w:szCs w:val="28"/>
        </w:rPr>
        <w:t>ах</w:t>
      </w:r>
      <w:r w:rsidRPr="007059A9">
        <w:rPr>
          <w:rFonts w:ascii="Times New Roman" w:hAnsi="Times New Roman" w:cs="Times New Roman"/>
          <w:sz w:val="28"/>
          <w:szCs w:val="28"/>
        </w:rPr>
        <w:t>, составляемы</w:t>
      </w:r>
      <w:r>
        <w:rPr>
          <w:rFonts w:ascii="Times New Roman" w:hAnsi="Times New Roman" w:cs="Times New Roman"/>
          <w:sz w:val="28"/>
          <w:szCs w:val="28"/>
        </w:rPr>
        <w:t>х</w:t>
      </w:r>
      <w:r w:rsidRPr="007059A9">
        <w:rPr>
          <w:rFonts w:ascii="Times New Roman" w:hAnsi="Times New Roman" w:cs="Times New Roman"/>
          <w:sz w:val="28"/>
          <w:szCs w:val="28"/>
        </w:rPr>
        <w:t xml:space="preserve"> в ходе закупки</w:t>
      </w:r>
      <w:r>
        <w:rPr>
          <w:rFonts w:ascii="Times New Roman" w:hAnsi="Times New Roman" w:cs="Times New Roman"/>
          <w:sz w:val="28"/>
          <w:szCs w:val="28"/>
        </w:rPr>
        <w:t>;</w:t>
      </w:r>
    </w:p>
    <w:p w:rsidR="00242B0D" w:rsidRDefault="007059A9" w:rsidP="00E8025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393997">
        <w:rPr>
          <w:rFonts w:ascii="Times New Roman" w:hAnsi="Times New Roman" w:cs="Times New Roman"/>
          <w:sz w:val="28"/>
          <w:szCs w:val="28"/>
        </w:rPr>
        <w:t>3</w:t>
      </w:r>
      <w:r>
        <w:rPr>
          <w:rFonts w:ascii="Times New Roman" w:hAnsi="Times New Roman" w:cs="Times New Roman"/>
          <w:sz w:val="28"/>
          <w:szCs w:val="28"/>
        </w:rPr>
        <w:t xml:space="preserve">.4. </w:t>
      </w:r>
      <w:r w:rsidRPr="007059A9">
        <w:rPr>
          <w:rFonts w:ascii="Times New Roman" w:hAnsi="Times New Roman" w:cs="Times New Roman"/>
          <w:sz w:val="28"/>
          <w:szCs w:val="28"/>
        </w:rPr>
        <w:t>ин</w:t>
      </w:r>
      <w:r>
        <w:rPr>
          <w:rFonts w:ascii="Times New Roman" w:hAnsi="Times New Roman" w:cs="Times New Roman"/>
          <w:sz w:val="28"/>
          <w:szCs w:val="28"/>
        </w:rPr>
        <w:t>ой</w:t>
      </w:r>
      <w:r w:rsidRPr="007059A9">
        <w:rPr>
          <w:rFonts w:ascii="Times New Roman" w:hAnsi="Times New Roman" w:cs="Times New Roman"/>
          <w:sz w:val="28"/>
          <w:szCs w:val="28"/>
        </w:rPr>
        <w:t xml:space="preserve"> информаци</w:t>
      </w:r>
      <w:r>
        <w:rPr>
          <w:rFonts w:ascii="Times New Roman" w:hAnsi="Times New Roman" w:cs="Times New Roman"/>
          <w:sz w:val="28"/>
          <w:szCs w:val="28"/>
        </w:rPr>
        <w:t>и</w:t>
      </w:r>
      <w:r w:rsidRPr="007059A9">
        <w:rPr>
          <w:rFonts w:ascii="Times New Roman" w:hAnsi="Times New Roman" w:cs="Times New Roman"/>
          <w:sz w:val="28"/>
          <w:szCs w:val="28"/>
        </w:rPr>
        <w:t xml:space="preserve">, размещение которой в ЕИС предусмотрено Законом и </w:t>
      </w:r>
      <w:r w:rsidRPr="001A1FB0">
        <w:rPr>
          <w:rFonts w:ascii="Times New Roman" w:hAnsi="Times New Roman" w:cs="Times New Roman"/>
          <w:sz w:val="28"/>
          <w:szCs w:val="28"/>
        </w:rPr>
        <w:t>Положением.</w:t>
      </w:r>
    </w:p>
    <w:p w:rsidR="00E80259" w:rsidRDefault="000B642C" w:rsidP="00E80259">
      <w:pPr>
        <w:autoSpaceDE w:val="0"/>
        <w:autoSpaceDN w:val="0"/>
        <w:adjustRightInd w:val="0"/>
        <w:spacing w:after="0" w:line="240" w:lineRule="auto"/>
        <w:ind w:firstLine="540"/>
        <w:jc w:val="both"/>
        <w:rPr>
          <w:rFonts w:ascii="Times New Roman" w:hAnsi="Times New Roman" w:cs="Times New Roman"/>
          <w:sz w:val="28"/>
          <w:szCs w:val="28"/>
        </w:rPr>
      </w:pPr>
      <w:r w:rsidRPr="001A1FB0">
        <w:rPr>
          <w:rFonts w:ascii="Times New Roman" w:hAnsi="Times New Roman" w:cs="Times New Roman"/>
          <w:sz w:val="28"/>
          <w:szCs w:val="28"/>
        </w:rPr>
        <w:t>3</w:t>
      </w:r>
      <w:r w:rsidR="00FC4B74" w:rsidRPr="001A1FB0">
        <w:rPr>
          <w:rFonts w:ascii="Times New Roman" w:hAnsi="Times New Roman" w:cs="Times New Roman"/>
          <w:sz w:val="28"/>
          <w:szCs w:val="28"/>
        </w:rPr>
        <w:t>.</w:t>
      </w:r>
      <w:r w:rsidR="00393997" w:rsidRPr="001A1FB0">
        <w:rPr>
          <w:rFonts w:ascii="Times New Roman" w:hAnsi="Times New Roman" w:cs="Times New Roman"/>
          <w:sz w:val="28"/>
          <w:szCs w:val="28"/>
        </w:rPr>
        <w:t>4</w:t>
      </w:r>
      <w:r w:rsidR="00FC4B74" w:rsidRPr="001A1FB0">
        <w:rPr>
          <w:rFonts w:ascii="Times New Roman" w:hAnsi="Times New Roman" w:cs="Times New Roman"/>
          <w:sz w:val="28"/>
          <w:szCs w:val="28"/>
        </w:rPr>
        <w:t xml:space="preserve">. </w:t>
      </w:r>
      <w:r w:rsidR="00AB5008" w:rsidRPr="001A1FB0">
        <w:rPr>
          <w:rFonts w:ascii="Times New Roman" w:hAnsi="Times New Roman" w:cs="Times New Roman"/>
          <w:sz w:val="28"/>
          <w:szCs w:val="28"/>
        </w:rPr>
        <w:t>о</w:t>
      </w:r>
      <w:r w:rsidR="00FC4B74" w:rsidRPr="001A1FB0">
        <w:rPr>
          <w:rFonts w:ascii="Times New Roman" w:hAnsi="Times New Roman" w:cs="Times New Roman"/>
          <w:sz w:val="28"/>
          <w:szCs w:val="28"/>
        </w:rPr>
        <w:t xml:space="preserve"> размещении </w:t>
      </w:r>
      <w:r w:rsidR="00E80259" w:rsidRPr="001A1FB0">
        <w:rPr>
          <w:rFonts w:ascii="Times New Roman" w:hAnsi="Times New Roman" w:cs="Times New Roman"/>
          <w:sz w:val="28"/>
          <w:szCs w:val="28"/>
        </w:rPr>
        <w:t>в течение трех рабочих дней со дня заключения договора информации и документов, установленны</w:t>
      </w:r>
      <w:r w:rsidR="00A33105" w:rsidRPr="001A1FB0">
        <w:rPr>
          <w:rFonts w:ascii="Times New Roman" w:hAnsi="Times New Roman" w:cs="Times New Roman"/>
          <w:sz w:val="28"/>
          <w:szCs w:val="28"/>
        </w:rPr>
        <w:t>х</w:t>
      </w:r>
      <w:r w:rsidR="00E80259" w:rsidRPr="001A1FB0">
        <w:rPr>
          <w:rFonts w:ascii="Times New Roman" w:hAnsi="Times New Roman" w:cs="Times New Roman"/>
          <w:sz w:val="28"/>
          <w:szCs w:val="28"/>
        </w:rPr>
        <w:t xml:space="preserve"> Правительством Российской Федерации, в реестр договоров.</w:t>
      </w:r>
    </w:p>
    <w:p w:rsidR="00E80259" w:rsidRDefault="000B642C" w:rsidP="00E8025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E80259">
        <w:rPr>
          <w:rFonts w:ascii="Times New Roman" w:hAnsi="Times New Roman" w:cs="Times New Roman"/>
          <w:sz w:val="28"/>
          <w:szCs w:val="28"/>
        </w:rPr>
        <w:t>.</w:t>
      </w:r>
      <w:r w:rsidR="00393997">
        <w:rPr>
          <w:rFonts w:ascii="Times New Roman" w:hAnsi="Times New Roman" w:cs="Times New Roman"/>
          <w:sz w:val="28"/>
          <w:szCs w:val="28"/>
        </w:rPr>
        <w:t>5</w:t>
      </w:r>
      <w:r w:rsidR="00E80259">
        <w:rPr>
          <w:rFonts w:ascii="Times New Roman" w:hAnsi="Times New Roman" w:cs="Times New Roman"/>
          <w:sz w:val="28"/>
          <w:szCs w:val="28"/>
        </w:rPr>
        <w:t xml:space="preserve">. </w:t>
      </w:r>
      <w:r w:rsidR="00AB5008">
        <w:rPr>
          <w:rFonts w:ascii="Times New Roman" w:hAnsi="Times New Roman" w:cs="Times New Roman"/>
          <w:sz w:val="28"/>
          <w:szCs w:val="28"/>
        </w:rPr>
        <w:t>о</w:t>
      </w:r>
      <w:r w:rsidR="00E80259" w:rsidRPr="00FC4B74">
        <w:rPr>
          <w:rFonts w:ascii="Times New Roman" w:hAnsi="Times New Roman" w:cs="Times New Roman"/>
          <w:sz w:val="28"/>
          <w:szCs w:val="28"/>
        </w:rPr>
        <w:t xml:space="preserve"> размещении</w:t>
      </w:r>
      <w:r w:rsidR="00E80259">
        <w:rPr>
          <w:rFonts w:ascii="Times New Roman" w:hAnsi="Times New Roman" w:cs="Times New Roman"/>
          <w:sz w:val="28"/>
          <w:szCs w:val="28"/>
        </w:rPr>
        <w:t xml:space="preserve"> информации и документов</w:t>
      </w:r>
      <w:r w:rsidR="00984532">
        <w:rPr>
          <w:rFonts w:ascii="Times New Roman" w:hAnsi="Times New Roman" w:cs="Times New Roman"/>
          <w:sz w:val="28"/>
          <w:szCs w:val="28"/>
        </w:rPr>
        <w:t xml:space="preserve"> </w:t>
      </w:r>
      <w:r w:rsidR="00E80259">
        <w:rPr>
          <w:rFonts w:ascii="Times New Roman" w:hAnsi="Times New Roman" w:cs="Times New Roman"/>
          <w:sz w:val="28"/>
          <w:szCs w:val="28"/>
        </w:rPr>
        <w:t xml:space="preserve">в реестр договоров, если в договор были внесены изменения. </w:t>
      </w:r>
    </w:p>
    <w:p w:rsidR="00E80259" w:rsidRDefault="000B642C" w:rsidP="00E8025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E80259">
        <w:rPr>
          <w:rFonts w:ascii="Times New Roman" w:hAnsi="Times New Roman" w:cs="Times New Roman"/>
          <w:sz w:val="28"/>
          <w:szCs w:val="28"/>
        </w:rPr>
        <w:t>.</w:t>
      </w:r>
      <w:r w:rsidR="00393997">
        <w:rPr>
          <w:rFonts w:ascii="Times New Roman" w:hAnsi="Times New Roman" w:cs="Times New Roman"/>
          <w:sz w:val="28"/>
          <w:szCs w:val="28"/>
        </w:rPr>
        <w:t>6</w:t>
      </w:r>
      <w:r w:rsidR="00E80259">
        <w:rPr>
          <w:rFonts w:ascii="Times New Roman" w:hAnsi="Times New Roman" w:cs="Times New Roman"/>
          <w:sz w:val="28"/>
          <w:szCs w:val="28"/>
        </w:rPr>
        <w:t xml:space="preserve">. </w:t>
      </w:r>
      <w:r w:rsidR="00AB5008">
        <w:rPr>
          <w:rFonts w:ascii="Times New Roman" w:hAnsi="Times New Roman" w:cs="Times New Roman"/>
          <w:sz w:val="28"/>
          <w:szCs w:val="28"/>
        </w:rPr>
        <w:t>о</w:t>
      </w:r>
      <w:r w:rsidR="00E80259" w:rsidRPr="00FC4B74">
        <w:rPr>
          <w:rFonts w:ascii="Times New Roman" w:hAnsi="Times New Roman" w:cs="Times New Roman"/>
          <w:sz w:val="28"/>
          <w:szCs w:val="28"/>
        </w:rPr>
        <w:t xml:space="preserve"> размещении</w:t>
      </w:r>
      <w:r w:rsidR="00E80259">
        <w:rPr>
          <w:rFonts w:ascii="Times New Roman" w:hAnsi="Times New Roman" w:cs="Times New Roman"/>
          <w:sz w:val="28"/>
          <w:szCs w:val="28"/>
        </w:rPr>
        <w:t xml:space="preserve"> информаци</w:t>
      </w:r>
      <w:r w:rsidR="008D6C2A">
        <w:rPr>
          <w:rFonts w:ascii="Times New Roman" w:hAnsi="Times New Roman" w:cs="Times New Roman"/>
          <w:sz w:val="28"/>
          <w:szCs w:val="28"/>
        </w:rPr>
        <w:t>и</w:t>
      </w:r>
      <w:r w:rsidR="00E80259">
        <w:rPr>
          <w:rFonts w:ascii="Times New Roman" w:hAnsi="Times New Roman" w:cs="Times New Roman"/>
          <w:sz w:val="28"/>
          <w:szCs w:val="28"/>
        </w:rPr>
        <w:t xml:space="preserve"> в реестр договоров о результатах исполнения договора в течение десяти дней со дня исполнения, изменения или расторжения договора.</w:t>
      </w:r>
    </w:p>
    <w:p w:rsidR="00E80259" w:rsidRDefault="00E80259" w:rsidP="00CD7D21">
      <w:pPr>
        <w:widowControl w:val="0"/>
        <w:autoSpaceDE w:val="0"/>
        <w:autoSpaceDN w:val="0"/>
        <w:adjustRightInd w:val="0"/>
        <w:spacing w:after="0" w:line="240" w:lineRule="auto"/>
        <w:jc w:val="both"/>
        <w:rPr>
          <w:rFonts w:ascii="Times New Roman" w:hAnsi="Times New Roman" w:cs="Times New Roman"/>
          <w:sz w:val="28"/>
          <w:szCs w:val="28"/>
        </w:rPr>
      </w:pPr>
    </w:p>
    <w:p w:rsidR="00FC4B74" w:rsidRPr="00FC4B74" w:rsidRDefault="000B642C">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4" w:name="Par58"/>
      <w:bookmarkEnd w:id="4"/>
      <w:r>
        <w:rPr>
          <w:rFonts w:ascii="Times New Roman" w:hAnsi="Times New Roman" w:cs="Times New Roman"/>
          <w:sz w:val="28"/>
          <w:szCs w:val="28"/>
        </w:rPr>
        <w:t>4</w:t>
      </w:r>
      <w:r w:rsidR="00FC4B74" w:rsidRPr="00FC4B74">
        <w:rPr>
          <w:rFonts w:ascii="Times New Roman" w:hAnsi="Times New Roman" w:cs="Times New Roman"/>
          <w:sz w:val="28"/>
          <w:szCs w:val="28"/>
        </w:rPr>
        <w:t xml:space="preserve">. </w:t>
      </w:r>
      <w:r w:rsidR="001A29EA">
        <w:rPr>
          <w:rFonts w:ascii="Times New Roman" w:hAnsi="Times New Roman" w:cs="Times New Roman"/>
          <w:sz w:val="28"/>
          <w:szCs w:val="28"/>
        </w:rPr>
        <w:t>Р</w:t>
      </w:r>
      <w:r w:rsidR="00FC4B74" w:rsidRPr="00FC4B74">
        <w:rPr>
          <w:rFonts w:ascii="Times New Roman" w:hAnsi="Times New Roman" w:cs="Times New Roman"/>
          <w:sz w:val="28"/>
          <w:szCs w:val="28"/>
        </w:rPr>
        <w:t xml:space="preserve">аздел </w:t>
      </w:r>
      <w:r w:rsidR="00242B0D">
        <w:rPr>
          <w:rFonts w:ascii="Times New Roman" w:hAnsi="Times New Roman" w:cs="Times New Roman"/>
          <w:sz w:val="28"/>
          <w:szCs w:val="28"/>
        </w:rPr>
        <w:t>«</w:t>
      </w:r>
      <w:r w:rsidR="00FC4B74" w:rsidRPr="00FC4B74">
        <w:rPr>
          <w:rFonts w:ascii="Times New Roman" w:hAnsi="Times New Roman" w:cs="Times New Roman"/>
          <w:sz w:val="28"/>
          <w:szCs w:val="28"/>
        </w:rPr>
        <w:t>Планирование закупок</w:t>
      </w:r>
      <w:r w:rsidR="00242B0D">
        <w:rPr>
          <w:rFonts w:ascii="Times New Roman" w:hAnsi="Times New Roman" w:cs="Times New Roman"/>
          <w:sz w:val="28"/>
          <w:szCs w:val="28"/>
        </w:rPr>
        <w:t>»</w:t>
      </w:r>
    </w:p>
    <w:p w:rsidR="00FC4B74" w:rsidRPr="00FC4B74" w:rsidRDefault="00FC4B74">
      <w:pPr>
        <w:widowControl w:val="0"/>
        <w:autoSpaceDE w:val="0"/>
        <w:autoSpaceDN w:val="0"/>
        <w:adjustRightInd w:val="0"/>
        <w:spacing w:after="0" w:line="240" w:lineRule="auto"/>
        <w:jc w:val="both"/>
        <w:rPr>
          <w:rFonts w:ascii="Times New Roman" w:hAnsi="Times New Roman" w:cs="Times New Roman"/>
          <w:sz w:val="28"/>
          <w:szCs w:val="28"/>
        </w:rPr>
      </w:pPr>
    </w:p>
    <w:p w:rsidR="000A0E85" w:rsidRPr="00FC4B74" w:rsidRDefault="000A0E85" w:rsidP="000A0E8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B74">
        <w:rPr>
          <w:rFonts w:ascii="Times New Roman" w:hAnsi="Times New Roman" w:cs="Times New Roman"/>
          <w:sz w:val="28"/>
          <w:szCs w:val="28"/>
        </w:rPr>
        <w:t>Раздел содерж</w:t>
      </w:r>
      <w:r>
        <w:rPr>
          <w:rFonts w:ascii="Times New Roman" w:hAnsi="Times New Roman" w:cs="Times New Roman"/>
          <w:sz w:val="28"/>
          <w:szCs w:val="28"/>
        </w:rPr>
        <w:t>ит</w:t>
      </w:r>
      <w:r w:rsidR="001A29EA">
        <w:rPr>
          <w:rFonts w:ascii="Times New Roman" w:hAnsi="Times New Roman" w:cs="Times New Roman"/>
          <w:sz w:val="28"/>
          <w:szCs w:val="28"/>
        </w:rPr>
        <w:t xml:space="preserve"> </w:t>
      </w:r>
      <w:r w:rsidR="005B4FC8">
        <w:rPr>
          <w:rFonts w:ascii="Times New Roman" w:hAnsi="Times New Roman" w:cs="Times New Roman"/>
          <w:sz w:val="28"/>
          <w:szCs w:val="28"/>
        </w:rPr>
        <w:t xml:space="preserve">следующую </w:t>
      </w:r>
      <w:r w:rsidR="005B4FC8" w:rsidRPr="007059A9">
        <w:rPr>
          <w:rFonts w:ascii="Times New Roman" w:hAnsi="Times New Roman" w:cs="Times New Roman"/>
          <w:sz w:val="28"/>
          <w:szCs w:val="28"/>
        </w:rPr>
        <w:t>информацию</w:t>
      </w:r>
      <w:r w:rsidRPr="00FC4B74">
        <w:rPr>
          <w:rFonts w:ascii="Times New Roman" w:hAnsi="Times New Roman" w:cs="Times New Roman"/>
          <w:sz w:val="28"/>
          <w:szCs w:val="28"/>
        </w:rPr>
        <w:t>:</w:t>
      </w:r>
    </w:p>
    <w:p w:rsidR="00B62F58"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C4B74" w:rsidRPr="00FC4B74">
        <w:rPr>
          <w:rFonts w:ascii="Times New Roman" w:hAnsi="Times New Roman" w:cs="Times New Roman"/>
          <w:sz w:val="28"/>
          <w:szCs w:val="28"/>
        </w:rPr>
        <w:t xml:space="preserve">.1. </w:t>
      </w:r>
      <w:r>
        <w:rPr>
          <w:rFonts w:ascii="Times New Roman" w:hAnsi="Times New Roman" w:cs="Times New Roman"/>
          <w:sz w:val="28"/>
          <w:szCs w:val="28"/>
        </w:rPr>
        <w:t>о</w:t>
      </w:r>
      <w:r w:rsidR="008D6C2A">
        <w:rPr>
          <w:rFonts w:ascii="Times New Roman" w:hAnsi="Times New Roman" w:cs="Times New Roman"/>
          <w:sz w:val="28"/>
          <w:szCs w:val="28"/>
        </w:rPr>
        <w:t xml:space="preserve"> р</w:t>
      </w:r>
      <w:r w:rsidR="00B62F58" w:rsidRPr="00B62F58">
        <w:rPr>
          <w:rFonts w:ascii="Times New Roman" w:hAnsi="Times New Roman" w:cs="Times New Roman"/>
          <w:sz w:val="28"/>
          <w:szCs w:val="28"/>
        </w:rPr>
        <w:t>азмещени</w:t>
      </w:r>
      <w:r w:rsidR="008D6C2A">
        <w:rPr>
          <w:rFonts w:ascii="Times New Roman" w:hAnsi="Times New Roman" w:cs="Times New Roman"/>
          <w:sz w:val="28"/>
          <w:szCs w:val="28"/>
        </w:rPr>
        <w:t>и</w:t>
      </w:r>
      <w:r w:rsidR="00B62F58" w:rsidRPr="00B62F58">
        <w:rPr>
          <w:rFonts w:ascii="Times New Roman" w:hAnsi="Times New Roman" w:cs="Times New Roman"/>
          <w:sz w:val="28"/>
          <w:szCs w:val="28"/>
        </w:rPr>
        <w:t xml:space="preserve"> плана закупки</w:t>
      </w:r>
      <w:r w:rsidR="008D6C2A">
        <w:rPr>
          <w:rFonts w:ascii="Times New Roman" w:hAnsi="Times New Roman" w:cs="Times New Roman"/>
          <w:sz w:val="28"/>
          <w:szCs w:val="28"/>
        </w:rPr>
        <w:t xml:space="preserve"> товаров, работ, услуг</w:t>
      </w:r>
      <w:r w:rsidR="00984532">
        <w:rPr>
          <w:rFonts w:ascii="Times New Roman" w:hAnsi="Times New Roman" w:cs="Times New Roman"/>
          <w:sz w:val="28"/>
          <w:szCs w:val="28"/>
        </w:rPr>
        <w:t xml:space="preserve"> (далее – план закупки)</w:t>
      </w:r>
      <w:r w:rsidR="008D6C2A">
        <w:rPr>
          <w:rFonts w:ascii="Times New Roman" w:hAnsi="Times New Roman" w:cs="Times New Roman"/>
          <w:sz w:val="28"/>
          <w:szCs w:val="28"/>
        </w:rPr>
        <w:t xml:space="preserve"> </w:t>
      </w:r>
      <w:r>
        <w:rPr>
          <w:rFonts w:ascii="Times New Roman" w:hAnsi="Times New Roman" w:cs="Times New Roman"/>
          <w:sz w:val="28"/>
          <w:szCs w:val="28"/>
        </w:rPr>
        <w:t>в</w:t>
      </w:r>
      <w:r w:rsidR="00820413" w:rsidRPr="00820413">
        <w:rPr>
          <w:rFonts w:ascii="Times New Roman" w:hAnsi="Times New Roman" w:cs="Times New Roman"/>
          <w:sz w:val="28"/>
          <w:szCs w:val="28"/>
        </w:rPr>
        <w:t xml:space="preserve"> ЕИС</w:t>
      </w:r>
      <w:r w:rsidR="00B62F58" w:rsidRPr="00B62F58">
        <w:rPr>
          <w:rFonts w:ascii="Times New Roman" w:hAnsi="Times New Roman" w:cs="Times New Roman"/>
          <w:sz w:val="28"/>
          <w:szCs w:val="28"/>
        </w:rPr>
        <w:t xml:space="preserve"> не позднее 31 декабря текущего календарного года на срок не менее чем один год.</w:t>
      </w:r>
    </w:p>
    <w:p w:rsidR="00B62F58" w:rsidRPr="00B155B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62F58">
        <w:rPr>
          <w:rFonts w:ascii="Times New Roman" w:hAnsi="Times New Roman" w:cs="Times New Roman"/>
          <w:sz w:val="28"/>
          <w:szCs w:val="28"/>
        </w:rPr>
        <w:t xml:space="preserve">.2. </w:t>
      </w:r>
      <w:r>
        <w:rPr>
          <w:rFonts w:ascii="Times New Roman" w:hAnsi="Times New Roman" w:cs="Times New Roman"/>
          <w:sz w:val="28"/>
          <w:szCs w:val="28"/>
        </w:rPr>
        <w:t>о</w:t>
      </w:r>
      <w:r w:rsidR="008D6C2A">
        <w:rPr>
          <w:rFonts w:ascii="Times New Roman" w:hAnsi="Times New Roman" w:cs="Times New Roman"/>
          <w:sz w:val="28"/>
          <w:szCs w:val="28"/>
        </w:rPr>
        <w:t xml:space="preserve"> порядке </w:t>
      </w:r>
      <w:r w:rsidR="00B62F58" w:rsidRPr="00B62F58">
        <w:rPr>
          <w:rFonts w:ascii="Times New Roman" w:hAnsi="Times New Roman" w:cs="Times New Roman"/>
          <w:sz w:val="28"/>
          <w:szCs w:val="28"/>
        </w:rPr>
        <w:t>формирования плана закупки, поряд</w:t>
      </w:r>
      <w:r w:rsidR="00984532">
        <w:rPr>
          <w:rFonts w:ascii="Times New Roman" w:hAnsi="Times New Roman" w:cs="Times New Roman"/>
          <w:sz w:val="28"/>
          <w:szCs w:val="28"/>
        </w:rPr>
        <w:t>ке</w:t>
      </w:r>
      <w:r w:rsidR="00B62F58" w:rsidRPr="00B62F58">
        <w:rPr>
          <w:rFonts w:ascii="Times New Roman" w:hAnsi="Times New Roman" w:cs="Times New Roman"/>
          <w:sz w:val="28"/>
          <w:szCs w:val="28"/>
        </w:rPr>
        <w:t xml:space="preserve"> и срок</w:t>
      </w:r>
      <w:r w:rsidR="00984532">
        <w:rPr>
          <w:rFonts w:ascii="Times New Roman" w:hAnsi="Times New Roman" w:cs="Times New Roman"/>
          <w:sz w:val="28"/>
          <w:szCs w:val="28"/>
        </w:rPr>
        <w:t xml:space="preserve">ах </w:t>
      </w:r>
      <w:r w:rsidR="00B62F58" w:rsidRPr="00B62F58">
        <w:rPr>
          <w:rFonts w:ascii="Times New Roman" w:hAnsi="Times New Roman" w:cs="Times New Roman"/>
          <w:sz w:val="28"/>
          <w:szCs w:val="28"/>
        </w:rPr>
        <w:t>размещения в ЕИС плана</w:t>
      </w:r>
      <w:r w:rsidR="00B62F58" w:rsidRPr="00B155B4">
        <w:rPr>
          <w:rFonts w:ascii="Times New Roman" w:hAnsi="Times New Roman" w:cs="Times New Roman"/>
          <w:sz w:val="28"/>
          <w:szCs w:val="28"/>
        </w:rPr>
        <w:t xml:space="preserve"> закупки,</w:t>
      </w:r>
      <w:hyperlink r:id="rId9" w:history="1">
        <w:r w:rsidR="00B62F58" w:rsidRPr="00B62F58">
          <w:rPr>
            <w:rFonts w:ascii="Times New Roman" w:hAnsi="Times New Roman" w:cs="Times New Roman"/>
            <w:sz w:val="28"/>
            <w:szCs w:val="28"/>
          </w:rPr>
          <w:t>требования</w:t>
        </w:r>
      </w:hyperlink>
      <w:r w:rsidR="00B62F58" w:rsidRPr="00B62F58">
        <w:rPr>
          <w:rFonts w:ascii="Times New Roman" w:hAnsi="Times New Roman" w:cs="Times New Roman"/>
          <w:sz w:val="28"/>
          <w:szCs w:val="28"/>
        </w:rPr>
        <w:t xml:space="preserve"> к форме плана</w:t>
      </w:r>
      <w:r w:rsidR="008D6C2A">
        <w:rPr>
          <w:rFonts w:ascii="Times New Roman" w:hAnsi="Times New Roman" w:cs="Times New Roman"/>
          <w:sz w:val="28"/>
          <w:szCs w:val="28"/>
        </w:rPr>
        <w:t xml:space="preserve"> закупки, в том числе сведения о закупках</w:t>
      </w:r>
      <w:r w:rsidR="00984532">
        <w:rPr>
          <w:rFonts w:ascii="Times New Roman" w:hAnsi="Times New Roman" w:cs="Times New Roman"/>
          <w:sz w:val="28"/>
          <w:szCs w:val="28"/>
        </w:rPr>
        <w:t>,</w:t>
      </w:r>
      <w:r w:rsidR="008D6C2A">
        <w:rPr>
          <w:rFonts w:ascii="Times New Roman" w:hAnsi="Times New Roman" w:cs="Times New Roman"/>
          <w:sz w:val="28"/>
          <w:szCs w:val="28"/>
        </w:rPr>
        <w:t xml:space="preserve"> стоимость которых превышает 100 тысяч рублей.</w:t>
      </w:r>
    </w:p>
    <w:p w:rsidR="00B62F58"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62F58" w:rsidRPr="00B155B4">
        <w:rPr>
          <w:rFonts w:ascii="Times New Roman" w:hAnsi="Times New Roman" w:cs="Times New Roman"/>
          <w:sz w:val="28"/>
          <w:szCs w:val="28"/>
        </w:rPr>
        <w:t xml:space="preserve">.3. </w:t>
      </w:r>
      <w:r>
        <w:rPr>
          <w:rFonts w:ascii="Times New Roman" w:hAnsi="Times New Roman" w:cs="Times New Roman"/>
          <w:sz w:val="28"/>
          <w:szCs w:val="28"/>
        </w:rPr>
        <w:t>о</w:t>
      </w:r>
      <w:r w:rsidR="008D6C2A">
        <w:rPr>
          <w:rFonts w:ascii="Times New Roman" w:hAnsi="Times New Roman" w:cs="Times New Roman"/>
          <w:sz w:val="28"/>
          <w:szCs w:val="28"/>
        </w:rPr>
        <w:t xml:space="preserve"> р</w:t>
      </w:r>
      <w:r w:rsidR="00B62F58" w:rsidRPr="00B155B4">
        <w:rPr>
          <w:rFonts w:ascii="Times New Roman" w:hAnsi="Times New Roman" w:cs="Times New Roman"/>
          <w:sz w:val="28"/>
          <w:szCs w:val="28"/>
        </w:rPr>
        <w:t>азмещени</w:t>
      </w:r>
      <w:r w:rsidR="008D6C2A">
        <w:rPr>
          <w:rFonts w:ascii="Times New Roman" w:hAnsi="Times New Roman" w:cs="Times New Roman"/>
          <w:sz w:val="28"/>
          <w:szCs w:val="28"/>
        </w:rPr>
        <w:t>и</w:t>
      </w:r>
      <w:r w:rsidR="00B62F58" w:rsidRPr="00B155B4">
        <w:rPr>
          <w:rFonts w:ascii="Times New Roman" w:hAnsi="Times New Roman" w:cs="Times New Roman"/>
          <w:sz w:val="28"/>
          <w:szCs w:val="28"/>
        </w:rPr>
        <w:t xml:space="preserve"> плана закупки</w:t>
      </w:r>
      <w:r w:rsidR="00B62F58" w:rsidRPr="00B62F58">
        <w:rPr>
          <w:rFonts w:ascii="Times New Roman" w:hAnsi="Times New Roman" w:cs="Times New Roman"/>
          <w:sz w:val="28"/>
          <w:szCs w:val="28"/>
        </w:rPr>
        <w:t xml:space="preserve"> инновационной продукции, высокотехнологичной продукции, лекарственных средств в ЕИС на период от пяти до семи лет</w:t>
      </w:r>
      <w:r>
        <w:rPr>
          <w:rFonts w:ascii="Times New Roman" w:hAnsi="Times New Roman" w:cs="Times New Roman"/>
          <w:sz w:val="28"/>
          <w:szCs w:val="28"/>
        </w:rPr>
        <w:t xml:space="preserve"> в случае наличия таких закупок.</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62F58">
        <w:rPr>
          <w:rFonts w:ascii="Times New Roman" w:hAnsi="Times New Roman" w:cs="Times New Roman"/>
          <w:sz w:val="28"/>
          <w:szCs w:val="28"/>
        </w:rPr>
        <w:t xml:space="preserve">.4. </w:t>
      </w:r>
      <w:r>
        <w:rPr>
          <w:rFonts w:ascii="Times New Roman" w:hAnsi="Times New Roman" w:cs="Times New Roman"/>
          <w:sz w:val="28"/>
          <w:szCs w:val="28"/>
        </w:rPr>
        <w:t>о</w:t>
      </w:r>
      <w:r w:rsidR="008D6C2A">
        <w:rPr>
          <w:rFonts w:ascii="Times New Roman" w:hAnsi="Times New Roman" w:cs="Times New Roman"/>
          <w:sz w:val="28"/>
          <w:szCs w:val="28"/>
        </w:rPr>
        <w:t xml:space="preserve"> п</w:t>
      </w:r>
      <w:r w:rsidR="00B155B4">
        <w:rPr>
          <w:rFonts w:ascii="Times New Roman" w:hAnsi="Times New Roman" w:cs="Times New Roman"/>
          <w:sz w:val="28"/>
          <w:szCs w:val="28"/>
        </w:rPr>
        <w:t>оряд</w:t>
      </w:r>
      <w:r w:rsidR="008D6C2A">
        <w:rPr>
          <w:rFonts w:ascii="Times New Roman" w:hAnsi="Times New Roman" w:cs="Times New Roman"/>
          <w:sz w:val="28"/>
          <w:szCs w:val="28"/>
        </w:rPr>
        <w:t>ке</w:t>
      </w:r>
      <w:r w:rsidR="00B155B4">
        <w:rPr>
          <w:rFonts w:ascii="Times New Roman" w:hAnsi="Times New Roman" w:cs="Times New Roman"/>
          <w:sz w:val="28"/>
          <w:szCs w:val="28"/>
        </w:rPr>
        <w:t xml:space="preserve"> планирования и объем</w:t>
      </w:r>
      <w:r w:rsidR="008D6C2A">
        <w:rPr>
          <w:rFonts w:ascii="Times New Roman" w:hAnsi="Times New Roman" w:cs="Times New Roman"/>
          <w:sz w:val="28"/>
          <w:szCs w:val="28"/>
        </w:rPr>
        <w:t>е</w:t>
      </w:r>
      <w:r w:rsidR="00984532">
        <w:rPr>
          <w:rFonts w:ascii="Times New Roman" w:hAnsi="Times New Roman" w:cs="Times New Roman"/>
          <w:sz w:val="28"/>
          <w:szCs w:val="28"/>
        </w:rPr>
        <w:t xml:space="preserve"> </w:t>
      </w:r>
      <w:r w:rsidR="00FC4B74" w:rsidRPr="00FC4B74">
        <w:rPr>
          <w:rFonts w:ascii="Times New Roman" w:hAnsi="Times New Roman" w:cs="Times New Roman"/>
          <w:sz w:val="28"/>
          <w:szCs w:val="28"/>
        </w:rPr>
        <w:t xml:space="preserve">закупок у субъектов малого </w:t>
      </w:r>
      <w:r w:rsidR="008D6C2A">
        <w:rPr>
          <w:rFonts w:ascii="Times New Roman" w:hAnsi="Times New Roman" w:cs="Times New Roman"/>
          <w:sz w:val="28"/>
          <w:szCs w:val="28"/>
        </w:rPr>
        <w:t>и среднего предпринимательства, предусмотренным действующим законодательством Р</w:t>
      </w:r>
      <w:r w:rsidR="00984532">
        <w:rPr>
          <w:rFonts w:ascii="Times New Roman" w:hAnsi="Times New Roman" w:cs="Times New Roman"/>
          <w:sz w:val="28"/>
          <w:szCs w:val="28"/>
        </w:rPr>
        <w:t xml:space="preserve">оссийской </w:t>
      </w:r>
      <w:r w:rsidR="008D6C2A">
        <w:rPr>
          <w:rFonts w:ascii="Times New Roman" w:hAnsi="Times New Roman" w:cs="Times New Roman"/>
          <w:sz w:val="28"/>
          <w:szCs w:val="28"/>
        </w:rPr>
        <w:t>Ф</w:t>
      </w:r>
      <w:r w:rsidR="00984532">
        <w:rPr>
          <w:rFonts w:ascii="Times New Roman" w:hAnsi="Times New Roman" w:cs="Times New Roman"/>
          <w:sz w:val="28"/>
          <w:szCs w:val="28"/>
        </w:rPr>
        <w:t>едерации</w:t>
      </w:r>
      <w:r w:rsidR="008D6C2A">
        <w:rPr>
          <w:rFonts w:ascii="Times New Roman" w:hAnsi="Times New Roman" w:cs="Times New Roman"/>
          <w:sz w:val="28"/>
          <w:szCs w:val="28"/>
        </w:rPr>
        <w:t>.</w:t>
      </w:r>
    </w:p>
    <w:p w:rsidR="00B62F58" w:rsidRPr="00B155B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00FC4B74" w:rsidRPr="00FC4B74">
        <w:rPr>
          <w:rFonts w:ascii="Times New Roman" w:hAnsi="Times New Roman" w:cs="Times New Roman"/>
          <w:sz w:val="28"/>
          <w:szCs w:val="28"/>
        </w:rPr>
        <w:t>.</w:t>
      </w:r>
      <w:r w:rsidR="00B155B4">
        <w:rPr>
          <w:rFonts w:ascii="Times New Roman" w:hAnsi="Times New Roman" w:cs="Times New Roman"/>
          <w:sz w:val="28"/>
          <w:szCs w:val="28"/>
        </w:rPr>
        <w:t>5</w:t>
      </w:r>
      <w:r w:rsidR="00FC4B74" w:rsidRPr="00FC4B74">
        <w:rPr>
          <w:rFonts w:ascii="Times New Roman" w:hAnsi="Times New Roman" w:cs="Times New Roman"/>
          <w:sz w:val="28"/>
          <w:szCs w:val="28"/>
        </w:rPr>
        <w:t xml:space="preserve">. </w:t>
      </w:r>
      <w:r>
        <w:rPr>
          <w:rFonts w:ascii="Times New Roman" w:hAnsi="Times New Roman" w:cs="Times New Roman"/>
          <w:sz w:val="28"/>
          <w:szCs w:val="28"/>
        </w:rPr>
        <w:t>о</w:t>
      </w:r>
      <w:r w:rsidR="008D6C2A">
        <w:rPr>
          <w:rFonts w:ascii="Times New Roman" w:hAnsi="Times New Roman" w:cs="Times New Roman"/>
          <w:sz w:val="28"/>
          <w:szCs w:val="28"/>
        </w:rPr>
        <w:t xml:space="preserve"> п</w:t>
      </w:r>
      <w:r w:rsidR="00B62F58" w:rsidRPr="00B62F58">
        <w:rPr>
          <w:rFonts w:ascii="Times New Roman" w:hAnsi="Times New Roman" w:cs="Times New Roman"/>
          <w:sz w:val="28"/>
          <w:szCs w:val="28"/>
        </w:rPr>
        <w:t>роведени</w:t>
      </w:r>
      <w:r w:rsidR="008D6C2A">
        <w:rPr>
          <w:rFonts w:ascii="Times New Roman" w:hAnsi="Times New Roman" w:cs="Times New Roman"/>
          <w:sz w:val="28"/>
          <w:szCs w:val="28"/>
        </w:rPr>
        <w:t>и</w:t>
      </w:r>
      <w:r w:rsidR="00B62F58" w:rsidRPr="00B62F58">
        <w:rPr>
          <w:rFonts w:ascii="Times New Roman" w:hAnsi="Times New Roman" w:cs="Times New Roman"/>
          <w:sz w:val="28"/>
          <w:szCs w:val="28"/>
        </w:rPr>
        <w:t xml:space="preserve"> закупок в соответствии с планом закуп</w:t>
      </w:r>
      <w:r w:rsidR="00984532">
        <w:rPr>
          <w:rFonts w:ascii="Times New Roman" w:hAnsi="Times New Roman" w:cs="Times New Roman"/>
          <w:sz w:val="28"/>
          <w:szCs w:val="28"/>
        </w:rPr>
        <w:t>ки</w:t>
      </w:r>
      <w:r w:rsidR="00B155B4" w:rsidRPr="00B155B4">
        <w:rPr>
          <w:rFonts w:ascii="Times New Roman" w:hAnsi="Times New Roman" w:cs="Times New Roman"/>
          <w:sz w:val="28"/>
          <w:szCs w:val="28"/>
        </w:rPr>
        <w:t>, с указанием</w:t>
      </w:r>
      <w:r w:rsidR="002A2534">
        <w:rPr>
          <w:rFonts w:ascii="Times New Roman" w:hAnsi="Times New Roman" w:cs="Times New Roman"/>
          <w:sz w:val="28"/>
          <w:szCs w:val="28"/>
        </w:rPr>
        <w:t xml:space="preserve"> </w:t>
      </w:r>
      <w:r w:rsidR="00B155B4" w:rsidRPr="00B155B4">
        <w:rPr>
          <w:rFonts w:ascii="Times New Roman" w:hAnsi="Times New Roman" w:cs="Times New Roman"/>
          <w:sz w:val="28"/>
          <w:szCs w:val="28"/>
        </w:rPr>
        <w:t>о н</w:t>
      </w:r>
      <w:r w:rsidR="00B62F58" w:rsidRPr="00B62F58">
        <w:rPr>
          <w:rFonts w:ascii="Times New Roman" w:hAnsi="Times New Roman" w:cs="Times New Roman"/>
          <w:sz w:val="28"/>
          <w:szCs w:val="28"/>
        </w:rPr>
        <w:t>едопу</w:t>
      </w:r>
      <w:r w:rsidR="00B155B4" w:rsidRPr="00B155B4">
        <w:rPr>
          <w:rFonts w:ascii="Times New Roman" w:hAnsi="Times New Roman" w:cs="Times New Roman"/>
          <w:sz w:val="28"/>
          <w:szCs w:val="28"/>
        </w:rPr>
        <w:t>щении</w:t>
      </w:r>
      <w:r w:rsidR="00B62F58" w:rsidRPr="00B62F58">
        <w:rPr>
          <w:rFonts w:ascii="Times New Roman" w:hAnsi="Times New Roman" w:cs="Times New Roman"/>
          <w:sz w:val="28"/>
          <w:szCs w:val="28"/>
        </w:rPr>
        <w:t xml:space="preserve"> проведени</w:t>
      </w:r>
      <w:r w:rsidR="00B155B4" w:rsidRPr="00B155B4">
        <w:rPr>
          <w:rFonts w:ascii="Times New Roman" w:hAnsi="Times New Roman" w:cs="Times New Roman"/>
          <w:sz w:val="28"/>
          <w:szCs w:val="28"/>
        </w:rPr>
        <w:t>я</w:t>
      </w:r>
      <w:r w:rsidR="00B62F58" w:rsidRPr="00B62F58">
        <w:rPr>
          <w:rFonts w:ascii="Times New Roman" w:hAnsi="Times New Roman" w:cs="Times New Roman"/>
          <w:sz w:val="28"/>
          <w:szCs w:val="28"/>
        </w:rPr>
        <w:t xml:space="preserve"> закупок без включения соответствующей закупки в план закупки</w:t>
      </w:r>
      <w:r w:rsidR="00B155B4" w:rsidRPr="00B155B4">
        <w:rPr>
          <w:rFonts w:ascii="Times New Roman" w:hAnsi="Times New Roman" w:cs="Times New Roman"/>
          <w:sz w:val="28"/>
          <w:szCs w:val="28"/>
        </w:rPr>
        <w:t>.</w:t>
      </w:r>
    </w:p>
    <w:p w:rsid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C4B74" w:rsidRPr="00FC4B74">
        <w:rPr>
          <w:rFonts w:ascii="Times New Roman" w:hAnsi="Times New Roman" w:cs="Times New Roman"/>
          <w:sz w:val="28"/>
          <w:szCs w:val="28"/>
        </w:rPr>
        <w:t>.</w:t>
      </w:r>
      <w:r w:rsidR="00B155B4">
        <w:rPr>
          <w:rFonts w:ascii="Times New Roman" w:hAnsi="Times New Roman" w:cs="Times New Roman"/>
          <w:sz w:val="28"/>
          <w:szCs w:val="28"/>
        </w:rPr>
        <w:t>6</w:t>
      </w:r>
      <w:r w:rsidR="00FC4B74" w:rsidRPr="00FC4B74">
        <w:rPr>
          <w:rFonts w:ascii="Times New Roman" w:hAnsi="Times New Roman" w:cs="Times New Roman"/>
          <w:sz w:val="28"/>
          <w:szCs w:val="28"/>
        </w:rPr>
        <w:t xml:space="preserve">. </w:t>
      </w:r>
      <w:r>
        <w:rPr>
          <w:rFonts w:ascii="Times New Roman" w:hAnsi="Times New Roman" w:cs="Times New Roman"/>
          <w:sz w:val="28"/>
          <w:szCs w:val="28"/>
        </w:rPr>
        <w:t>о</w:t>
      </w:r>
      <w:r w:rsidR="00FC4B74" w:rsidRPr="00FC4B74">
        <w:rPr>
          <w:rFonts w:ascii="Times New Roman" w:hAnsi="Times New Roman" w:cs="Times New Roman"/>
          <w:sz w:val="28"/>
          <w:szCs w:val="28"/>
        </w:rPr>
        <w:t xml:space="preserve"> порядке внесения изменений в план закупок</w:t>
      </w:r>
      <w:r>
        <w:rPr>
          <w:rFonts w:ascii="Times New Roman" w:hAnsi="Times New Roman" w:cs="Times New Roman"/>
          <w:sz w:val="28"/>
          <w:szCs w:val="28"/>
        </w:rPr>
        <w:t xml:space="preserve"> </w:t>
      </w:r>
      <w:r w:rsidR="008D6C2A">
        <w:rPr>
          <w:rFonts w:ascii="Times New Roman" w:hAnsi="Times New Roman" w:cs="Times New Roman"/>
          <w:sz w:val="28"/>
          <w:szCs w:val="28"/>
        </w:rPr>
        <w:t xml:space="preserve">и сроках их </w:t>
      </w:r>
      <w:r w:rsidR="00984532">
        <w:rPr>
          <w:rFonts w:ascii="Times New Roman" w:hAnsi="Times New Roman" w:cs="Times New Roman"/>
          <w:sz w:val="28"/>
          <w:szCs w:val="28"/>
        </w:rPr>
        <w:t>размещения в ЕИС</w:t>
      </w:r>
      <w:r w:rsidR="00FC4B74" w:rsidRPr="00FC4B74">
        <w:rPr>
          <w:rFonts w:ascii="Times New Roman" w:hAnsi="Times New Roman" w:cs="Times New Roman"/>
          <w:sz w:val="28"/>
          <w:szCs w:val="28"/>
        </w:rPr>
        <w:t>.</w:t>
      </w:r>
    </w:p>
    <w:p w:rsidR="001C6A21" w:rsidRDefault="001C6A2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C4B74" w:rsidRPr="00FC4B74" w:rsidRDefault="005B4FC8">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5" w:name="Par65"/>
      <w:bookmarkEnd w:id="5"/>
      <w:r>
        <w:rPr>
          <w:rFonts w:ascii="Times New Roman" w:hAnsi="Times New Roman" w:cs="Times New Roman"/>
          <w:sz w:val="28"/>
          <w:szCs w:val="28"/>
        </w:rPr>
        <w:t>5</w:t>
      </w:r>
      <w:r w:rsidR="00FC4B74" w:rsidRPr="00FC4B74">
        <w:rPr>
          <w:rFonts w:ascii="Times New Roman" w:hAnsi="Times New Roman" w:cs="Times New Roman"/>
          <w:sz w:val="28"/>
          <w:szCs w:val="28"/>
        </w:rPr>
        <w:t xml:space="preserve">. </w:t>
      </w:r>
      <w:r w:rsidR="001A29EA">
        <w:rPr>
          <w:rFonts w:ascii="Times New Roman" w:hAnsi="Times New Roman" w:cs="Times New Roman"/>
          <w:sz w:val="28"/>
          <w:szCs w:val="28"/>
        </w:rPr>
        <w:t>Раздел</w:t>
      </w:r>
      <w:r w:rsidR="00FC4B74" w:rsidRPr="00FC4B74">
        <w:rPr>
          <w:rFonts w:ascii="Times New Roman" w:hAnsi="Times New Roman" w:cs="Times New Roman"/>
          <w:sz w:val="28"/>
          <w:szCs w:val="28"/>
        </w:rPr>
        <w:t xml:space="preserve"> </w:t>
      </w:r>
      <w:r>
        <w:rPr>
          <w:rFonts w:ascii="Times New Roman" w:hAnsi="Times New Roman" w:cs="Times New Roman"/>
          <w:sz w:val="28"/>
          <w:szCs w:val="28"/>
        </w:rPr>
        <w:t>«</w:t>
      </w:r>
      <w:r w:rsidR="00FC4B74" w:rsidRPr="00FC4B74">
        <w:rPr>
          <w:rFonts w:ascii="Times New Roman" w:hAnsi="Times New Roman" w:cs="Times New Roman"/>
          <w:sz w:val="28"/>
          <w:szCs w:val="28"/>
        </w:rPr>
        <w:t>Закупочные комиссии</w:t>
      </w:r>
      <w:r>
        <w:rPr>
          <w:rFonts w:ascii="Times New Roman" w:hAnsi="Times New Roman" w:cs="Times New Roman"/>
          <w:sz w:val="28"/>
          <w:szCs w:val="28"/>
        </w:rPr>
        <w:t>»</w:t>
      </w:r>
    </w:p>
    <w:p w:rsidR="00FC4B74" w:rsidRPr="00FC4B74" w:rsidRDefault="00FC4B74">
      <w:pPr>
        <w:widowControl w:val="0"/>
        <w:autoSpaceDE w:val="0"/>
        <w:autoSpaceDN w:val="0"/>
        <w:adjustRightInd w:val="0"/>
        <w:spacing w:after="0" w:line="240" w:lineRule="auto"/>
        <w:jc w:val="both"/>
        <w:rPr>
          <w:rFonts w:ascii="Times New Roman" w:hAnsi="Times New Roman" w:cs="Times New Roman"/>
          <w:sz w:val="28"/>
          <w:szCs w:val="28"/>
        </w:rPr>
      </w:pPr>
    </w:p>
    <w:p w:rsidR="00FC4B74" w:rsidRPr="00FC4B74" w:rsidRDefault="00FC4B7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B74">
        <w:rPr>
          <w:rFonts w:ascii="Times New Roman" w:hAnsi="Times New Roman" w:cs="Times New Roman"/>
          <w:sz w:val="28"/>
          <w:szCs w:val="28"/>
        </w:rPr>
        <w:t>Раздел содерж</w:t>
      </w:r>
      <w:r w:rsidR="000A0E85">
        <w:rPr>
          <w:rFonts w:ascii="Times New Roman" w:hAnsi="Times New Roman" w:cs="Times New Roman"/>
          <w:sz w:val="28"/>
          <w:szCs w:val="28"/>
        </w:rPr>
        <w:t>ит</w:t>
      </w:r>
      <w:r w:rsidR="001A29EA">
        <w:rPr>
          <w:rFonts w:ascii="Times New Roman" w:hAnsi="Times New Roman" w:cs="Times New Roman"/>
          <w:sz w:val="28"/>
          <w:szCs w:val="28"/>
        </w:rPr>
        <w:t xml:space="preserve"> </w:t>
      </w:r>
      <w:r w:rsidR="005B4FC8">
        <w:rPr>
          <w:rFonts w:ascii="Times New Roman" w:hAnsi="Times New Roman" w:cs="Times New Roman"/>
          <w:sz w:val="28"/>
          <w:szCs w:val="28"/>
        </w:rPr>
        <w:t>сведения о</w:t>
      </w:r>
      <w:r w:rsidRPr="00FC4B74">
        <w:rPr>
          <w:rFonts w:ascii="Times New Roman" w:hAnsi="Times New Roman" w:cs="Times New Roman"/>
          <w:sz w:val="28"/>
          <w:szCs w:val="28"/>
        </w:rPr>
        <w:t xml:space="preserve"> порядке формирования и работы (правах и обязанностях) </w:t>
      </w:r>
      <w:r w:rsidR="008D6C2A">
        <w:rPr>
          <w:rFonts w:ascii="Times New Roman" w:hAnsi="Times New Roman" w:cs="Times New Roman"/>
          <w:sz w:val="28"/>
          <w:szCs w:val="28"/>
        </w:rPr>
        <w:t xml:space="preserve">закупочной </w:t>
      </w:r>
      <w:r w:rsidR="005B4FC8">
        <w:rPr>
          <w:rFonts w:ascii="Times New Roman" w:hAnsi="Times New Roman" w:cs="Times New Roman"/>
          <w:sz w:val="28"/>
          <w:szCs w:val="28"/>
        </w:rPr>
        <w:t>комиссии</w:t>
      </w:r>
      <w:r w:rsidRPr="00FC4B74">
        <w:rPr>
          <w:rFonts w:ascii="Times New Roman" w:hAnsi="Times New Roman" w:cs="Times New Roman"/>
          <w:sz w:val="28"/>
          <w:szCs w:val="28"/>
        </w:rPr>
        <w:t>:</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FC4B74" w:rsidRPr="00FC4B74">
        <w:rPr>
          <w:rFonts w:ascii="Times New Roman" w:hAnsi="Times New Roman" w:cs="Times New Roman"/>
          <w:sz w:val="28"/>
          <w:szCs w:val="28"/>
        </w:rPr>
        <w:t xml:space="preserve">.1. </w:t>
      </w:r>
      <w:r>
        <w:rPr>
          <w:rFonts w:ascii="Times New Roman" w:hAnsi="Times New Roman" w:cs="Times New Roman"/>
          <w:sz w:val="28"/>
          <w:szCs w:val="28"/>
        </w:rPr>
        <w:t>о</w:t>
      </w:r>
      <w:r w:rsidR="00FC4B74" w:rsidRPr="00FC4B74">
        <w:rPr>
          <w:rFonts w:ascii="Times New Roman" w:hAnsi="Times New Roman" w:cs="Times New Roman"/>
          <w:sz w:val="28"/>
          <w:szCs w:val="28"/>
        </w:rPr>
        <w:t xml:space="preserve"> создании закупочной комиссии не позднее дня окончания срока приема заявок.</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FC4B74" w:rsidRPr="00FC4B74">
        <w:rPr>
          <w:rFonts w:ascii="Times New Roman" w:hAnsi="Times New Roman" w:cs="Times New Roman"/>
          <w:sz w:val="28"/>
          <w:szCs w:val="28"/>
        </w:rPr>
        <w:t xml:space="preserve">.2. </w:t>
      </w:r>
      <w:r>
        <w:rPr>
          <w:rFonts w:ascii="Times New Roman" w:hAnsi="Times New Roman" w:cs="Times New Roman"/>
          <w:sz w:val="28"/>
          <w:szCs w:val="28"/>
        </w:rPr>
        <w:t>о</w:t>
      </w:r>
      <w:r w:rsidR="00FC4B74" w:rsidRPr="00FC4B74">
        <w:rPr>
          <w:rFonts w:ascii="Times New Roman" w:hAnsi="Times New Roman" w:cs="Times New Roman"/>
          <w:sz w:val="28"/>
          <w:szCs w:val="28"/>
        </w:rPr>
        <w:t xml:space="preserve"> назначении председателем </w:t>
      </w:r>
      <w:r w:rsidR="00A2406D">
        <w:rPr>
          <w:rFonts w:ascii="Times New Roman" w:hAnsi="Times New Roman" w:cs="Times New Roman"/>
          <w:sz w:val="28"/>
          <w:szCs w:val="28"/>
        </w:rPr>
        <w:t xml:space="preserve">закупочной </w:t>
      </w:r>
      <w:r w:rsidR="00FC4B74" w:rsidRPr="00FC4B74">
        <w:rPr>
          <w:rFonts w:ascii="Times New Roman" w:hAnsi="Times New Roman" w:cs="Times New Roman"/>
          <w:sz w:val="28"/>
          <w:szCs w:val="28"/>
        </w:rPr>
        <w:t xml:space="preserve">комиссии руководителя, заместителя руководителя </w:t>
      </w:r>
      <w:r w:rsidR="00F57079">
        <w:rPr>
          <w:rFonts w:ascii="Times New Roman" w:hAnsi="Times New Roman" w:cs="Times New Roman"/>
          <w:sz w:val="28"/>
          <w:szCs w:val="28"/>
        </w:rPr>
        <w:t>Заказчика</w:t>
      </w:r>
      <w:r w:rsidR="00FC4B74" w:rsidRPr="00FC4B74">
        <w:rPr>
          <w:rFonts w:ascii="Times New Roman" w:hAnsi="Times New Roman" w:cs="Times New Roman"/>
          <w:sz w:val="28"/>
          <w:szCs w:val="28"/>
        </w:rPr>
        <w:t xml:space="preserve"> или по согласованию представителя </w:t>
      </w:r>
      <w:r w:rsidR="00A2406D" w:rsidRPr="00FC4B74">
        <w:rPr>
          <w:rFonts w:ascii="Times New Roman" w:hAnsi="Times New Roman" w:cs="Times New Roman"/>
          <w:sz w:val="28"/>
          <w:szCs w:val="28"/>
        </w:rPr>
        <w:t>исполнительно</w:t>
      </w:r>
      <w:r w:rsidR="00A2406D">
        <w:rPr>
          <w:rFonts w:ascii="Times New Roman" w:hAnsi="Times New Roman" w:cs="Times New Roman"/>
          <w:sz w:val="28"/>
          <w:szCs w:val="28"/>
        </w:rPr>
        <w:t>го</w:t>
      </w:r>
      <w:r w:rsidR="00984532">
        <w:rPr>
          <w:rFonts w:ascii="Times New Roman" w:hAnsi="Times New Roman" w:cs="Times New Roman"/>
          <w:sz w:val="28"/>
          <w:szCs w:val="28"/>
        </w:rPr>
        <w:t xml:space="preserve"> </w:t>
      </w:r>
      <w:r w:rsidR="00FC4B74" w:rsidRPr="00FC4B74">
        <w:rPr>
          <w:rFonts w:ascii="Times New Roman" w:hAnsi="Times New Roman" w:cs="Times New Roman"/>
          <w:sz w:val="28"/>
          <w:szCs w:val="28"/>
        </w:rPr>
        <w:t xml:space="preserve">органа </w:t>
      </w:r>
      <w:r w:rsidR="00A2406D">
        <w:rPr>
          <w:rFonts w:ascii="Times New Roman" w:hAnsi="Times New Roman" w:cs="Times New Roman"/>
          <w:sz w:val="28"/>
          <w:szCs w:val="28"/>
        </w:rPr>
        <w:t xml:space="preserve">государственной </w:t>
      </w:r>
      <w:r w:rsidR="00FC4B74" w:rsidRPr="00FC4B74">
        <w:rPr>
          <w:rFonts w:ascii="Times New Roman" w:hAnsi="Times New Roman" w:cs="Times New Roman"/>
          <w:sz w:val="28"/>
          <w:szCs w:val="28"/>
        </w:rPr>
        <w:t xml:space="preserve">власти </w:t>
      </w:r>
      <w:r w:rsidR="00E80259">
        <w:rPr>
          <w:rFonts w:ascii="Times New Roman" w:hAnsi="Times New Roman" w:cs="Times New Roman"/>
          <w:sz w:val="28"/>
          <w:szCs w:val="28"/>
        </w:rPr>
        <w:t>Мурманской области</w:t>
      </w:r>
      <w:r w:rsidR="00FC4B74" w:rsidRPr="00FC4B74">
        <w:rPr>
          <w:rFonts w:ascii="Times New Roman" w:hAnsi="Times New Roman" w:cs="Times New Roman"/>
          <w:sz w:val="28"/>
          <w:szCs w:val="28"/>
        </w:rPr>
        <w:t xml:space="preserve">, в ведомственном подчинении которого находится </w:t>
      </w:r>
      <w:r w:rsidR="00F57079">
        <w:rPr>
          <w:rFonts w:ascii="Times New Roman" w:hAnsi="Times New Roman" w:cs="Times New Roman"/>
          <w:sz w:val="28"/>
          <w:szCs w:val="28"/>
        </w:rPr>
        <w:t>Заказчик</w:t>
      </w:r>
      <w:r w:rsidR="00FC4B74" w:rsidRPr="00FC4B74">
        <w:rPr>
          <w:rFonts w:ascii="Times New Roman" w:hAnsi="Times New Roman" w:cs="Times New Roman"/>
          <w:sz w:val="28"/>
          <w:szCs w:val="28"/>
        </w:rPr>
        <w:t>.</w:t>
      </w:r>
    </w:p>
    <w:p w:rsid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FC4B74" w:rsidRPr="00FC4B74">
        <w:rPr>
          <w:rFonts w:ascii="Times New Roman" w:hAnsi="Times New Roman" w:cs="Times New Roman"/>
          <w:sz w:val="28"/>
          <w:szCs w:val="28"/>
        </w:rPr>
        <w:t xml:space="preserve">.3. </w:t>
      </w:r>
      <w:r>
        <w:rPr>
          <w:rFonts w:ascii="Times New Roman" w:hAnsi="Times New Roman" w:cs="Times New Roman"/>
          <w:sz w:val="28"/>
          <w:szCs w:val="28"/>
        </w:rPr>
        <w:t>о</w:t>
      </w:r>
      <w:r w:rsidR="00FC4B74" w:rsidRPr="00FC4B74">
        <w:rPr>
          <w:rFonts w:ascii="Times New Roman" w:hAnsi="Times New Roman" w:cs="Times New Roman"/>
          <w:sz w:val="28"/>
          <w:szCs w:val="28"/>
        </w:rPr>
        <w:t xml:space="preserve"> включении в состав закупочной комиссии представителей </w:t>
      </w:r>
      <w:r w:rsidR="00A2406D" w:rsidRPr="00FC4B74">
        <w:rPr>
          <w:rFonts w:ascii="Times New Roman" w:hAnsi="Times New Roman" w:cs="Times New Roman"/>
          <w:sz w:val="28"/>
          <w:szCs w:val="28"/>
        </w:rPr>
        <w:t>исполнительн</w:t>
      </w:r>
      <w:r w:rsidR="00A2406D">
        <w:rPr>
          <w:rFonts w:ascii="Times New Roman" w:hAnsi="Times New Roman" w:cs="Times New Roman"/>
          <w:sz w:val="28"/>
          <w:szCs w:val="28"/>
        </w:rPr>
        <w:t>ого</w:t>
      </w:r>
      <w:r w:rsidR="00984532">
        <w:rPr>
          <w:rFonts w:ascii="Times New Roman" w:hAnsi="Times New Roman" w:cs="Times New Roman"/>
          <w:sz w:val="28"/>
          <w:szCs w:val="28"/>
        </w:rPr>
        <w:t xml:space="preserve"> </w:t>
      </w:r>
      <w:r w:rsidR="00FC4B74" w:rsidRPr="00FC4B74">
        <w:rPr>
          <w:rFonts w:ascii="Times New Roman" w:hAnsi="Times New Roman" w:cs="Times New Roman"/>
          <w:sz w:val="28"/>
          <w:szCs w:val="28"/>
        </w:rPr>
        <w:t xml:space="preserve">органа </w:t>
      </w:r>
      <w:r w:rsidR="00A2406D">
        <w:rPr>
          <w:rFonts w:ascii="Times New Roman" w:hAnsi="Times New Roman" w:cs="Times New Roman"/>
          <w:sz w:val="28"/>
          <w:szCs w:val="28"/>
        </w:rPr>
        <w:t xml:space="preserve">государственной </w:t>
      </w:r>
      <w:r w:rsidR="00FC4B74" w:rsidRPr="00FC4B74">
        <w:rPr>
          <w:rFonts w:ascii="Times New Roman" w:hAnsi="Times New Roman" w:cs="Times New Roman"/>
          <w:sz w:val="28"/>
          <w:szCs w:val="28"/>
        </w:rPr>
        <w:t xml:space="preserve">власти </w:t>
      </w:r>
      <w:r w:rsidR="00E80259">
        <w:rPr>
          <w:rFonts w:ascii="Times New Roman" w:hAnsi="Times New Roman" w:cs="Times New Roman"/>
          <w:sz w:val="28"/>
          <w:szCs w:val="28"/>
        </w:rPr>
        <w:t>Мурманской области</w:t>
      </w:r>
      <w:r w:rsidR="00FC4B74" w:rsidRPr="00FC4B74">
        <w:rPr>
          <w:rFonts w:ascii="Times New Roman" w:hAnsi="Times New Roman" w:cs="Times New Roman"/>
          <w:sz w:val="28"/>
          <w:szCs w:val="28"/>
        </w:rPr>
        <w:t xml:space="preserve">, в ведомственном подчинении которого находится </w:t>
      </w:r>
      <w:r w:rsidR="00F57079">
        <w:rPr>
          <w:rFonts w:ascii="Times New Roman" w:hAnsi="Times New Roman" w:cs="Times New Roman"/>
          <w:sz w:val="28"/>
          <w:szCs w:val="28"/>
        </w:rPr>
        <w:t>Заказчик</w:t>
      </w:r>
      <w:r w:rsidR="00FC4B74" w:rsidRPr="00FC4B74">
        <w:rPr>
          <w:rFonts w:ascii="Times New Roman" w:hAnsi="Times New Roman" w:cs="Times New Roman"/>
          <w:sz w:val="28"/>
          <w:szCs w:val="28"/>
        </w:rPr>
        <w:t>, в случае осуществления закуп</w:t>
      </w:r>
      <w:r w:rsidR="008632FE">
        <w:rPr>
          <w:rFonts w:ascii="Times New Roman" w:hAnsi="Times New Roman" w:cs="Times New Roman"/>
          <w:sz w:val="28"/>
          <w:szCs w:val="28"/>
        </w:rPr>
        <w:t>ки</w:t>
      </w:r>
      <w:r w:rsidR="00FC4B74" w:rsidRPr="00FC4B74">
        <w:rPr>
          <w:rFonts w:ascii="Times New Roman" w:hAnsi="Times New Roman" w:cs="Times New Roman"/>
          <w:sz w:val="28"/>
          <w:szCs w:val="28"/>
        </w:rPr>
        <w:t xml:space="preserve"> </w:t>
      </w:r>
      <w:r w:rsidR="008632FE">
        <w:rPr>
          <w:rFonts w:ascii="Times New Roman" w:hAnsi="Times New Roman" w:cs="Times New Roman"/>
          <w:sz w:val="28"/>
          <w:szCs w:val="28"/>
        </w:rPr>
        <w:t xml:space="preserve">с </w:t>
      </w:r>
      <w:r w:rsidR="008632FE" w:rsidRPr="00FC4B74">
        <w:rPr>
          <w:rFonts w:ascii="Times New Roman" w:hAnsi="Times New Roman" w:cs="Times New Roman"/>
          <w:sz w:val="28"/>
          <w:szCs w:val="28"/>
        </w:rPr>
        <w:t>начальной (максимальной) цен</w:t>
      </w:r>
      <w:r w:rsidR="008632FE">
        <w:rPr>
          <w:rFonts w:ascii="Times New Roman" w:hAnsi="Times New Roman" w:cs="Times New Roman"/>
          <w:sz w:val="28"/>
          <w:szCs w:val="28"/>
        </w:rPr>
        <w:t xml:space="preserve">ой </w:t>
      </w:r>
      <w:r w:rsidR="008632FE" w:rsidRPr="00FC4B74">
        <w:rPr>
          <w:rFonts w:ascii="Times New Roman" w:hAnsi="Times New Roman" w:cs="Times New Roman"/>
          <w:sz w:val="28"/>
          <w:szCs w:val="28"/>
        </w:rPr>
        <w:t>договора</w:t>
      </w:r>
      <w:r w:rsidR="008632FE">
        <w:rPr>
          <w:rFonts w:ascii="Times New Roman" w:hAnsi="Times New Roman" w:cs="Times New Roman"/>
          <w:sz w:val="28"/>
          <w:szCs w:val="28"/>
        </w:rPr>
        <w:t xml:space="preserve"> </w:t>
      </w:r>
      <w:r w:rsidR="00A2406D">
        <w:rPr>
          <w:rFonts w:ascii="Times New Roman" w:hAnsi="Times New Roman" w:cs="Times New Roman"/>
          <w:sz w:val="28"/>
          <w:szCs w:val="28"/>
        </w:rPr>
        <w:t>свыше</w:t>
      </w:r>
      <w:r w:rsidR="00F57079" w:rsidRPr="00F57079">
        <w:rPr>
          <w:rFonts w:ascii="Times New Roman" w:hAnsi="Times New Roman" w:cs="Times New Roman"/>
          <w:sz w:val="28"/>
          <w:szCs w:val="28"/>
        </w:rPr>
        <w:t xml:space="preserve"> 5 млн. рублей</w:t>
      </w:r>
      <w:r w:rsidR="00FC4B74" w:rsidRPr="00FC4B74">
        <w:rPr>
          <w:rFonts w:ascii="Times New Roman" w:hAnsi="Times New Roman" w:cs="Times New Roman"/>
          <w:sz w:val="28"/>
          <w:szCs w:val="28"/>
        </w:rPr>
        <w:t>.</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FC4B74" w:rsidRPr="00FC4B74">
        <w:rPr>
          <w:rFonts w:ascii="Times New Roman" w:hAnsi="Times New Roman" w:cs="Times New Roman"/>
          <w:sz w:val="28"/>
          <w:szCs w:val="28"/>
        </w:rPr>
        <w:t xml:space="preserve">.4. </w:t>
      </w:r>
      <w:r>
        <w:rPr>
          <w:rFonts w:ascii="Times New Roman" w:hAnsi="Times New Roman" w:cs="Times New Roman"/>
          <w:sz w:val="28"/>
          <w:szCs w:val="28"/>
        </w:rPr>
        <w:t>о</w:t>
      </w:r>
      <w:r w:rsidR="00FC4B74" w:rsidRPr="00FC4B74">
        <w:rPr>
          <w:rFonts w:ascii="Times New Roman" w:hAnsi="Times New Roman" w:cs="Times New Roman"/>
          <w:sz w:val="28"/>
          <w:szCs w:val="28"/>
        </w:rPr>
        <w:t xml:space="preserve"> включении в состав закупочной комиссии не менее 5 человек.</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FC4B74" w:rsidRPr="00FC4B74">
        <w:rPr>
          <w:rFonts w:ascii="Times New Roman" w:hAnsi="Times New Roman" w:cs="Times New Roman"/>
          <w:sz w:val="28"/>
          <w:szCs w:val="28"/>
        </w:rPr>
        <w:t xml:space="preserve">.5. </w:t>
      </w:r>
      <w:r>
        <w:rPr>
          <w:rFonts w:ascii="Times New Roman" w:hAnsi="Times New Roman" w:cs="Times New Roman"/>
          <w:sz w:val="28"/>
          <w:szCs w:val="28"/>
        </w:rPr>
        <w:t>о</w:t>
      </w:r>
      <w:r w:rsidR="00FC4B74" w:rsidRPr="00FC4B74">
        <w:rPr>
          <w:rFonts w:ascii="Times New Roman" w:hAnsi="Times New Roman" w:cs="Times New Roman"/>
          <w:sz w:val="28"/>
          <w:szCs w:val="28"/>
        </w:rPr>
        <w:t xml:space="preserve"> необходимости присутствия на заседании закупочной комиссии не менее 50 процентов ее состава для принятия решения, которое принимается простым большинством голосов от числа присутствующих, при равенстве голосов решающим является голос председателя закупочной комиссии.</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FC4B74" w:rsidRPr="00FC4B74">
        <w:rPr>
          <w:rFonts w:ascii="Times New Roman" w:hAnsi="Times New Roman" w:cs="Times New Roman"/>
          <w:sz w:val="28"/>
          <w:szCs w:val="28"/>
        </w:rPr>
        <w:t xml:space="preserve">.6. </w:t>
      </w:r>
      <w:r>
        <w:rPr>
          <w:rFonts w:ascii="Times New Roman" w:hAnsi="Times New Roman" w:cs="Times New Roman"/>
          <w:sz w:val="28"/>
          <w:szCs w:val="28"/>
        </w:rPr>
        <w:t>о</w:t>
      </w:r>
      <w:r w:rsidR="00FC4B74" w:rsidRPr="00FC4B74">
        <w:rPr>
          <w:rFonts w:ascii="Times New Roman" w:hAnsi="Times New Roman" w:cs="Times New Roman"/>
          <w:sz w:val="28"/>
          <w:szCs w:val="28"/>
        </w:rPr>
        <w:t xml:space="preserve"> запрете включения в состав закупочной комиссии лиц, лично заинтересованных в результатах закупок, состоящих в штате организаций, подавших заявки, либо лиц, на которых способны оказывать влияние участники закупок (в том числе лица, являющиеся участниками или акционерами этих организаций, членами их органов управления, их кредиторами).</w:t>
      </w:r>
    </w:p>
    <w:p w:rsidR="00FC4B74" w:rsidRPr="00FC4B74" w:rsidRDefault="00FC4B74">
      <w:pPr>
        <w:widowControl w:val="0"/>
        <w:autoSpaceDE w:val="0"/>
        <w:autoSpaceDN w:val="0"/>
        <w:adjustRightInd w:val="0"/>
        <w:spacing w:after="0" w:line="240" w:lineRule="auto"/>
        <w:jc w:val="both"/>
        <w:rPr>
          <w:rFonts w:ascii="Times New Roman" w:hAnsi="Times New Roman" w:cs="Times New Roman"/>
          <w:sz w:val="28"/>
          <w:szCs w:val="28"/>
        </w:rPr>
      </w:pPr>
    </w:p>
    <w:p w:rsidR="00FC4B74" w:rsidRPr="00FC4B74" w:rsidRDefault="005B4FC8">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6" w:name="Par75"/>
      <w:bookmarkEnd w:id="6"/>
      <w:r>
        <w:rPr>
          <w:rFonts w:ascii="Times New Roman" w:hAnsi="Times New Roman" w:cs="Times New Roman"/>
          <w:sz w:val="28"/>
          <w:szCs w:val="28"/>
        </w:rPr>
        <w:t>6</w:t>
      </w:r>
      <w:r w:rsidR="00FC4B74" w:rsidRPr="00FC4B74">
        <w:rPr>
          <w:rFonts w:ascii="Times New Roman" w:hAnsi="Times New Roman" w:cs="Times New Roman"/>
          <w:sz w:val="28"/>
          <w:szCs w:val="28"/>
        </w:rPr>
        <w:t xml:space="preserve">. </w:t>
      </w:r>
      <w:r w:rsidR="001A29EA">
        <w:rPr>
          <w:rFonts w:ascii="Times New Roman" w:hAnsi="Times New Roman" w:cs="Times New Roman"/>
          <w:sz w:val="28"/>
          <w:szCs w:val="28"/>
        </w:rPr>
        <w:t>Раздел</w:t>
      </w:r>
      <w:r w:rsidR="00FC4B74" w:rsidRPr="00FC4B74">
        <w:rPr>
          <w:rFonts w:ascii="Times New Roman" w:hAnsi="Times New Roman" w:cs="Times New Roman"/>
          <w:sz w:val="28"/>
          <w:szCs w:val="28"/>
        </w:rPr>
        <w:t xml:space="preserve"> </w:t>
      </w:r>
      <w:r>
        <w:rPr>
          <w:rFonts w:ascii="Times New Roman" w:hAnsi="Times New Roman" w:cs="Times New Roman"/>
          <w:sz w:val="28"/>
          <w:szCs w:val="28"/>
        </w:rPr>
        <w:t>«</w:t>
      </w:r>
      <w:r w:rsidR="00FC4B74" w:rsidRPr="00FC4B74">
        <w:rPr>
          <w:rFonts w:ascii="Times New Roman" w:hAnsi="Times New Roman" w:cs="Times New Roman"/>
          <w:sz w:val="28"/>
          <w:szCs w:val="28"/>
        </w:rPr>
        <w:t xml:space="preserve">Порядок формирования </w:t>
      </w:r>
      <w:proofErr w:type="gramStart"/>
      <w:r w:rsidR="00FC4B74" w:rsidRPr="00FC4B74">
        <w:rPr>
          <w:rFonts w:ascii="Times New Roman" w:hAnsi="Times New Roman" w:cs="Times New Roman"/>
          <w:sz w:val="28"/>
          <w:szCs w:val="28"/>
        </w:rPr>
        <w:t>начальной</w:t>
      </w:r>
      <w:proofErr w:type="gramEnd"/>
    </w:p>
    <w:p w:rsidR="00FC4B74" w:rsidRPr="00FC4B74" w:rsidRDefault="00FC4B74">
      <w:pPr>
        <w:widowControl w:val="0"/>
        <w:autoSpaceDE w:val="0"/>
        <w:autoSpaceDN w:val="0"/>
        <w:adjustRightInd w:val="0"/>
        <w:spacing w:after="0" w:line="240" w:lineRule="auto"/>
        <w:jc w:val="center"/>
        <w:rPr>
          <w:rFonts w:ascii="Times New Roman" w:hAnsi="Times New Roman" w:cs="Times New Roman"/>
          <w:sz w:val="28"/>
          <w:szCs w:val="28"/>
        </w:rPr>
      </w:pPr>
      <w:r w:rsidRPr="00FC4B74">
        <w:rPr>
          <w:rFonts w:ascii="Times New Roman" w:hAnsi="Times New Roman" w:cs="Times New Roman"/>
          <w:sz w:val="28"/>
          <w:szCs w:val="28"/>
        </w:rPr>
        <w:t>(максимальной) цены</w:t>
      </w:r>
      <w:r w:rsidR="00A2406D">
        <w:rPr>
          <w:rFonts w:ascii="Times New Roman" w:hAnsi="Times New Roman" w:cs="Times New Roman"/>
          <w:sz w:val="28"/>
          <w:szCs w:val="28"/>
        </w:rPr>
        <w:t xml:space="preserve"> договора</w:t>
      </w:r>
      <w:r w:rsidR="005B4FC8">
        <w:rPr>
          <w:rFonts w:ascii="Times New Roman" w:hAnsi="Times New Roman" w:cs="Times New Roman"/>
          <w:sz w:val="28"/>
          <w:szCs w:val="28"/>
        </w:rPr>
        <w:t>»</w:t>
      </w:r>
    </w:p>
    <w:p w:rsidR="00FC4B74" w:rsidRPr="00FC4B74" w:rsidRDefault="00FC4B74">
      <w:pPr>
        <w:widowControl w:val="0"/>
        <w:autoSpaceDE w:val="0"/>
        <w:autoSpaceDN w:val="0"/>
        <w:adjustRightInd w:val="0"/>
        <w:spacing w:after="0" w:line="240" w:lineRule="auto"/>
        <w:jc w:val="both"/>
        <w:rPr>
          <w:rFonts w:ascii="Times New Roman" w:hAnsi="Times New Roman" w:cs="Times New Roman"/>
          <w:sz w:val="28"/>
          <w:szCs w:val="28"/>
        </w:rPr>
      </w:pPr>
    </w:p>
    <w:p w:rsidR="00FC4B74" w:rsidRPr="00FC4B74" w:rsidRDefault="00FC4B7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B74">
        <w:rPr>
          <w:rFonts w:ascii="Times New Roman" w:hAnsi="Times New Roman" w:cs="Times New Roman"/>
          <w:sz w:val="28"/>
          <w:szCs w:val="28"/>
        </w:rPr>
        <w:t xml:space="preserve">Раздел </w:t>
      </w:r>
      <w:r w:rsidR="005D07E6" w:rsidRPr="00FC4B74">
        <w:rPr>
          <w:rFonts w:ascii="Times New Roman" w:hAnsi="Times New Roman" w:cs="Times New Roman"/>
          <w:sz w:val="28"/>
          <w:szCs w:val="28"/>
        </w:rPr>
        <w:t>содерж</w:t>
      </w:r>
      <w:r w:rsidR="005D07E6">
        <w:rPr>
          <w:rFonts w:ascii="Times New Roman" w:hAnsi="Times New Roman" w:cs="Times New Roman"/>
          <w:sz w:val="28"/>
          <w:szCs w:val="28"/>
        </w:rPr>
        <w:t xml:space="preserve">ит сведения </w:t>
      </w:r>
      <w:r w:rsidRPr="00FC4B74">
        <w:rPr>
          <w:rFonts w:ascii="Times New Roman" w:hAnsi="Times New Roman" w:cs="Times New Roman"/>
          <w:sz w:val="28"/>
          <w:szCs w:val="28"/>
        </w:rPr>
        <w:t xml:space="preserve">о </w:t>
      </w:r>
      <w:r w:rsidR="005D07E6">
        <w:rPr>
          <w:rFonts w:ascii="Times New Roman" w:hAnsi="Times New Roman" w:cs="Times New Roman"/>
          <w:sz w:val="28"/>
          <w:szCs w:val="28"/>
        </w:rPr>
        <w:t xml:space="preserve">порядке </w:t>
      </w:r>
      <w:r w:rsidRPr="00FC4B74">
        <w:rPr>
          <w:rFonts w:ascii="Times New Roman" w:hAnsi="Times New Roman" w:cs="Times New Roman"/>
          <w:sz w:val="28"/>
          <w:szCs w:val="28"/>
        </w:rPr>
        <w:t>формировании начальной (максимальной) цены договора:</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FC4B74" w:rsidRPr="00FC4B74">
        <w:rPr>
          <w:rFonts w:ascii="Times New Roman" w:hAnsi="Times New Roman" w:cs="Times New Roman"/>
          <w:sz w:val="28"/>
          <w:szCs w:val="28"/>
        </w:rPr>
        <w:t xml:space="preserve">.1. </w:t>
      </w:r>
      <w:r>
        <w:rPr>
          <w:rFonts w:ascii="Times New Roman" w:hAnsi="Times New Roman" w:cs="Times New Roman"/>
          <w:sz w:val="28"/>
          <w:szCs w:val="28"/>
        </w:rPr>
        <w:t>о</w:t>
      </w:r>
      <w:r w:rsidR="00FC4B74" w:rsidRPr="00FC4B74">
        <w:rPr>
          <w:rFonts w:ascii="Times New Roman" w:hAnsi="Times New Roman" w:cs="Times New Roman"/>
          <w:sz w:val="28"/>
          <w:szCs w:val="28"/>
        </w:rPr>
        <w:t xml:space="preserve">б источниках и методах формирования начальной (максимальной) цены договора, к которым относятся собственные расчеты либо информация о ценах товаров (работ, услуг), которая содержится в государственной статистической отчетности, информации о ценах производителей, общедоступных результатах изучения рынка, результатах исследования рынка, проведенных по инициативе </w:t>
      </w:r>
      <w:r w:rsidR="0036319B">
        <w:rPr>
          <w:rFonts w:ascii="Times New Roman" w:hAnsi="Times New Roman" w:cs="Times New Roman"/>
          <w:sz w:val="28"/>
          <w:szCs w:val="28"/>
        </w:rPr>
        <w:t>З</w:t>
      </w:r>
      <w:r w:rsidR="00FC4B74" w:rsidRPr="00FC4B74">
        <w:rPr>
          <w:rFonts w:ascii="Times New Roman" w:hAnsi="Times New Roman" w:cs="Times New Roman"/>
          <w:sz w:val="28"/>
          <w:szCs w:val="28"/>
        </w:rPr>
        <w:t xml:space="preserve">аказчика, </w:t>
      </w:r>
      <w:r w:rsidR="00A2406D">
        <w:rPr>
          <w:rFonts w:ascii="Times New Roman" w:hAnsi="Times New Roman" w:cs="Times New Roman"/>
          <w:sz w:val="28"/>
          <w:szCs w:val="28"/>
        </w:rPr>
        <w:t xml:space="preserve">в реестре договоров </w:t>
      </w:r>
      <w:r w:rsidR="00FC4B74" w:rsidRPr="00FC4B74">
        <w:rPr>
          <w:rFonts w:ascii="Times New Roman" w:hAnsi="Times New Roman" w:cs="Times New Roman"/>
          <w:sz w:val="28"/>
          <w:szCs w:val="28"/>
        </w:rPr>
        <w:t xml:space="preserve">и иных </w:t>
      </w:r>
      <w:r w:rsidR="00FC4B74" w:rsidRPr="00FC4B74">
        <w:rPr>
          <w:rFonts w:ascii="Times New Roman" w:hAnsi="Times New Roman" w:cs="Times New Roman"/>
          <w:sz w:val="28"/>
          <w:szCs w:val="28"/>
        </w:rPr>
        <w:lastRenderedPageBreak/>
        <w:t>источниках информации.</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FC4B74" w:rsidRPr="00FC4B74">
        <w:rPr>
          <w:rFonts w:ascii="Times New Roman" w:hAnsi="Times New Roman" w:cs="Times New Roman"/>
          <w:sz w:val="28"/>
          <w:szCs w:val="28"/>
        </w:rPr>
        <w:t xml:space="preserve">.2. </w:t>
      </w:r>
      <w:r>
        <w:rPr>
          <w:rFonts w:ascii="Times New Roman" w:hAnsi="Times New Roman" w:cs="Times New Roman"/>
          <w:sz w:val="28"/>
          <w:szCs w:val="28"/>
        </w:rPr>
        <w:t>о</w:t>
      </w:r>
      <w:r w:rsidR="00FC4B74" w:rsidRPr="00FC4B74">
        <w:rPr>
          <w:rFonts w:ascii="Times New Roman" w:hAnsi="Times New Roman" w:cs="Times New Roman"/>
          <w:sz w:val="28"/>
          <w:szCs w:val="28"/>
        </w:rPr>
        <w:t>б оформлении обоснования начальной (максимальной) цены договора в виде протокола формирования начальной (максимальной) цены договора, в котором в том числе указываются:</w:t>
      </w:r>
    </w:p>
    <w:p w:rsid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2406D">
        <w:rPr>
          <w:rFonts w:ascii="Times New Roman" w:hAnsi="Times New Roman" w:cs="Times New Roman"/>
          <w:sz w:val="28"/>
          <w:szCs w:val="28"/>
        </w:rPr>
        <w:t>.2.1.</w:t>
      </w:r>
      <w:r w:rsidR="00FC4B74" w:rsidRPr="00FC4B74">
        <w:rPr>
          <w:rFonts w:ascii="Times New Roman" w:hAnsi="Times New Roman" w:cs="Times New Roman"/>
          <w:sz w:val="28"/>
          <w:szCs w:val="28"/>
        </w:rPr>
        <w:t xml:space="preserve"> методы формирования начальной (максимальной) цены</w:t>
      </w:r>
      <w:r w:rsidR="00984532">
        <w:rPr>
          <w:rFonts w:ascii="Times New Roman" w:hAnsi="Times New Roman" w:cs="Times New Roman"/>
          <w:sz w:val="28"/>
          <w:szCs w:val="28"/>
        </w:rPr>
        <w:t xml:space="preserve"> договора;</w:t>
      </w:r>
    </w:p>
    <w:p w:rsidR="00A2406D"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2406D">
        <w:rPr>
          <w:rFonts w:ascii="Times New Roman" w:hAnsi="Times New Roman" w:cs="Times New Roman"/>
          <w:sz w:val="28"/>
          <w:szCs w:val="28"/>
        </w:rPr>
        <w:t>.2.</w:t>
      </w:r>
      <w:r w:rsidR="008632FE">
        <w:rPr>
          <w:rFonts w:ascii="Times New Roman" w:hAnsi="Times New Roman" w:cs="Times New Roman"/>
          <w:sz w:val="28"/>
          <w:szCs w:val="28"/>
        </w:rPr>
        <w:t>2</w:t>
      </w:r>
      <w:r w:rsidR="00A2406D">
        <w:rPr>
          <w:rFonts w:ascii="Times New Roman" w:hAnsi="Times New Roman" w:cs="Times New Roman"/>
          <w:sz w:val="28"/>
          <w:szCs w:val="28"/>
        </w:rPr>
        <w:t xml:space="preserve">. </w:t>
      </w:r>
      <w:r w:rsidR="00A2406D" w:rsidRPr="00FC4B74">
        <w:rPr>
          <w:rFonts w:ascii="Times New Roman" w:hAnsi="Times New Roman" w:cs="Times New Roman"/>
          <w:sz w:val="28"/>
          <w:szCs w:val="28"/>
        </w:rPr>
        <w:t>реквизиты источников информации, на основании которой установлена начальная (максимальная) цена</w:t>
      </w:r>
      <w:r w:rsidR="00A2406D">
        <w:rPr>
          <w:rFonts w:ascii="Times New Roman" w:hAnsi="Times New Roman" w:cs="Times New Roman"/>
          <w:sz w:val="28"/>
          <w:szCs w:val="28"/>
        </w:rPr>
        <w:t xml:space="preserve"> договора</w:t>
      </w:r>
      <w:r>
        <w:rPr>
          <w:rFonts w:ascii="Times New Roman" w:hAnsi="Times New Roman" w:cs="Times New Roman"/>
          <w:sz w:val="28"/>
          <w:szCs w:val="28"/>
        </w:rPr>
        <w:t>;</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2406D">
        <w:rPr>
          <w:rFonts w:ascii="Times New Roman" w:hAnsi="Times New Roman" w:cs="Times New Roman"/>
          <w:sz w:val="28"/>
          <w:szCs w:val="28"/>
        </w:rPr>
        <w:t>.2.</w:t>
      </w:r>
      <w:r w:rsidR="008632FE">
        <w:rPr>
          <w:rFonts w:ascii="Times New Roman" w:hAnsi="Times New Roman" w:cs="Times New Roman"/>
          <w:sz w:val="28"/>
          <w:szCs w:val="28"/>
        </w:rPr>
        <w:t>3</w:t>
      </w:r>
      <w:r w:rsidR="00A2406D">
        <w:rPr>
          <w:rFonts w:ascii="Times New Roman" w:hAnsi="Times New Roman" w:cs="Times New Roman"/>
          <w:sz w:val="28"/>
          <w:szCs w:val="28"/>
        </w:rPr>
        <w:t>.</w:t>
      </w:r>
      <w:r w:rsidR="00FC4B74" w:rsidRPr="00FC4B74">
        <w:rPr>
          <w:rFonts w:ascii="Times New Roman" w:hAnsi="Times New Roman" w:cs="Times New Roman"/>
          <w:sz w:val="28"/>
          <w:szCs w:val="28"/>
        </w:rPr>
        <w:t xml:space="preserve"> реквизиты полученных от поставщиков </w:t>
      </w:r>
      <w:r w:rsidR="00984532">
        <w:rPr>
          <w:rFonts w:ascii="Times New Roman" w:hAnsi="Times New Roman" w:cs="Times New Roman"/>
          <w:sz w:val="28"/>
          <w:szCs w:val="28"/>
        </w:rPr>
        <w:t xml:space="preserve">(подрядчиков, исполнителей) </w:t>
      </w:r>
      <w:r w:rsidR="00FC4B74" w:rsidRPr="00FC4B74">
        <w:rPr>
          <w:rFonts w:ascii="Times New Roman" w:hAnsi="Times New Roman" w:cs="Times New Roman"/>
          <w:sz w:val="28"/>
          <w:szCs w:val="28"/>
        </w:rPr>
        <w:t xml:space="preserve">ответов на запросы </w:t>
      </w:r>
      <w:r w:rsidR="00984532">
        <w:rPr>
          <w:rFonts w:ascii="Times New Roman" w:hAnsi="Times New Roman" w:cs="Times New Roman"/>
          <w:sz w:val="28"/>
          <w:szCs w:val="28"/>
        </w:rPr>
        <w:t xml:space="preserve">Заказчиков </w:t>
      </w:r>
      <w:r w:rsidR="00FC4B74" w:rsidRPr="00FC4B74">
        <w:rPr>
          <w:rFonts w:ascii="Times New Roman" w:hAnsi="Times New Roman" w:cs="Times New Roman"/>
          <w:sz w:val="28"/>
          <w:szCs w:val="28"/>
        </w:rPr>
        <w:t>информации о ценах, если источником информации о ценах на товары (работы, услуги) являются полученные от поставщиков сведения о ценах;</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2406D">
        <w:rPr>
          <w:rFonts w:ascii="Times New Roman" w:hAnsi="Times New Roman" w:cs="Times New Roman"/>
          <w:sz w:val="28"/>
          <w:szCs w:val="28"/>
        </w:rPr>
        <w:t>.2.</w:t>
      </w:r>
      <w:r w:rsidR="008632FE">
        <w:rPr>
          <w:rFonts w:ascii="Times New Roman" w:hAnsi="Times New Roman" w:cs="Times New Roman"/>
          <w:sz w:val="28"/>
          <w:szCs w:val="28"/>
        </w:rPr>
        <w:t>4</w:t>
      </w:r>
      <w:r w:rsidR="00A2406D">
        <w:rPr>
          <w:rFonts w:ascii="Times New Roman" w:hAnsi="Times New Roman" w:cs="Times New Roman"/>
          <w:sz w:val="28"/>
          <w:szCs w:val="28"/>
        </w:rPr>
        <w:t>.</w:t>
      </w:r>
      <w:r w:rsidR="00FC4B74" w:rsidRPr="00FC4B74">
        <w:rPr>
          <w:rFonts w:ascii="Times New Roman" w:hAnsi="Times New Roman" w:cs="Times New Roman"/>
          <w:sz w:val="28"/>
          <w:szCs w:val="28"/>
        </w:rPr>
        <w:t xml:space="preserve"> реквизиты договора в случае выбора </w:t>
      </w:r>
      <w:r w:rsidR="00F57079">
        <w:rPr>
          <w:rFonts w:ascii="Times New Roman" w:hAnsi="Times New Roman" w:cs="Times New Roman"/>
          <w:sz w:val="28"/>
          <w:szCs w:val="28"/>
        </w:rPr>
        <w:t>З</w:t>
      </w:r>
      <w:r w:rsidR="00FC4B74" w:rsidRPr="00FC4B74">
        <w:rPr>
          <w:rFonts w:ascii="Times New Roman" w:hAnsi="Times New Roman" w:cs="Times New Roman"/>
          <w:sz w:val="28"/>
          <w:szCs w:val="28"/>
        </w:rPr>
        <w:t>аказчиком в качестве источника информации о ценах товаров (работ, услуг) ранее заключенн</w:t>
      </w:r>
      <w:r w:rsidR="00984532">
        <w:rPr>
          <w:rFonts w:ascii="Times New Roman" w:hAnsi="Times New Roman" w:cs="Times New Roman"/>
          <w:sz w:val="28"/>
          <w:szCs w:val="28"/>
        </w:rPr>
        <w:t>ые</w:t>
      </w:r>
      <w:r w:rsidR="00FC4B74" w:rsidRPr="00FC4B74">
        <w:rPr>
          <w:rFonts w:ascii="Times New Roman" w:hAnsi="Times New Roman" w:cs="Times New Roman"/>
          <w:sz w:val="28"/>
          <w:szCs w:val="28"/>
        </w:rPr>
        <w:t xml:space="preserve"> </w:t>
      </w:r>
      <w:r w:rsidR="00F57079">
        <w:rPr>
          <w:rFonts w:ascii="Times New Roman" w:hAnsi="Times New Roman" w:cs="Times New Roman"/>
          <w:sz w:val="28"/>
          <w:szCs w:val="28"/>
        </w:rPr>
        <w:t>З</w:t>
      </w:r>
      <w:r w:rsidR="00FC4B74" w:rsidRPr="00FC4B74">
        <w:rPr>
          <w:rFonts w:ascii="Times New Roman" w:hAnsi="Times New Roman" w:cs="Times New Roman"/>
          <w:sz w:val="28"/>
          <w:szCs w:val="28"/>
        </w:rPr>
        <w:t>аказчиком договора;</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2406D">
        <w:rPr>
          <w:rFonts w:ascii="Times New Roman" w:hAnsi="Times New Roman" w:cs="Times New Roman"/>
          <w:sz w:val="28"/>
          <w:szCs w:val="28"/>
        </w:rPr>
        <w:t>.2.</w:t>
      </w:r>
      <w:r w:rsidR="008632FE">
        <w:rPr>
          <w:rFonts w:ascii="Times New Roman" w:hAnsi="Times New Roman" w:cs="Times New Roman"/>
          <w:sz w:val="28"/>
          <w:szCs w:val="28"/>
        </w:rPr>
        <w:t>5</w:t>
      </w:r>
      <w:r w:rsidR="00A2406D">
        <w:rPr>
          <w:rFonts w:ascii="Times New Roman" w:hAnsi="Times New Roman" w:cs="Times New Roman"/>
          <w:sz w:val="28"/>
          <w:szCs w:val="28"/>
        </w:rPr>
        <w:t>.</w:t>
      </w:r>
      <w:r w:rsidR="00FC4B74" w:rsidRPr="00FC4B74">
        <w:rPr>
          <w:rFonts w:ascii="Times New Roman" w:hAnsi="Times New Roman" w:cs="Times New Roman"/>
          <w:sz w:val="28"/>
          <w:szCs w:val="28"/>
        </w:rPr>
        <w:t xml:space="preserve">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2406D">
        <w:rPr>
          <w:rFonts w:ascii="Times New Roman" w:hAnsi="Times New Roman" w:cs="Times New Roman"/>
          <w:sz w:val="28"/>
          <w:szCs w:val="28"/>
        </w:rPr>
        <w:t>.2.</w:t>
      </w:r>
      <w:r w:rsidR="008632FE">
        <w:rPr>
          <w:rFonts w:ascii="Times New Roman" w:hAnsi="Times New Roman" w:cs="Times New Roman"/>
          <w:sz w:val="28"/>
          <w:szCs w:val="28"/>
        </w:rPr>
        <w:t>6</w:t>
      </w:r>
      <w:r w:rsidR="00A2406D">
        <w:rPr>
          <w:rFonts w:ascii="Times New Roman" w:hAnsi="Times New Roman" w:cs="Times New Roman"/>
          <w:sz w:val="28"/>
          <w:szCs w:val="28"/>
        </w:rPr>
        <w:t>.</w:t>
      </w:r>
      <w:r w:rsidR="00FC4B74" w:rsidRPr="00FC4B74">
        <w:rPr>
          <w:rFonts w:ascii="Times New Roman" w:hAnsi="Times New Roman" w:cs="Times New Roman"/>
          <w:sz w:val="28"/>
          <w:szCs w:val="28"/>
        </w:rPr>
        <w:t xml:space="preserve"> подробный расчет</w:t>
      </w:r>
      <w:r w:rsidR="00A2406D">
        <w:rPr>
          <w:rFonts w:ascii="Times New Roman" w:hAnsi="Times New Roman" w:cs="Times New Roman"/>
          <w:sz w:val="28"/>
          <w:szCs w:val="28"/>
        </w:rPr>
        <w:t xml:space="preserve"> начальной (максимальной) цены </w:t>
      </w:r>
      <w:r w:rsidR="00FC4B74" w:rsidRPr="00FC4B74">
        <w:rPr>
          <w:rFonts w:ascii="Times New Roman" w:hAnsi="Times New Roman" w:cs="Times New Roman"/>
          <w:sz w:val="28"/>
          <w:szCs w:val="28"/>
        </w:rPr>
        <w:t>договора;</w:t>
      </w:r>
    </w:p>
    <w:p w:rsid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2406D">
        <w:rPr>
          <w:rFonts w:ascii="Times New Roman" w:hAnsi="Times New Roman" w:cs="Times New Roman"/>
          <w:sz w:val="28"/>
          <w:szCs w:val="28"/>
        </w:rPr>
        <w:t>.2.</w:t>
      </w:r>
      <w:r w:rsidR="008632FE">
        <w:rPr>
          <w:rFonts w:ascii="Times New Roman" w:hAnsi="Times New Roman" w:cs="Times New Roman"/>
          <w:sz w:val="28"/>
          <w:szCs w:val="28"/>
        </w:rPr>
        <w:t>7</w:t>
      </w:r>
      <w:r w:rsidR="00A2406D">
        <w:rPr>
          <w:rFonts w:ascii="Times New Roman" w:hAnsi="Times New Roman" w:cs="Times New Roman"/>
          <w:sz w:val="28"/>
          <w:szCs w:val="28"/>
        </w:rPr>
        <w:t>.</w:t>
      </w:r>
      <w:r w:rsidR="00FC4B74" w:rsidRPr="00FC4B74">
        <w:rPr>
          <w:rFonts w:ascii="Times New Roman" w:hAnsi="Times New Roman" w:cs="Times New Roman"/>
          <w:sz w:val="28"/>
          <w:szCs w:val="28"/>
        </w:rPr>
        <w:t xml:space="preserve"> иные</w:t>
      </w:r>
      <w:r w:rsidR="00A2406D">
        <w:rPr>
          <w:rFonts w:ascii="Times New Roman" w:hAnsi="Times New Roman" w:cs="Times New Roman"/>
          <w:sz w:val="28"/>
          <w:szCs w:val="28"/>
        </w:rPr>
        <w:t xml:space="preserve"> документы и информация</w:t>
      </w:r>
      <w:r w:rsidR="00FC4B74" w:rsidRPr="00FC4B74">
        <w:rPr>
          <w:rFonts w:ascii="Times New Roman" w:hAnsi="Times New Roman" w:cs="Times New Roman"/>
          <w:sz w:val="28"/>
          <w:szCs w:val="28"/>
        </w:rPr>
        <w:t>.</w:t>
      </w:r>
    </w:p>
    <w:p w:rsidR="005B4FC8"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6.3. срок хранения материалов обоснования </w:t>
      </w:r>
      <w:r w:rsidRPr="00FC4B74">
        <w:rPr>
          <w:rFonts w:ascii="Times New Roman" w:hAnsi="Times New Roman" w:cs="Times New Roman"/>
          <w:sz w:val="28"/>
          <w:szCs w:val="28"/>
        </w:rPr>
        <w:t>начальной (максимальной) цены договора</w:t>
      </w:r>
      <w:r>
        <w:rPr>
          <w:rFonts w:ascii="Times New Roman" w:hAnsi="Times New Roman" w:cs="Times New Roman"/>
          <w:sz w:val="28"/>
          <w:szCs w:val="28"/>
        </w:rPr>
        <w:t>.</w:t>
      </w:r>
    </w:p>
    <w:p w:rsidR="00FC4B74" w:rsidRPr="00FC4B74" w:rsidRDefault="00FC4B74">
      <w:pPr>
        <w:widowControl w:val="0"/>
        <w:autoSpaceDE w:val="0"/>
        <w:autoSpaceDN w:val="0"/>
        <w:adjustRightInd w:val="0"/>
        <w:spacing w:after="0" w:line="240" w:lineRule="auto"/>
        <w:jc w:val="both"/>
        <w:rPr>
          <w:rFonts w:ascii="Times New Roman" w:hAnsi="Times New Roman" w:cs="Times New Roman"/>
          <w:sz w:val="28"/>
          <w:szCs w:val="28"/>
        </w:rPr>
      </w:pPr>
    </w:p>
    <w:p w:rsidR="00FC4B74" w:rsidRPr="00FC4B74" w:rsidRDefault="005B4FC8" w:rsidP="005B4FC8">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7" w:name="Par89"/>
      <w:bookmarkEnd w:id="7"/>
      <w:r>
        <w:rPr>
          <w:rFonts w:ascii="Times New Roman" w:hAnsi="Times New Roman" w:cs="Times New Roman"/>
          <w:sz w:val="28"/>
          <w:szCs w:val="28"/>
        </w:rPr>
        <w:t>7</w:t>
      </w:r>
      <w:r w:rsidR="00FC4B74" w:rsidRPr="00FC4B74">
        <w:rPr>
          <w:rFonts w:ascii="Times New Roman" w:hAnsi="Times New Roman" w:cs="Times New Roman"/>
          <w:sz w:val="28"/>
          <w:szCs w:val="28"/>
        </w:rPr>
        <w:t xml:space="preserve">. </w:t>
      </w:r>
      <w:r w:rsidR="001A29EA">
        <w:rPr>
          <w:rFonts w:ascii="Times New Roman" w:hAnsi="Times New Roman" w:cs="Times New Roman"/>
          <w:sz w:val="28"/>
          <w:szCs w:val="28"/>
        </w:rPr>
        <w:t>Раздел</w:t>
      </w:r>
      <w:r w:rsidR="00FC4B74" w:rsidRPr="00FC4B74">
        <w:rPr>
          <w:rFonts w:ascii="Times New Roman" w:hAnsi="Times New Roman" w:cs="Times New Roman"/>
          <w:sz w:val="28"/>
          <w:szCs w:val="28"/>
        </w:rPr>
        <w:t xml:space="preserve"> </w:t>
      </w:r>
      <w:r>
        <w:rPr>
          <w:rFonts w:ascii="Times New Roman" w:hAnsi="Times New Roman" w:cs="Times New Roman"/>
          <w:sz w:val="28"/>
          <w:szCs w:val="28"/>
        </w:rPr>
        <w:t>«</w:t>
      </w:r>
      <w:r w:rsidR="00FC4B74" w:rsidRPr="00FC4B74">
        <w:rPr>
          <w:rFonts w:ascii="Times New Roman" w:hAnsi="Times New Roman" w:cs="Times New Roman"/>
          <w:sz w:val="28"/>
          <w:szCs w:val="28"/>
        </w:rPr>
        <w:t>Способы закупок</w:t>
      </w:r>
      <w:r>
        <w:rPr>
          <w:rFonts w:ascii="Times New Roman" w:hAnsi="Times New Roman" w:cs="Times New Roman"/>
          <w:sz w:val="28"/>
          <w:szCs w:val="28"/>
        </w:rPr>
        <w:t xml:space="preserve"> </w:t>
      </w:r>
      <w:r w:rsidR="00FC4B74" w:rsidRPr="00FC4B74">
        <w:rPr>
          <w:rFonts w:ascii="Times New Roman" w:hAnsi="Times New Roman" w:cs="Times New Roman"/>
          <w:sz w:val="28"/>
          <w:szCs w:val="28"/>
        </w:rPr>
        <w:t>и условия их применения</w:t>
      </w:r>
      <w:r>
        <w:rPr>
          <w:rFonts w:ascii="Times New Roman" w:hAnsi="Times New Roman" w:cs="Times New Roman"/>
          <w:sz w:val="28"/>
          <w:szCs w:val="28"/>
        </w:rPr>
        <w:t>»</w:t>
      </w:r>
    </w:p>
    <w:p w:rsidR="00FC4B74" w:rsidRPr="00FC4B74" w:rsidRDefault="00FC4B74">
      <w:pPr>
        <w:widowControl w:val="0"/>
        <w:autoSpaceDE w:val="0"/>
        <w:autoSpaceDN w:val="0"/>
        <w:adjustRightInd w:val="0"/>
        <w:spacing w:after="0" w:line="240" w:lineRule="auto"/>
        <w:jc w:val="both"/>
        <w:rPr>
          <w:rFonts w:ascii="Times New Roman" w:hAnsi="Times New Roman" w:cs="Times New Roman"/>
          <w:sz w:val="28"/>
          <w:szCs w:val="28"/>
        </w:rPr>
      </w:pPr>
    </w:p>
    <w:p w:rsidR="00FC4B74" w:rsidRPr="00FC4B74" w:rsidRDefault="00FC4B7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B74">
        <w:rPr>
          <w:rFonts w:ascii="Times New Roman" w:hAnsi="Times New Roman" w:cs="Times New Roman"/>
          <w:sz w:val="28"/>
          <w:szCs w:val="28"/>
        </w:rPr>
        <w:t>Раздел содерж</w:t>
      </w:r>
      <w:r w:rsidR="000A0E85">
        <w:rPr>
          <w:rFonts w:ascii="Times New Roman" w:hAnsi="Times New Roman" w:cs="Times New Roman"/>
          <w:sz w:val="28"/>
          <w:szCs w:val="28"/>
        </w:rPr>
        <w:t>и</w:t>
      </w:r>
      <w:r w:rsidRPr="00FC4B74">
        <w:rPr>
          <w:rFonts w:ascii="Times New Roman" w:hAnsi="Times New Roman" w:cs="Times New Roman"/>
          <w:sz w:val="28"/>
          <w:szCs w:val="28"/>
        </w:rPr>
        <w:t xml:space="preserve">т </w:t>
      </w:r>
      <w:r w:rsidR="005B4FC8">
        <w:rPr>
          <w:rFonts w:ascii="Times New Roman" w:hAnsi="Times New Roman" w:cs="Times New Roman"/>
          <w:sz w:val="28"/>
          <w:szCs w:val="28"/>
        </w:rPr>
        <w:t>следующую информацию</w:t>
      </w:r>
      <w:r w:rsidRPr="00FC4B74">
        <w:rPr>
          <w:rFonts w:ascii="Times New Roman" w:hAnsi="Times New Roman" w:cs="Times New Roman"/>
          <w:sz w:val="28"/>
          <w:szCs w:val="28"/>
        </w:rPr>
        <w:t>:</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FC4B74" w:rsidRPr="00FC4B74">
        <w:rPr>
          <w:rFonts w:ascii="Times New Roman" w:hAnsi="Times New Roman" w:cs="Times New Roman"/>
          <w:sz w:val="28"/>
          <w:szCs w:val="28"/>
        </w:rPr>
        <w:t xml:space="preserve">.1. </w:t>
      </w:r>
      <w:r>
        <w:rPr>
          <w:rFonts w:ascii="Times New Roman" w:hAnsi="Times New Roman" w:cs="Times New Roman"/>
          <w:sz w:val="28"/>
          <w:szCs w:val="28"/>
        </w:rPr>
        <w:t>о</w:t>
      </w:r>
      <w:r w:rsidR="00FC4B74" w:rsidRPr="00FC4B74">
        <w:rPr>
          <w:rFonts w:ascii="Times New Roman" w:hAnsi="Times New Roman" w:cs="Times New Roman"/>
          <w:sz w:val="28"/>
          <w:szCs w:val="28"/>
        </w:rPr>
        <w:t xml:space="preserve"> </w:t>
      </w:r>
      <w:r w:rsidR="002403BD">
        <w:rPr>
          <w:rFonts w:ascii="Times New Roman" w:hAnsi="Times New Roman" w:cs="Times New Roman"/>
          <w:sz w:val="28"/>
          <w:szCs w:val="28"/>
        </w:rPr>
        <w:t xml:space="preserve">закрытом </w:t>
      </w:r>
      <w:r w:rsidR="00FC4B74" w:rsidRPr="00FC4B74">
        <w:rPr>
          <w:rFonts w:ascii="Times New Roman" w:hAnsi="Times New Roman" w:cs="Times New Roman"/>
          <w:sz w:val="28"/>
          <w:szCs w:val="28"/>
        </w:rPr>
        <w:t>перечне способов закупок, к которым относятся:</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FC4B74">
        <w:rPr>
          <w:rFonts w:ascii="Times New Roman" w:hAnsi="Times New Roman" w:cs="Times New Roman"/>
          <w:sz w:val="28"/>
          <w:szCs w:val="28"/>
        </w:rPr>
        <w:t>.1.</w:t>
      </w:r>
      <w:r w:rsidR="00FC4B74" w:rsidRPr="00FC4B74">
        <w:rPr>
          <w:rFonts w:ascii="Times New Roman" w:hAnsi="Times New Roman" w:cs="Times New Roman"/>
          <w:sz w:val="28"/>
          <w:szCs w:val="28"/>
        </w:rPr>
        <w:t>1</w:t>
      </w:r>
      <w:r w:rsidR="003B6829">
        <w:rPr>
          <w:rFonts w:ascii="Times New Roman" w:hAnsi="Times New Roman" w:cs="Times New Roman"/>
          <w:sz w:val="28"/>
          <w:szCs w:val="28"/>
        </w:rPr>
        <w:t>.</w:t>
      </w:r>
      <w:r w:rsidR="00FC4B74" w:rsidRPr="00FC4B74">
        <w:rPr>
          <w:rFonts w:ascii="Times New Roman" w:hAnsi="Times New Roman" w:cs="Times New Roman"/>
          <w:sz w:val="28"/>
          <w:szCs w:val="28"/>
        </w:rPr>
        <w:t xml:space="preserve"> конкурс, в том числе двухэтапный;</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FC4B74">
        <w:rPr>
          <w:rFonts w:ascii="Times New Roman" w:hAnsi="Times New Roman" w:cs="Times New Roman"/>
          <w:sz w:val="28"/>
          <w:szCs w:val="28"/>
        </w:rPr>
        <w:t>.1.</w:t>
      </w:r>
      <w:r w:rsidR="00FC4B74" w:rsidRPr="00FC4B74">
        <w:rPr>
          <w:rFonts w:ascii="Times New Roman" w:hAnsi="Times New Roman" w:cs="Times New Roman"/>
          <w:sz w:val="28"/>
          <w:szCs w:val="28"/>
        </w:rPr>
        <w:t>2</w:t>
      </w:r>
      <w:r w:rsidR="003B6829">
        <w:rPr>
          <w:rFonts w:ascii="Times New Roman" w:hAnsi="Times New Roman" w:cs="Times New Roman"/>
          <w:sz w:val="28"/>
          <w:szCs w:val="28"/>
        </w:rPr>
        <w:t>.</w:t>
      </w:r>
      <w:r w:rsidR="00FC4B74" w:rsidRPr="00FC4B74">
        <w:rPr>
          <w:rFonts w:ascii="Times New Roman" w:hAnsi="Times New Roman" w:cs="Times New Roman"/>
          <w:sz w:val="28"/>
          <w:szCs w:val="28"/>
        </w:rPr>
        <w:t xml:space="preserve"> </w:t>
      </w:r>
      <w:r w:rsidR="002E476D">
        <w:rPr>
          <w:rFonts w:ascii="Times New Roman" w:hAnsi="Times New Roman" w:cs="Times New Roman"/>
          <w:sz w:val="28"/>
          <w:szCs w:val="28"/>
        </w:rPr>
        <w:t xml:space="preserve">электронный </w:t>
      </w:r>
      <w:r w:rsidR="00FC4B74" w:rsidRPr="00FC4B74">
        <w:rPr>
          <w:rFonts w:ascii="Times New Roman" w:hAnsi="Times New Roman" w:cs="Times New Roman"/>
          <w:sz w:val="28"/>
          <w:szCs w:val="28"/>
        </w:rPr>
        <w:t>аукцион;</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FC4B74">
        <w:rPr>
          <w:rFonts w:ascii="Times New Roman" w:hAnsi="Times New Roman" w:cs="Times New Roman"/>
          <w:sz w:val="28"/>
          <w:szCs w:val="28"/>
        </w:rPr>
        <w:t>.1.</w:t>
      </w:r>
      <w:r w:rsidR="00FC4B74" w:rsidRPr="00FC4B74">
        <w:rPr>
          <w:rFonts w:ascii="Times New Roman" w:hAnsi="Times New Roman" w:cs="Times New Roman"/>
          <w:sz w:val="28"/>
          <w:szCs w:val="28"/>
        </w:rPr>
        <w:t>3</w:t>
      </w:r>
      <w:r w:rsidR="003B6829">
        <w:rPr>
          <w:rFonts w:ascii="Times New Roman" w:hAnsi="Times New Roman" w:cs="Times New Roman"/>
          <w:sz w:val="28"/>
          <w:szCs w:val="28"/>
        </w:rPr>
        <w:t>.</w:t>
      </w:r>
      <w:r w:rsidR="00FC4B74" w:rsidRPr="00FC4B74">
        <w:rPr>
          <w:rFonts w:ascii="Times New Roman" w:hAnsi="Times New Roman" w:cs="Times New Roman"/>
          <w:sz w:val="28"/>
          <w:szCs w:val="28"/>
        </w:rPr>
        <w:t xml:space="preserve"> запрос котировок;</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FC4B74">
        <w:rPr>
          <w:rFonts w:ascii="Times New Roman" w:hAnsi="Times New Roman" w:cs="Times New Roman"/>
          <w:sz w:val="28"/>
          <w:szCs w:val="28"/>
        </w:rPr>
        <w:t>.1.</w:t>
      </w:r>
      <w:r w:rsidR="0035686A">
        <w:rPr>
          <w:rFonts w:ascii="Times New Roman" w:hAnsi="Times New Roman" w:cs="Times New Roman"/>
          <w:sz w:val="28"/>
          <w:szCs w:val="28"/>
        </w:rPr>
        <w:t>4</w:t>
      </w:r>
      <w:r w:rsidR="003B6829">
        <w:rPr>
          <w:rFonts w:ascii="Times New Roman" w:hAnsi="Times New Roman" w:cs="Times New Roman"/>
          <w:sz w:val="28"/>
          <w:szCs w:val="28"/>
        </w:rPr>
        <w:t>.</w:t>
      </w:r>
      <w:r w:rsidR="00FC4B74" w:rsidRPr="00FC4B74">
        <w:rPr>
          <w:rFonts w:ascii="Times New Roman" w:hAnsi="Times New Roman" w:cs="Times New Roman"/>
          <w:sz w:val="28"/>
          <w:szCs w:val="28"/>
        </w:rPr>
        <w:t xml:space="preserve"> закупка у единственного поставщика.</w:t>
      </w:r>
    </w:p>
    <w:p w:rsidR="00FC4B74" w:rsidRPr="00FC4B74" w:rsidRDefault="005B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FC4B74" w:rsidRPr="00FC4B74">
        <w:rPr>
          <w:rFonts w:ascii="Times New Roman" w:hAnsi="Times New Roman" w:cs="Times New Roman"/>
          <w:sz w:val="28"/>
          <w:szCs w:val="28"/>
        </w:rPr>
        <w:t xml:space="preserve">.2. </w:t>
      </w:r>
      <w:r>
        <w:rPr>
          <w:rFonts w:ascii="Times New Roman" w:hAnsi="Times New Roman" w:cs="Times New Roman"/>
          <w:sz w:val="28"/>
          <w:szCs w:val="28"/>
        </w:rPr>
        <w:t>о</w:t>
      </w:r>
      <w:r w:rsidR="00FC4B74" w:rsidRPr="00FC4B74">
        <w:rPr>
          <w:rFonts w:ascii="Times New Roman" w:hAnsi="Times New Roman" w:cs="Times New Roman"/>
          <w:sz w:val="28"/>
          <w:szCs w:val="28"/>
        </w:rPr>
        <w:t xml:space="preserve"> порядке и </w:t>
      </w:r>
      <w:r w:rsidR="002E476D">
        <w:rPr>
          <w:rFonts w:ascii="Times New Roman" w:hAnsi="Times New Roman" w:cs="Times New Roman"/>
          <w:sz w:val="28"/>
          <w:szCs w:val="28"/>
        </w:rPr>
        <w:t>условиях проведения процедуры</w:t>
      </w:r>
      <w:r w:rsidR="004B57F0">
        <w:rPr>
          <w:rFonts w:ascii="Times New Roman" w:hAnsi="Times New Roman" w:cs="Times New Roman"/>
          <w:sz w:val="28"/>
          <w:szCs w:val="28"/>
        </w:rPr>
        <w:t xml:space="preserve"> закупки.</w:t>
      </w:r>
    </w:p>
    <w:p w:rsidR="00FC4B74" w:rsidRPr="00FC4B74" w:rsidRDefault="00FC4B74">
      <w:pPr>
        <w:widowControl w:val="0"/>
        <w:autoSpaceDE w:val="0"/>
        <w:autoSpaceDN w:val="0"/>
        <w:adjustRightInd w:val="0"/>
        <w:spacing w:after="0" w:line="240" w:lineRule="auto"/>
        <w:jc w:val="both"/>
        <w:rPr>
          <w:rFonts w:ascii="Times New Roman" w:hAnsi="Times New Roman" w:cs="Times New Roman"/>
          <w:sz w:val="28"/>
          <w:szCs w:val="28"/>
        </w:rPr>
      </w:pPr>
    </w:p>
    <w:p w:rsidR="00FC4B74" w:rsidRPr="00FC4B74" w:rsidRDefault="003B6829">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8" w:name="Par114"/>
      <w:bookmarkEnd w:id="8"/>
      <w:r>
        <w:rPr>
          <w:rFonts w:ascii="Times New Roman" w:hAnsi="Times New Roman" w:cs="Times New Roman"/>
          <w:sz w:val="28"/>
          <w:szCs w:val="28"/>
        </w:rPr>
        <w:t>8</w:t>
      </w:r>
      <w:r w:rsidR="00FC4B74" w:rsidRPr="00FC4B74">
        <w:rPr>
          <w:rFonts w:ascii="Times New Roman" w:hAnsi="Times New Roman" w:cs="Times New Roman"/>
          <w:sz w:val="28"/>
          <w:szCs w:val="28"/>
        </w:rPr>
        <w:t xml:space="preserve">. </w:t>
      </w:r>
      <w:r w:rsidR="001A29EA">
        <w:rPr>
          <w:rFonts w:ascii="Times New Roman" w:hAnsi="Times New Roman" w:cs="Times New Roman"/>
          <w:sz w:val="28"/>
          <w:szCs w:val="28"/>
        </w:rPr>
        <w:t>Раздел</w:t>
      </w:r>
      <w:r w:rsidR="00FC4B74" w:rsidRPr="00FC4B74">
        <w:rPr>
          <w:rFonts w:ascii="Times New Roman" w:hAnsi="Times New Roman" w:cs="Times New Roman"/>
          <w:sz w:val="28"/>
          <w:szCs w:val="28"/>
        </w:rPr>
        <w:t xml:space="preserve"> </w:t>
      </w:r>
      <w:r>
        <w:rPr>
          <w:rFonts w:ascii="Times New Roman" w:hAnsi="Times New Roman" w:cs="Times New Roman"/>
          <w:sz w:val="28"/>
          <w:szCs w:val="28"/>
        </w:rPr>
        <w:t>«</w:t>
      </w:r>
      <w:r w:rsidR="00FC4B74" w:rsidRPr="00FC4B74">
        <w:rPr>
          <w:rFonts w:ascii="Times New Roman" w:hAnsi="Times New Roman" w:cs="Times New Roman"/>
          <w:sz w:val="28"/>
          <w:szCs w:val="28"/>
        </w:rPr>
        <w:t xml:space="preserve">Требования к участникам </w:t>
      </w:r>
    </w:p>
    <w:p w:rsidR="00FC4B74" w:rsidRPr="00FC4B74" w:rsidRDefault="00FC4B74">
      <w:pPr>
        <w:widowControl w:val="0"/>
        <w:autoSpaceDE w:val="0"/>
        <w:autoSpaceDN w:val="0"/>
        <w:adjustRightInd w:val="0"/>
        <w:spacing w:after="0" w:line="240" w:lineRule="auto"/>
        <w:jc w:val="center"/>
        <w:rPr>
          <w:rFonts w:ascii="Times New Roman" w:hAnsi="Times New Roman" w:cs="Times New Roman"/>
          <w:sz w:val="28"/>
          <w:szCs w:val="28"/>
        </w:rPr>
      </w:pPr>
      <w:r w:rsidRPr="00FC4B74">
        <w:rPr>
          <w:rFonts w:ascii="Times New Roman" w:hAnsi="Times New Roman" w:cs="Times New Roman"/>
          <w:sz w:val="28"/>
          <w:szCs w:val="28"/>
        </w:rPr>
        <w:t>закупки, условия допуска</w:t>
      </w:r>
      <w:r w:rsidR="003B6829">
        <w:rPr>
          <w:rFonts w:ascii="Times New Roman" w:hAnsi="Times New Roman" w:cs="Times New Roman"/>
          <w:sz w:val="28"/>
          <w:szCs w:val="28"/>
        </w:rPr>
        <w:t>»</w:t>
      </w:r>
    </w:p>
    <w:p w:rsidR="00FC4B74" w:rsidRPr="00FC4B74" w:rsidRDefault="00FC4B74">
      <w:pPr>
        <w:widowControl w:val="0"/>
        <w:autoSpaceDE w:val="0"/>
        <w:autoSpaceDN w:val="0"/>
        <w:adjustRightInd w:val="0"/>
        <w:spacing w:after="0" w:line="240" w:lineRule="auto"/>
        <w:jc w:val="both"/>
        <w:rPr>
          <w:rFonts w:ascii="Times New Roman" w:hAnsi="Times New Roman" w:cs="Times New Roman"/>
          <w:sz w:val="28"/>
          <w:szCs w:val="28"/>
        </w:rPr>
      </w:pPr>
    </w:p>
    <w:p w:rsidR="00FC4B74" w:rsidRDefault="00FC4B7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B74">
        <w:rPr>
          <w:rFonts w:ascii="Times New Roman" w:hAnsi="Times New Roman" w:cs="Times New Roman"/>
          <w:sz w:val="28"/>
          <w:szCs w:val="28"/>
        </w:rPr>
        <w:t>Раздел содерж</w:t>
      </w:r>
      <w:r w:rsidR="000A0E85">
        <w:rPr>
          <w:rFonts w:ascii="Times New Roman" w:hAnsi="Times New Roman" w:cs="Times New Roman"/>
          <w:sz w:val="28"/>
          <w:szCs w:val="28"/>
        </w:rPr>
        <w:t>ит</w:t>
      </w:r>
      <w:r w:rsidR="004019C8">
        <w:rPr>
          <w:rFonts w:ascii="Times New Roman" w:hAnsi="Times New Roman" w:cs="Times New Roman"/>
          <w:sz w:val="28"/>
          <w:szCs w:val="28"/>
        </w:rPr>
        <w:t xml:space="preserve"> следующую информацию</w:t>
      </w:r>
      <w:r w:rsidRPr="00FC4B74">
        <w:rPr>
          <w:rFonts w:ascii="Times New Roman" w:hAnsi="Times New Roman" w:cs="Times New Roman"/>
          <w:sz w:val="28"/>
          <w:szCs w:val="28"/>
        </w:rPr>
        <w:t>:</w:t>
      </w:r>
    </w:p>
    <w:p w:rsidR="00984532" w:rsidRPr="00FC4B74" w:rsidRDefault="0098453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8.1. к участникам закупки предъявляются следующие обязательные требования:</w:t>
      </w:r>
    </w:p>
    <w:p w:rsidR="002A1C53" w:rsidRPr="002A1C53" w:rsidRDefault="003B6829" w:rsidP="002A1C5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2A1C53" w:rsidRPr="002A1C53">
        <w:rPr>
          <w:rFonts w:ascii="Times New Roman" w:hAnsi="Times New Roman" w:cs="Times New Roman"/>
          <w:sz w:val="28"/>
          <w:szCs w:val="28"/>
        </w:rPr>
        <w:t xml:space="preserve">.1.1. </w:t>
      </w:r>
      <w:r w:rsidR="004019C8">
        <w:rPr>
          <w:rFonts w:ascii="Times New Roman" w:hAnsi="Times New Roman" w:cs="Times New Roman"/>
          <w:sz w:val="28"/>
          <w:szCs w:val="28"/>
        </w:rPr>
        <w:t>с</w:t>
      </w:r>
      <w:r w:rsidR="002A1C53" w:rsidRPr="002A1C53">
        <w:rPr>
          <w:rFonts w:ascii="Times New Roman" w:hAnsi="Times New Roman" w:cs="Times New Roman"/>
          <w:sz w:val="28"/>
          <w:szCs w:val="28"/>
        </w:rPr>
        <w:t xml:space="preserve">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002A1C53" w:rsidRPr="002A1C53">
        <w:rPr>
          <w:rFonts w:ascii="Times New Roman" w:hAnsi="Times New Roman" w:cs="Times New Roman"/>
          <w:sz w:val="28"/>
          <w:szCs w:val="28"/>
        </w:rPr>
        <w:t>являющихся</w:t>
      </w:r>
      <w:proofErr w:type="gramEnd"/>
      <w:r w:rsidR="003C7D71">
        <w:rPr>
          <w:rFonts w:ascii="Times New Roman" w:hAnsi="Times New Roman" w:cs="Times New Roman"/>
          <w:sz w:val="28"/>
          <w:szCs w:val="28"/>
        </w:rPr>
        <w:t xml:space="preserve"> </w:t>
      </w:r>
      <w:r w:rsidR="004B57F0">
        <w:rPr>
          <w:rFonts w:ascii="Times New Roman" w:hAnsi="Times New Roman" w:cs="Times New Roman"/>
          <w:sz w:val="28"/>
          <w:szCs w:val="28"/>
        </w:rPr>
        <w:t>предметом</w:t>
      </w:r>
      <w:r w:rsidR="002A1C53" w:rsidRPr="002A1C53">
        <w:rPr>
          <w:rFonts w:ascii="Times New Roman" w:hAnsi="Times New Roman" w:cs="Times New Roman"/>
          <w:sz w:val="28"/>
          <w:szCs w:val="28"/>
        </w:rPr>
        <w:t xml:space="preserve"> закупки;</w:t>
      </w:r>
    </w:p>
    <w:p w:rsidR="002A1C53" w:rsidRPr="002A1C53" w:rsidRDefault="003B6829" w:rsidP="002A1C5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2A1C53" w:rsidRPr="002A1C53">
        <w:rPr>
          <w:rFonts w:ascii="Times New Roman" w:hAnsi="Times New Roman" w:cs="Times New Roman"/>
          <w:sz w:val="28"/>
          <w:szCs w:val="28"/>
        </w:rPr>
        <w:t xml:space="preserve">.1.2. </w:t>
      </w:r>
      <w:proofErr w:type="spellStart"/>
      <w:r w:rsidR="004019C8">
        <w:rPr>
          <w:rFonts w:ascii="Times New Roman" w:hAnsi="Times New Roman" w:cs="Times New Roman"/>
          <w:sz w:val="28"/>
          <w:szCs w:val="28"/>
        </w:rPr>
        <w:t>н</w:t>
      </w:r>
      <w:r w:rsidR="002A1C53" w:rsidRPr="002A1C53">
        <w:rPr>
          <w:rFonts w:ascii="Times New Roman" w:hAnsi="Times New Roman" w:cs="Times New Roman"/>
          <w:sz w:val="28"/>
          <w:szCs w:val="28"/>
        </w:rPr>
        <w:t>епроведение</w:t>
      </w:r>
      <w:proofErr w:type="spellEnd"/>
      <w:r w:rsidR="002A1C53" w:rsidRPr="002A1C53">
        <w:rPr>
          <w:rFonts w:ascii="Times New Roman" w:hAnsi="Times New Roman" w:cs="Times New Roman"/>
          <w:sz w:val="28"/>
          <w:szCs w:val="28"/>
        </w:rPr>
        <w:t xml:space="preserve"> ликвидации участника закупки - юридического лица </w:t>
      </w:r>
      <w:r w:rsidR="002A1C53" w:rsidRPr="002A1C53">
        <w:rPr>
          <w:rFonts w:ascii="Times New Roman" w:hAnsi="Times New Roman" w:cs="Times New Roman"/>
          <w:sz w:val="28"/>
          <w:szCs w:val="28"/>
        </w:rPr>
        <w:lastRenderedPageBreak/>
        <w:t>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A1C53" w:rsidRPr="002A1C53" w:rsidRDefault="003B6829" w:rsidP="002A1C5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2A1C53" w:rsidRPr="002A1C53">
        <w:rPr>
          <w:rFonts w:ascii="Times New Roman" w:hAnsi="Times New Roman" w:cs="Times New Roman"/>
          <w:sz w:val="28"/>
          <w:szCs w:val="28"/>
        </w:rPr>
        <w:t xml:space="preserve">.1.3. </w:t>
      </w:r>
      <w:proofErr w:type="spellStart"/>
      <w:r w:rsidR="004019C8">
        <w:rPr>
          <w:rFonts w:ascii="Times New Roman" w:hAnsi="Times New Roman" w:cs="Times New Roman"/>
          <w:sz w:val="28"/>
          <w:szCs w:val="28"/>
        </w:rPr>
        <w:t>н</w:t>
      </w:r>
      <w:r w:rsidR="002A1C53" w:rsidRPr="002A1C53">
        <w:rPr>
          <w:rFonts w:ascii="Times New Roman" w:hAnsi="Times New Roman" w:cs="Times New Roman"/>
          <w:sz w:val="28"/>
          <w:szCs w:val="28"/>
        </w:rPr>
        <w:t>еприостановление</w:t>
      </w:r>
      <w:proofErr w:type="spellEnd"/>
      <w:r w:rsidR="002A1C53" w:rsidRPr="002A1C53">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A1C53" w:rsidRPr="002A1C53" w:rsidRDefault="003B6829" w:rsidP="002A1C53">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8</w:t>
      </w:r>
      <w:r w:rsidR="002A1C53" w:rsidRPr="002A1C53">
        <w:rPr>
          <w:rFonts w:ascii="Times New Roman" w:hAnsi="Times New Roman" w:cs="Times New Roman"/>
          <w:sz w:val="28"/>
          <w:szCs w:val="28"/>
        </w:rPr>
        <w:t xml:space="preserve">.1.4. </w:t>
      </w:r>
      <w:r w:rsidR="004019C8">
        <w:rPr>
          <w:rFonts w:ascii="Times New Roman" w:hAnsi="Times New Roman" w:cs="Times New Roman"/>
          <w:sz w:val="28"/>
          <w:szCs w:val="28"/>
        </w:rPr>
        <w:t>о</w:t>
      </w:r>
      <w:r w:rsidR="002A1C53" w:rsidRPr="002A1C53">
        <w:rPr>
          <w:rFonts w:ascii="Times New Roman" w:hAnsi="Times New Roman" w:cs="Times New Roman"/>
          <w:sz w:val="28"/>
          <w:szCs w:val="28"/>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002A1C53" w:rsidRPr="002A1C53">
        <w:rPr>
          <w:rFonts w:ascii="Times New Roman" w:hAnsi="Times New Roman" w:cs="Times New Roman"/>
          <w:sz w:val="28"/>
          <w:szCs w:val="28"/>
        </w:rPr>
        <w:t xml:space="preserve"> </w:t>
      </w:r>
      <w:proofErr w:type="gramStart"/>
      <w:r w:rsidR="002A1C53" w:rsidRPr="002A1C53">
        <w:rPr>
          <w:rFonts w:ascii="Times New Roman" w:hAnsi="Times New Roman" w:cs="Times New Roman"/>
          <w:sz w:val="28"/>
          <w:szCs w:val="28"/>
        </w:rPr>
        <w:t>обязанности</w:t>
      </w:r>
      <w:r w:rsidR="003C7D71">
        <w:rPr>
          <w:rFonts w:ascii="Times New Roman" w:hAnsi="Times New Roman" w:cs="Times New Roman"/>
          <w:sz w:val="28"/>
          <w:szCs w:val="28"/>
        </w:rPr>
        <w:t xml:space="preserve"> </w:t>
      </w:r>
      <w:r w:rsidR="002A1C53" w:rsidRPr="002A1C53">
        <w:rPr>
          <w:rFonts w:ascii="Times New Roman" w:hAnsi="Times New Roman" w:cs="Times New Roman"/>
          <w:sz w:val="28"/>
          <w:szCs w:val="28"/>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008632FE">
        <w:rPr>
          <w:rFonts w:ascii="Times New Roman" w:hAnsi="Times New Roman" w:cs="Times New Roman"/>
          <w:sz w:val="28"/>
          <w:szCs w:val="28"/>
        </w:rPr>
        <w:t xml:space="preserve"> </w:t>
      </w:r>
      <w:r w:rsidR="002A1C53" w:rsidRPr="002A1C53">
        <w:rPr>
          <w:rFonts w:ascii="Times New Roman" w:hAnsi="Times New Roman" w:cs="Times New Roman"/>
          <w:sz w:val="28"/>
          <w:szCs w:val="28"/>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2A1C53" w:rsidRPr="002A1C53">
        <w:rPr>
          <w:rFonts w:ascii="Times New Roman" w:hAnsi="Times New Roman" w:cs="Times New Roman"/>
          <w:sz w:val="28"/>
          <w:szCs w:val="28"/>
        </w:rPr>
        <w:t>указанных</w:t>
      </w:r>
      <w:proofErr w:type="gramEnd"/>
      <w:r w:rsidR="002A1C53" w:rsidRPr="002A1C53">
        <w:rPr>
          <w:rFonts w:ascii="Times New Roman" w:hAnsi="Times New Roman" w:cs="Times New Roman"/>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2A1C53" w:rsidRPr="002A1C53" w:rsidRDefault="003B6829" w:rsidP="002A1C53">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8</w:t>
      </w:r>
      <w:r w:rsidR="002A1C53" w:rsidRPr="002A1C53">
        <w:rPr>
          <w:rFonts w:ascii="Times New Roman" w:hAnsi="Times New Roman" w:cs="Times New Roman"/>
          <w:sz w:val="28"/>
          <w:szCs w:val="28"/>
        </w:rPr>
        <w:t>.1.5.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proofErr w:type="gramEnd"/>
      <w:r w:rsidR="002A1C53" w:rsidRPr="002A1C53">
        <w:rPr>
          <w:rFonts w:ascii="Times New Roman" w:hAnsi="Times New Roman" w:cs="Times New Roman"/>
          <w:sz w:val="28"/>
          <w:szCs w:val="28"/>
        </w:rPr>
        <w:t xml:space="preserve"> поставкой товара, выполнением работы, оказанием услуги, </w:t>
      </w:r>
      <w:proofErr w:type="gramStart"/>
      <w:r w:rsidR="002A1C53" w:rsidRPr="002A1C53">
        <w:rPr>
          <w:rFonts w:ascii="Times New Roman" w:hAnsi="Times New Roman" w:cs="Times New Roman"/>
          <w:sz w:val="28"/>
          <w:szCs w:val="28"/>
        </w:rPr>
        <w:t>являющихся</w:t>
      </w:r>
      <w:proofErr w:type="gramEnd"/>
      <w:r w:rsidR="002A1C53" w:rsidRPr="002A1C53">
        <w:rPr>
          <w:rFonts w:ascii="Times New Roman" w:hAnsi="Times New Roman" w:cs="Times New Roman"/>
          <w:sz w:val="28"/>
          <w:szCs w:val="28"/>
        </w:rPr>
        <w:t xml:space="preserve"> объектом осуществляемой закупки, и административного наказания в виде дисквалификации;</w:t>
      </w:r>
    </w:p>
    <w:p w:rsidR="002A1C53" w:rsidRPr="002A1C53" w:rsidRDefault="003B6829" w:rsidP="002A1C5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2A1C53" w:rsidRPr="002A1C53">
        <w:rPr>
          <w:rFonts w:ascii="Times New Roman" w:hAnsi="Times New Roman" w:cs="Times New Roman"/>
          <w:sz w:val="28"/>
          <w:szCs w:val="28"/>
        </w:rPr>
        <w:t xml:space="preserve">.1.6. </w:t>
      </w:r>
      <w:r w:rsidR="004019C8">
        <w:rPr>
          <w:rFonts w:ascii="Times New Roman" w:hAnsi="Times New Roman" w:cs="Times New Roman"/>
          <w:sz w:val="28"/>
          <w:szCs w:val="28"/>
        </w:rPr>
        <w:t>о</w:t>
      </w:r>
      <w:r w:rsidR="002A1C53" w:rsidRPr="002A1C53">
        <w:rPr>
          <w:rFonts w:ascii="Times New Roman" w:hAnsi="Times New Roman" w:cs="Times New Roman"/>
          <w:sz w:val="28"/>
          <w:szCs w:val="28"/>
        </w:rPr>
        <w:t xml:space="preserve">бладание участником закупки исключительными правами на результаты интеллектуальной деятельности, если в связи с исполнением </w:t>
      </w:r>
      <w:r w:rsidR="00FB46A8">
        <w:rPr>
          <w:rFonts w:ascii="Times New Roman" w:hAnsi="Times New Roman" w:cs="Times New Roman"/>
          <w:sz w:val="28"/>
          <w:szCs w:val="28"/>
        </w:rPr>
        <w:t xml:space="preserve">договора </w:t>
      </w:r>
      <w:r w:rsidR="001C7220">
        <w:rPr>
          <w:rFonts w:ascii="Times New Roman" w:hAnsi="Times New Roman" w:cs="Times New Roman"/>
          <w:sz w:val="28"/>
          <w:szCs w:val="28"/>
        </w:rPr>
        <w:t>З</w:t>
      </w:r>
      <w:r w:rsidR="002A1C53" w:rsidRPr="002A1C53">
        <w:rPr>
          <w:rFonts w:ascii="Times New Roman" w:hAnsi="Times New Roman" w:cs="Times New Roman"/>
          <w:sz w:val="28"/>
          <w:szCs w:val="28"/>
        </w:rPr>
        <w:t xml:space="preserve">аказчик приобретает права на такие результаты, за исключением случаев заключения </w:t>
      </w:r>
      <w:r w:rsidR="00FB46A8">
        <w:rPr>
          <w:rFonts w:ascii="Times New Roman" w:hAnsi="Times New Roman" w:cs="Times New Roman"/>
          <w:sz w:val="28"/>
          <w:szCs w:val="28"/>
        </w:rPr>
        <w:t xml:space="preserve">договоров </w:t>
      </w:r>
      <w:r w:rsidR="002A1C53" w:rsidRPr="002A1C53">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p>
    <w:p w:rsidR="002A1C53" w:rsidRPr="002A1C53" w:rsidRDefault="009902A1" w:rsidP="002A1C53">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8</w:t>
      </w:r>
      <w:r w:rsidR="002A1C53" w:rsidRPr="002A1C53">
        <w:rPr>
          <w:rFonts w:ascii="Times New Roman" w:hAnsi="Times New Roman" w:cs="Times New Roman"/>
          <w:sz w:val="28"/>
          <w:szCs w:val="28"/>
        </w:rPr>
        <w:t xml:space="preserve">.1.7. отсутствие между участником закупки и </w:t>
      </w:r>
      <w:r w:rsidR="001C7220">
        <w:rPr>
          <w:rFonts w:ascii="Times New Roman" w:hAnsi="Times New Roman" w:cs="Times New Roman"/>
          <w:sz w:val="28"/>
          <w:szCs w:val="28"/>
        </w:rPr>
        <w:t>З</w:t>
      </w:r>
      <w:r w:rsidR="002A1C53" w:rsidRPr="002A1C53">
        <w:rPr>
          <w:rFonts w:ascii="Times New Roman" w:hAnsi="Times New Roman" w:cs="Times New Roman"/>
          <w:sz w:val="28"/>
          <w:szCs w:val="28"/>
        </w:rPr>
        <w:t xml:space="preserve">аказчиком конфликта интересов, под которым понимаются случаи, при которых руководитель </w:t>
      </w:r>
      <w:r w:rsidR="0036319B">
        <w:rPr>
          <w:rFonts w:ascii="Times New Roman" w:hAnsi="Times New Roman" w:cs="Times New Roman"/>
          <w:sz w:val="28"/>
          <w:szCs w:val="28"/>
        </w:rPr>
        <w:t>З</w:t>
      </w:r>
      <w:r w:rsidR="002A1C53" w:rsidRPr="002A1C53">
        <w:rPr>
          <w:rFonts w:ascii="Times New Roman" w:hAnsi="Times New Roman" w:cs="Times New Roman"/>
          <w:sz w:val="28"/>
          <w:szCs w:val="28"/>
        </w:rPr>
        <w:t xml:space="preserve">аказчика, член закупочной комиссии, состоят в браке с физическими лицами, являющимися выгодоприобретателями, единоличным </w:t>
      </w:r>
      <w:r w:rsidR="002A1C53" w:rsidRPr="002A1C53">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w:t>
      </w:r>
      <w:proofErr w:type="gramEnd"/>
      <w:r w:rsidR="002A1C53" w:rsidRPr="002A1C53">
        <w:rPr>
          <w:rFonts w:ascii="Times New Roman" w:hAnsi="Times New Roman" w:cs="Times New Roman"/>
          <w:sz w:val="28"/>
          <w:szCs w:val="28"/>
        </w:rPr>
        <w:t xml:space="preserve">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A1C53" w:rsidRPr="002A1C53">
        <w:rPr>
          <w:rFonts w:ascii="Times New Roman" w:hAnsi="Times New Roman" w:cs="Times New Roman"/>
          <w:sz w:val="28"/>
          <w:szCs w:val="28"/>
        </w:rPr>
        <w:t>неполнородными</w:t>
      </w:r>
      <w:proofErr w:type="spellEnd"/>
      <w:r w:rsidR="002A1C53" w:rsidRPr="002A1C53">
        <w:rPr>
          <w:rFonts w:ascii="Times New Roman" w:hAnsi="Times New Roman" w:cs="Times New Roman"/>
          <w:sz w:val="28"/>
          <w:szCs w:val="28"/>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A1C53" w:rsidRPr="002A1C53" w:rsidRDefault="009902A1" w:rsidP="002A1C5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2A1C53" w:rsidRPr="002A1C53">
        <w:rPr>
          <w:rFonts w:ascii="Times New Roman" w:hAnsi="Times New Roman" w:cs="Times New Roman"/>
          <w:sz w:val="28"/>
          <w:szCs w:val="28"/>
        </w:rPr>
        <w:t xml:space="preserve">.2. </w:t>
      </w:r>
      <w:r w:rsidR="005633E7">
        <w:rPr>
          <w:rFonts w:ascii="Times New Roman" w:hAnsi="Times New Roman" w:cs="Times New Roman"/>
          <w:sz w:val="28"/>
          <w:szCs w:val="28"/>
        </w:rPr>
        <w:t xml:space="preserve">о праве </w:t>
      </w:r>
      <w:r w:rsidR="002A1C53" w:rsidRPr="002A1C53">
        <w:rPr>
          <w:rFonts w:ascii="Times New Roman" w:hAnsi="Times New Roman" w:cs="Times New Roman"/>
          <w:sz w:val="28"/>
          <w:szCs w:val="28"/>
        </w:rPr>
        <w:t>установ</w:t>
      </w:r>
      <w:r w:rsidR="005633E7">
        <w:rPr>
          <w:rFonts w:ascii="Times New Roman" w:hAnsi="Times New Roman" w:cs="Times New Roman"/>
          <w:sz w:val="28"/>
          <w:szCs w:val="28"/>
        </w:rPr>
        <w:t>ления Заказчиком</w:t>
      </w:r>
      <w:r w:rsidR="002A1C53" w:rsidRPr="002A1C53">
        <w:rPr>
          <w:rFonts w:ascii="Times New Roman" w:hAnsi="Times New Roman" w:cs="Times New Roman"/>
          <w:sz w:val="28"/>
          <w:szCs w:val="28"/>
        </w:rPr>
        <w:t xml:space="preserve"> требовани</w:t>
      </w:r>
      <w:r w:rsidR="005633E7">
        <w:rPr>
          <w:rFonts w:ascii="Times New Roman" w:hAnsi="Times New Roman" w:cs="Times New Roman"/>
          <w:sz w:val="28"/>
          <w:szCs w:val="28"/>
        </w:rPr>
        <w:t>я</w:t>
      </w:r>
      <w:r w:rsidR="002A1C53" w:rsidRPr="002A1C53">
        <w:rPr>
          <w:rFonts w:ascii="Times New Roman" w:hAnsi="Times New Roman" w:cs="Times New Roman"/>
          <w:sz w:val="28"/>
          <w:szCs w:val="28"/>
        </w:rPr>
        <w:t xml:space="preserve"> об отсутствии сведений об участниках закупки в реестре недобросовестных поставщиков, предусмотренном статьей 5 </w:t>
      </w:r>
      <w:r w:rsidR="006477B9">
        <w:rPr>
          <w:rFonts w:ascii="Times New Roman" w:hAnsi="Times New Roman" w:cs="Times New Roman"/>
          <w:sz w:val="28"/>
          <w:szCs w:val="28"/>
        </w:rPr>
        <w:t>З</w:t>
      </w:r>
      <w:r w:rsidR="002A1C53" w:rsidRPr="002A1C53">
        <w:rPr>
          <w:rFonts w:ascii="Times New Roman" w:hAnsi="Times New Roman" w:cs="Times New Roman"/>
          <w:sz w:val="28"/>
          <w:szCs w:val="28"/>
        </w:rPr>
        <w:t xml:space="preserve">акона, и (или) в реестре недобросовестных поставщиков, предусмотренном Федеральным законом от 05.04.2013 № 44-ФЗ </w:t>
      </w:r>
      <w:r w:rsidR="004019C8">
        <w:rPr>
          <w:rFonts w:ascii="Times New Roman" w:hAnsi="Times New Roman" w:cs="Times New Roman"/>
          <w:sz w:val="28"/>
          <w:szCs w:val="28"/>
        </w:rPr>
        <w:t>«</w:t>
      </w:r>
      <w:r w:rsidR="002A1C53" w:rsidRPr="002A1C53">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4019C8">
        <w:rPr>
          <w:rFonts w:ascii="Times New Roman" w:hAnsi="Times New Roman" w:cs="Times New Roman"/>
          <w:sz w:val="28"/>
          <w:szCs w:val="28"/>
        </w:rPr>
        <w:t>»</w:t>
      </w:r>
      <w:r w:rsidR="002A1C53" w:rsidRPr="002A1C53">
        <w:rPr>
          <w:rFonts w:ascii="Times New Roman" w:hAnsi="Times New Roman" w:cs="Times New Roman"/>
          <w:sz w:val="28"/>
          <w:szCs w:val="28"/>
        </w:rPr>
        <w:t>.</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FC4B74" w:rsidRPr="00FC4B74">
        <w:rPr>
          <w:rFonts w:ascii="Times New Roman" w:hAnsi="Times New Roman" w:cs="Times New Roman"/>
          <w:sz w:val="28"/>
          <w:szCs w:val="28"/>
        </w:rPr>
        <w:t>.</w:t>
      </w:r>
      <w:r w:rsidR="002A1C53">
        <w:rPr>
          <w:rFonts w:ascii="Times New Roman" w:hAnsi="Times New Roman" w:cs="Times New Roman"/>
          <w:sz w:val="28"/>
          <w:szCs w:val="28"/>
        </w:rPr>
        <w:t>3</w:t>
      </w:r>
      <w:r w:rsidR="00FC4B74" w:rsidRPr="00FC4B74">
        <w:rPr>
          <w:rFonts w:ascii="Times New Roman" w:hAnsi="Times New Roman" w:cs="Times New Roman"/>
          <w:sz w:val="28"/>
          <w:szCs w:val="28"/>
        </w:rPr>
        <w:t xml:space="preserve">. о праве </w:t>
      </w:r>
      <w:r w:rsidR="001C7220">
        <w:rPr>
          <w:rFonts w:ascii="Times New Roman" w:hAnsi="Times New Roman" w:cs="Times New Roman"/>
          <w:sz w:val="28"/>
          <w:szCs w:val="28"/>
        </w:rPr>
        <w:t>З</w:t>
      </w:r>
      <w:r w:rsidR="00FC4B74" w:rsidRPr="00FC4B74">
        <w:rPr>
          <w:rFonts w:ascii="Times New Roman" w:hAnsi="Times New Roman" w:cs="Times New Roman"/>
          <w:sz w:val="28"/>
          <w:szCs w:val="28"/>
        </w:rPr>
        <w:t>аказчика предусмотреть дополнительные требования</w:t>
      </w:r>
      <w:r w:rsidR="004B57F0">
        <w:rPr>
          <w:rFonts w:ascii="Times New Roman" w:hAnsi="Times New Roman" w:cs="Times New Roman"/>
          <w:sz w:val="28"/>
          <w:szCs w:val="28"/>
        </w:rPr>
        <w:t xml:space="preserve"> к участникам закупки</w:t>
      </w:r>
      <w:r w:rsidR="00FC4B74" w:rsidRPr="00FC4B74">
        <w:rPr>
          <w:rFonts w:ascii="Times New Roman" w:hAnsi="Times New Roman" w:cs="Times New Roman"/>
          <w:sz w:val="28"/>
          <w:szCs w:val="28"/>
        </w:rPr>
        <w:t>, в том числе квалификационные требования (включая требования к опыту работы), а также требования к наличию материальных, финансовых и трудовых ресурсов у поставщика</w:t>
      </w:r>
      <w:r w:rsidR="004B57F0">
        <w:rPr>
          <w:rFonts w:ascii="Times New Roman" w:hAnsi="Times New Roman" w:cs="Times New Roman"/>
          <w:sz w:val="28"/>
          <w:szCs w:val="28"/>
        </w:rPr>
        <w:t>, подрядчика,</w:t>
      </w:r>
      <w:r w:rsidR="00FC4B74" w:rsidRPr="00FC4B74">
        <w:rPr>
          <w:rFonts w:ascii="Times New Roman" w:hAnsi="Times New Roman" w:cs="Times New Roman"/>
          <w:sz w:val="28"/>
          <w:szCs w:val="28"/>
        </w:rPr>
        <w:t xml:space="preserve"> исполнителя</w:t>
      </w:r>
      <w:r w:rsidR="004019C8">
        <w:rPr>
          <w:rFonts w:ascii="Times New Roman" w:hAnsi="Times New Roman" w:cs="Times New Roman"/>
          <w:sz w:val="28"/>
          <w:szCs w:val="28"/>
        </w:rPr>
        <w:t>,</w:t>
      </w:r>
      <w:r w:rsidR="00FC4B74" w:rsidRPr="00FC4B74">
        <w:rPr>
          <w:rFonts w:ascii="Times New Roman" w:hAnsi="Times New Roman" w:cs="Times New Roman"/>
          <w:sz w:val="28"/>
          <w:szCs w:val="28"/>
        </w:rPr>
        <w:t xml:space="preserve"> </w:t>
      </w:r>
      <w:r w:rsidR="004019C8">
        <w:rPr>
          <w:rFonts w:ascii="Times New Roman" w:hAnsi="Times New Roman" w:cs="Times New Roman"/>
          <w:sz w:val="28"/>
          <w:szCs w:val="28"/>
        </w:rPr>
        <w:t>с указанием п</w:t>
      </w:r>
      <w:r w:rsidR="00FC4B74" w:rsidRPr="00FC4B74">
        <w:rPr>
          <w:rFonts w:ascii="Times New Roman" w:hAnsi="Times New Roman" w:cs="Times New Roman"/>
          <w:sz w:val="28"/>
          <w:szCs w:val="28"/>
        </w:rPr>
        <w:t>ереч</w:t>
      </w:r>
      <w:r w:rsidR="004019C8">
        <w:rPr>
          <w:rFonts w:ascii="Times New Roman" w:hAnsi="Times New Roman" w:cs="Times New Roman"/>
          <w:sz w:val="28"/>
          <w:szCs w:val="28"/>
        </w:rPr>
        <w:t>ня</w:t>
      </w:r>
      <w:r w:rsidR="00FC4B74" w:rsidRPr="00FC4B74">
        <w:rPr>
          <w:rFonts w:ascii="Times New Roman" w:hAnsi="Times New Roman" w:cs="Times New Roman"/>
          <w:sz w:val="28"/>
          <w:szCs w:val="28"/>
        </w:rPr>
        <w:t xml:space="preserve"> таких требований.</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FC4B74" w:rsidRPr="00FC4B74">
        <w:rPr>
          <w:rFonts w:ascii="Times New Roman" w:hAnsi="Times New Roman" w:cs="Times New Roman"/>
          <w:sz w:val="28"/>
          <w:szCs w:val="28"/>
        </w:rPr>
        <w:t>.</w:t>
      </w:r>
      <w:r w:rsidR="002A1C53">
        <w:rPr>
          <w:rFonts w:ascii="Times New Roman" w:hAnsi="Times New Roman" w:cs="Times New Roman"/>
          <w:sz w:val="28"/>
          <w:szCs w:val="28"/>
        </w:rPr>
        <w:t>4</w:t>
      </w:r>
      <w:r w:rsidR="00FC4B74" w:rsidRPr="00FC4B74">
        <w:rPr>
          <w:rFonts w:ascii="Times New Roman" w:hAnsi="Times New Roman" w:cs="Times New Roman"/>
          <w:sz w:val="28"/>
          <w:szCs w:val="28"/>
        </w:rPr>
        <w:t>. закрытый перечень оснований для отказа в допуске к участию в закупк</w:t>
      </w:r>
      <w:r w:rsidR="002D0D03">
        <w:rPr>
          <w:rFonts w:ascii="Times New Roman" w:hAnsi="Times New Roman" w:cs="Times New Roman"/>
          <w:sz w:val="28"/>
          <w:szCs w:val="28"/>
        </w:rPr>
        <w:t>е</w:t>
      </w:r>
      <w:r w:rsidR="00FC4B74" w:rsidRPr="00FC4B74">
        <w:rPr>
          <w:rFonts w:ascii="Times New Roman" w:hAnsi="Times New Roman" w:cs="Times New Roman"/>
          <w:sz w:val="28"/>
          <w:szCs w:val="28"/>
        </w:rPr>
        <w:t>:</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FC4B74" w:rsidRPr="00FC4B74">
        <w:rPr>
          <w:rFonts w:ascii="Times New Roman" w:hAnsi="Times New Roman" w:cs="Times New Roman"/>
          <w:sz w:val="28"/>
          <w:szCs w:val="28"/>
        </w:rPr>
        <w:t>.</w:t>
      </w:r>
      <w:r w:rsidR="002A1C53">
        <w:rPr>
          <w:rFonts w:ascii="Times New Roman" w:hAnsi="Times New Roman" w:cs="Times New Roman"/>
          <w:sz w:val="28"/>
          <w:szCs w:val="28"/>
        </w:rPr>
        <w:t>4</w:t>
      </w:r>
      <w:r w:rsidR="00FC4B74" w:rsidRPr="00FC4B74">
        <w:rPr>
          <w:rFonts w:ascii="Times New Roman" w:hAnsi="Times New Roman" w:cs="Times New Roman"/>
          <w:sz w:val="28"/>
          <w:szCs w:val="28"/>
        </w:rPr>
        <w:t>.1. непредставлени</w:t>
      </w:r>
      <w:r w:rsidR="005633E7">
        <w:rPr>
          <w:rFonts w:ascii="Times New Roman" w:hAnsi="Times New Roman" w:cs="Times New Roman"/>
          <w:sz w:val="28"/>
          <w:szCs w:val="28"/>
        </w:rPr>
        <w:t>е</w:t>
      </w:r>
      <w:r w:rsidR="00FC4B74" w:rsidRPr="00FC4B74">
        <w:rPr>
          <w:rFonts w:ascii="Times New Roman" w:hAnsi="Times New Roman" w:cs="Times New Roman"/>
          <w:sz w:val="28"/>
          <w:szCs w:val="28"/>
        </w:rPr>
        <w:t xml:space="preserve"> документов</w:t>
      </w:r>
      <w:r w:rsidR="002D0D03">
        <w:rPr>
          <w:rFonts w:ascii="Times New Roman" w:hAnsi="Times New Roman" w:cs="Times New Roman"/>
          <w:sz w:val="28"/>
          <w:szCs w:val="28"/>
        </w:rPr>
        <w:t>, установленных документацией о закупке</w:t>
      </w:r>
      <w:r w:rsidR="00FC4B74" w:rsidRPr="00FC4B74">
        <w:rPr>
          <w:rFonts w:ascii="Times New Roman" w:hAnsi="Times New Roman" w:cs="Times New Roman"/>
          <w:sz w:val="28"/>
          <w:szCs w:val="28"/>
        </w:rPr>
        <w:t xml:space="preserve"> либо наличия в таких документах недостоверных сведений</w:t>
      </w:r>
      <w:r w:rsidR="002D0D03">
        <w:rPr>
          <w:rFonts w:ascii="Times New Roman" w:hAnsi="Times New Roman" w:cs="Times New Roman"/>
          <w:sz w:val="28"/>
          <w:szCs w:val="28"/>
        </w:rPr>
        <w:t>;</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FC4B74" w:rsidRPr="00FC4B74">
        <w:rPr>
          <w:rFonts w:ascii="Times New Roman" w:hAnsi="Times New Roman" w:cs="Times New Roman"/>
          <w:sz w:val="28"/>
          <w:szCs w:val="28"/>
        </w:rPr>
        <w:t>.</w:t>
      </w:r>
      <w:r w:rsidR="002A1C53">
        <w:rPr>
          <w:rFonts w:ascii="Times New Roman" w:hAnsi="Times New Roman" w:cs="Times New Roman"/>
          <w:sz w:val="28"/>
          <w:szCs w:val="28"/>
        </w:rPr>
        <w:t>4</w:t>
      </w:r>
      <w:r w:rsidR="00FC4B74" w:rsidRPr="00FC4B74">
        <w:rPr>
          <w:rFonts w:ascii="Times New Roman" w:hAnsi="Times New Roman" w:cs="Times New Roman"/>
          <w:sz w:val="28"/>
          <w:szCs w:val="28"/>
        </w:rPr>
        <w:t>.2. несоответствия участника закупки требованиям, установленным документацией о закупке</w:t>
      </w:r>
      <w:r w:rsidR="002D0D03">
        <w:rPr>
          <w:rFonts w:ascii="Times New Roman" w:hAnsi="Times New Roman" w:cs="Times New Roman"/>
          <w:sz w:val="28"/>
          <w:szCs w:val="28"/>
        </w:rPr>
        <w:t>;</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FC4B74" w:rsidRPr="00FC4B74">
        <w:rPr>
          <w:rFonts w:ascii="Times New Roman" w:hAnsi="Times New Roman" w:cs="Times New Roman"/>
          <w:sz w:val="28"/>
          <w:szCs w:val="28"/>
        </w:rPr>
        <w:t>.</w:t>
      </w:r>
      <w:r w:rsidR="002A1C53">
        <w:rPr>
          <w:rFonts w:ascii="Times New Roman" w:hAnsi="Times New Roman" w:cs="Times New Roman"/>
          <w:sz w:val="28"/>
          <w:szCs w:val="28"/>
        </w:rPr>
        <w:t>4</w:t>
      </w:r>
      <w:r w:rsidR="00FC4B74" w:rsidRPr="00FC4B74">
        <w:rPr>
          <w:rFonts w:ascii="Times New Roman" w:hAnsi="Times New Roman" w:cs="Times New Roman"/>
          <w:sz w:val="28"/>
          <w:szCs w:val="28"/>
        </w:rPr>
        <w:t>.3. непредставлени</w:t>
      </w:r>
      <w:r w:rsidR="005633E7">
        <w:rPr>
          <w:rFonts w:ascii="Times New Roman" w:hAnsi="Times New Roman" w:cs="Times New Roman"/>
          <w:sz w:val="28"/>
          <w:szCs w:val="28"/>
        </w:rPr>
        <w:t>е</w:t>
      </w:r>
      <w:r w:rsidR="00FC4B74" w:rsidRPr="00FC4B74">
        <w:rPr>
          <w:rFonts w:ascii="Times New Roman" w:hAnsi="Times New Roman" w:cs="Times New Roman"/>
          <w:sz w:val="28"/>
          <w:szCs w:val="28"/>
        </w:rPr>
        <w:t xml:space="preserve"> документа или копии документа, подтверждающего внесение денежных сре</w:t>
      </w:r>
      <w:proofErr w:type="gramStart"/>
      <w:r w:rsidR="00FC4B74" w:rsidRPr="00FC4B74">
        <w:rPr>
          <w:rFonts w:ascii="Times New Roman" w:hAnsi="Times New Roman" w:cs="Times New Roman"/>
          <w:sz w:val="28"/>
          <w:szCs w:val="28"/>
        </w:rPr>
        <w:t>дств в к</w:t>
      </w:r>
      <w:proofErr w:type="gramEnd"/>
      <w:r w:rsidR="00FC4B74" w:rsidRPr="00FC4B74">
        <w:rPr>
          <w:rFonts w:ascii="Times New Roman" w:hAnsi="Times New Roman" w:cs="Times New Roman"/>
          <w:sz w:val="28"/>
          <w:szCs w:val="28"/>
        </w:rPr>
        <w:t>ачестве обеспечения заявки на участие в закупке, если требование обеспечения таких заявок указано в документации о закупке</w:t>
      </w:r>
      <w:r w:rsidR="002D0D03">
        <w:rPr>
          <w:rFonts w:ascii="Times New Roman" w:hAnsi="Times New Roman" w:cs="Times New Roman"/>
          <w:sz w:val="28"/>
          <w:szCs w:val="28"/>
        </w:rPr>
        <w:t>;</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FC4B74" w:rsidRPr="00FC4B74">
        <w:rPr>
          <w:rFonts w:ascii="Times New Roman" w:hAnsi="Times New Roman" w:cs="Times New Roman"/>
          <w:sz w:val="28"/>
          <w:szCs w:val="28"/>
        </w:rPr>
        <w:t>.</w:t>
      </w:r>
      <w:r w:rsidR="002A1C53">
        <w:rPr>
          <w:rFonts w:ascii="Times New Roman" w:hAnsi="Times New Roman" w:cs="Times New Roman"/>
          <w:sz w:val="28"/>
          <w:szCs w:val="28"/>
        </w:rPr>
        <w:t>4</w:t>
      </w:r>
      <w:r w:rsidR="00FC4B74" w:rsidRPr="00FC4B74">
        <w:rPr>
          <w:rFonts w:ascii="Times New Roman" w:hAnsi="Times New Roman" w:cs="Times New Roman"/>
          <w:sz w:val="28"/>
          <w:szCs w:val="28"/>
        </w:rPr>
        <w:t>.4. несоответстви</w:t>
      </w:r>
      <w:r w:rsidR="005633E7">
        <w:rPr>
          <w:rFonts w:ascii="Times New Roman" w:hAnsi="Times New Roman" w:cs="Times New Roman"/>
          <w:sz w:val="28"/>
          <w:szCs w:val="28"/>
        </w:rPr>
        <w:t>е</w:t>
      </w:r>
      <w:r w:rsidR="00FC4B74" w:rsidRPr="00FC4B74">
        <w:rPr>
          <w:rFonts w:ascii="Times New Roman" w:hAnsi="Times New Roman" w:cs="Times New Roman"/>
          <w:sz w:val="28"/>
          <w:szCs w:val="28"/>
        </w:rPr>
        <w:t xml:space="preserve"> заявки на участие требованиям документации о закупке, в том числе наличия в таких заявках предложения о цене договора, превышающей установленную начальную (максим</w:t>
      </w:r>
      <w:r w:rsidR="00DD1649">
        <w:rPr>
          <w:rFonts w:ascii="Times New Roman" w:hAnsi="Times New Roman" w:cs="Times New Roman"/>
          <w:sz w:val="28"/>
          <w:szCs w:val="28"/>
        </w:rPr>
        <w:t>альную) цену договора</w:t>
      </w:r>
      <w:r w:rsidR="002D0D03">
        <w:rPr>
          <w:rFonts w:ascii="Times New Roman" w:hAnsi="Times New Roman" w:cs="Times New Roman"/>
          <w:sz w:val="28"/>
          <w:szCs w:val="28"/>
        </w:rPr>
        <w:t>;</w:t>
      </w:r>
    </w:p>
    <w:p w:rsid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A1FB0">
        <w:rPr>
          <w:rFonts w:ascii="Times New Roman" w:hAnsi="Times New Roman" w:cs="Times New Roman"/>
          <w:sz w:val="28"/>
          <w:szCs w:val="28"/>
        </w:rPr>
        <w:t>8</w:t>
      </w:r>
      <w:r w:rsidR="00FC4B74" w:rsidRPr="001A1FB0">
        <w:rPr>
          <w:rFonts w:ascii="Times New Roman" w:hAnsi="Times New Roman" w:cs="Times New Roman"/>
          <w:sz w:val="28"/>
          <w:szCs w:val="28"/>
        </w:rPr>
        <w:t>.</w:t>
      </w:r>
      <w:r w:rsidR="002D0D03" w:rsidRPr="001A1FB0">
        <w:rPr>
          <w:rFonts w:ascii="Times New Roman" w:hAnsi="Times New Roman" w:cs="Times New Roman"/>
          <w:sz w:val="28"/>
          <w:szCs w:val="28"/>
        </w:rPr>
        <w:t>4</w:t>
      </w:r>
      <w:r w:rsidR="00FC4B74" w:rsidRPr="001A1FB0">
        <w:rPr>
          <w:rFonts w:ascii="Times New Roman" w:hAnsi="Times New Roman" w:cs="Times New Roman"/>
          <w:sz w:val="28"/>
          <w:szCs w:val="28"/>
        </w:rPr>
        <w:t>.5.</w:t>
      </w:r>
      <w:r w:rsidR="001A1FB0" w:rsidRPr="001A1FB0">
        <w:rPr>
          <w:rFonts w:ascii="Times New Roman" w:hAnsi="Times New Roman" w:cs="Times New Roman"/>
          <w:sz w:val="28"/>
          <w:szCs w:val="28"/>
        </w:rPr>
        <w:t xml:space="preserve"> в случае если,</w:t>
      </w:r>
      <w:r w:rsidR="00FC4B74" w:rsidRPr="001A1FB0">
        <w:rPr>
          <w:rFonts w:ascii="Times New Roman" w:hAnsi="Times New Roman" w:cs="Times New Roman"/>
          <w:sz w:val="28"/>
          <w:szCs w:val="28"/>
        </w:rPr>
        <w:t xml:space="preserve"> </w:t>
      </w:r>
      <w:r w:rsidR="00DD1649" w:rsidRPr="001A1FB0">
        <w:rPr>
          <w:rFonts w:ascii="Times New Roman" w:hAnsi="Times New Roman" w:cs="Times New Roman"/>
          <w:sz w:val="28"/>
          <w:szCs w:val="28"/>
        </w:rPr>
        <w:t>З</w:t>
      </w:r>
      <w:r w:rsidR="00FC4B74" w:rsidRPr="001A1FB0">
        <w:rPr>
          <w:rFonts w:ascii="Times New Roman" w:hAnsi="Times New Roman" w:cs="Times New Roman"/>
          <w:sz w:val="28"/>
          <w:szCs w:val="28"/>
        </w:rPr>
        <w:t xml:space="preserve">аказчик, закупочная комиссия обнаружат, что участник </w:t>
      </w:r>
      <w:r w:rsidR="005633E7" w:rsidRPr="001A1FB0">
        <w:rPr>
          <w:rFonts w:ascii="Times New Roman" w:hAnsi="Times New Roman" w:cs="Times New Roman"/>
          <w:sz w:val="28"/>
          <w:szCs w:val="28"/>
        </w:rPr>
        <w:t xml:space="preserve">закупки </w:t>
      </w:r>
      <w:r w:rsidR="00FC4B74" w:rsidRPr="001A1FB0">
        <w:rPr>
          <w:rFonts w:ascii="Times New Roman" w:hAnsi="Times New Roman" w:cs="Times New Roman"/>
          <w:sz w:val="28"/>
          <w:szCs w:val="28"/>
        </w:rPr>
        <w:t>представил</w:t>
      </w:r>
      <w:r w:rsidR="00FC4B74" w:rsidRPr="00FC4B74">
        <w:rPr>
          <w:rFonts w:ascii="Times New Roman" w:hAnsi="Times New Roman" w:cs="Times New Roman"/>
          <w:sz w:val="28"/>
          <w:szCs w:val="28"/>
        </w:rPr>
        <w:t xml:space="preserve"> в составе своей заявки недостоверную информацию, в том числе в отношении его квалификационных данных</w:t>
      </w:r>
      <w:r w:rsidR="002E476D">
        <w:rPr>
          <w:rFonts w:ascii="Times New Roman" w:hAnsi="Times New Roman" w:cs="Times New Roman"/>
          <w:sz w:val="28"/>
          <w:szCs w:val="28"/>
        </w:rPr>
        <w:t>.</w:t>
      </w:r>
    </w:p>
    <w:p w:rsidR="002E476D" w:rsidRPr="00FC4B74" w:rsidRDefault="002E47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C4B74" w:rsidRPr="00FC4B74" w:rsidRDefault="009902A1" w:rsidP="006D345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9" w:name="Par132"/>
      <w:bookmarkEnd w:id="9"/>
      <w:r>
        <w:rPr>
          <w:rFonts w:ascii="Times New Roman" w:hAnsi="Times New Roman" w:cs="Times New Roman"/>
          <w:sz w:val="28"/>
          <w:szCs w:val="28"/>
        </w:rPr>
        <w:t>9</w:t>
      </w:r>
      <w:r w:rsidR="00FC4B74" w:rsidRPr="00FC4B74">
        <w:rPr>
          <w:rFonts w:ascii="Times New Roman" w:hAnsi="Times New Roman" w:cs="Times New Roman"/>
          <w:sz w:val="28"/>
          <w:szCs w:val="28"/>
        </w:rPr>
        <w:t xml:space="preserve">. </w:t>
      </w:r>
      <w:r w:rsidR="001A29EA">
        <w:rPr>
          <w:rFonts w:ascii="Times New Roman" w:hAnsi="Times New Roman" w:cs="Times New Roman"/>
          <w:sz w:val="28"/>
          <w:szCs w:val="28"/>
        </w:rPr>
        <w:t>Раздел</w:t>
      </w:r>
      <w:r w:rsidR="00FC4B74" w:rsidRPr="00FC4B74">
        <w:rPr>
          <w:rFonts w:ascii="Times New Roman" w:hAnsi="Times New Roman" w:cs="Times New Roman"/>
          <w:sz w:val="28"/>
          <w:szCs w:val="28"/>
        </w:rPr>
        <w:t xml:space="preserve"> </w:t>
      </w:r>
      <w:r w:rsidR="005633E7">
        <w:rPr>
          <w:rFonts w:ascii="Times New Roman" w:hAnsi="Times New Roman" w:cs="Times New Roman"/>
          <w:sz w:val="28"/>
          <w:szCs w:val="28"/>
        </w:rPr>
        <w:t>«</w:t>
      </w:r>
      <w:r w:rsidR="00FC4B74" w:rsidRPr="00FC4B74">
        <w:rPr>
          <w:rFonts w:ascii="Times New Roman" w:hAnsi="Times New Roman" w:cs="Times New Roman"/>
          <w:sz w:val="28"/>
          <w:szCs w:val="28"/>
        </w:rPr>
        <w:t>Порядок подготовки и проведения закупок</w:t>
      </w:r>
      <w:r w:rsidR="005633E7">
        <w:rPr>
          <w:rFonts w:ascii="Times New Roman" w:hAnsi="Times New Roman" w:cs="Times New Roman"/>
          <w:sz w:val="28"/>
          <w:szCs w:val="28"/>
        </w:rPr>
        <w:t>»</w:t>
      </w:r>
    </w:p>
    <w:p w:rsidR="00A2406D" w:rsidRDefault="00A240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86B0C" w:rsidRDefault="00FC4B7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B74">
        <w:rPr>
          <w:rFonts w:ascii="Times New Roman" w:hAnsi="Times New Roman" w:cs="Times New Roman"/>
          <w:sz w:val="28"/>
          <w:szCs w:val="28"/>
        </w:rPr>
        <w:t>Раздел содерж</w:t>
      </w:r>
      <w:r w:rsidR="006477B9">
        <w:rPr>
          <w:rFonts w:ascii="Times New Roman" w:hAnsi="Times New Roman" w:cs="Times New Roman"/>
          <w:sz w:val="28"/>
          <w:szCs w:val="28"/>
        </w:rPr>
        <w:t>ит</w:t>
      </w:r>
      <w:r w:rsidRPr="00FC4B74">
        <w:rPr>
          <w:rFonts w:ascii="Times New Roman" w:hAnsi="Times New Roman" w:cs="Times New Roman"/>
          <w:sz w:val="28"/>
          <w:szCs w:val="28"/>
        </w:rPr>
        <w:t xml:space="preserve"> </w:t>
      </w:r>
      <w:r w:rsidR="00E86B0C">
        <w:rPr>
          <w:rFonts w:ascii="Times New Roman" w:hAnsi="Times New Roman" w:cs="Times New Roman"/>
          <w:sz w:val="28"/>
          <w:szCs w:val="28"/>
        </w:rPr>
        <w:t>следующую информацию:</w:t>
      </w:r>
    </w:p>
    <w:p w:rsidR="005633E7" w:rsidRPr="00FC4B74" w:rsidRDefault="005633E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9.1. </w:t>
      </w:r>
      <w:r w:rsidR="00E86B0C" w:rsidRPr="00FC4B74">
        <w:rPr>
          <w:rFonts w:ascii="Times New Roman" w:hAnsi="Times New Roman" w:cs="Times New Roman"/>
          <w:sz w:val="28"/>
          <w:szCs w:val="28"/>
        </w:rPr>
        <w:t>положения об установлении требований к составу заявки</w:t>
      </w:r>
      <w:r w:rsidR="009703D0">
        <w:rPr>
          <w:rFonts w:ascii="Times New Roman" w:hAnsi="Times New Roman" w:cs="Times New Roman"/>
          <w:sz w:val="28"/>
          <w:szCs w:val="28"/>
        </w:rPr>
        <w:t>:</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9</w:t>
      </w:r>
      <w:r w:rsidR="00FC4B74" w:rsidRPr="00FC4B74">
        <w:rPr>
          <w:rFonts w:ascii="Times New Roman" w:hAnsi="Times New Roman" w:cs="Times New Roman"/>
          <w:sz w:val="28"/>
          <w:szCs w:val="28"/>
        </w:rPr>
        <w:t>.1.1.</w:t>
      </w:r>
      <w:r w:rsidR="005633E7">
        <w:rPr>
          <w:rFonts w:ascii="Times New Roman" w:hAnsi="Times New Roman" w:cs="Times New Roman"/>
          <w:sz w:val="28"/>
          <w:szCs w:val="28"/>
        </w:rPr>
        <w:t xml:space="preserve"> у</w:t>
      </w:r>
      <w:r w:rsidR="00FC4B74" w:rsidRPr="00FC4B74">
        <w:rPr>
          <w:rFonts w:ascii="Times New Roman" w:hAnsi="Times New Roman" w:cs="Times New Roman"/>
          <w:sz w:val="28"/>
          <w:szCs w:val="28"/>
        </w:rPr>
        <w:t>казание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адрес электронной почты участника</w:t>
      </w:r>
      <w:r w:rsidR="006D3452">
        <w:rPr>
          <w:rFonts w:ascii="Times New Roman" w:hAnsi="Times New Roman" w:cs="Times New Roman"/>
          <w:sz w:val="28"/>
          <w:szCs w:val="28"/>
        </w:rPr>
        <w:t xml:space="preserve"> закупки</w:t>
      </w:r>
      <w:r w:rsidR="004019C8">
        <w:rPr>
          <w:rFonts w:ascii="Times New Roman" w:hAnsi="Times New Roman" w:cs="Times New Roman"/>
          <w:sz w:val="28"/>
          <w:szCs w:val="28"/>
        </w:rPr>
        <w:t>;</w:t>
      </w:r>
      <w:proofErr w:type="gramEnd"/>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FC4B74" w:rsidRPr="00FC4B74">
        <w:rPr>
          <w:rFonts w:ascii="Times New Roman" w:hAnsi="Times New Roman" w:cs="Times New Roman"/>
          <w:sz w:val="28"/>
          <w:szCs w:val="28"/>
        </w:rPr>
        <w:t xml:space="preserve">.1.2. </w:t>
      </w:r>
      <w:r w:rsidR="004019C8">
        <w:rPr>
          <w:rFonts w:ascii="Times New Roman" w:hAnsi="Times New Roman" w:cs="Times New Roman"/>
          <w:sz w:val="28"/>
          <w:szCs w:val="28"/>
        </w:rPr>
        <w:t>к</w:t>
      </w:r>
      <w:r w:rsidR="00FC4B74" w:rsidRPr="00FC4B74">
        <w:rPr>
          <w:rFonts w:ascii="Times New Roman" w:hAnsi="Times New Roman" w:cs="Times New Roman"/>
          <w:sz w:val="28"/>
          <w:szCs w:val="28"/>
        </w:rPr>
        <w:t>опии учредительных документов участника закупки (для юридических лиц)</w:t>
      </w:r>
      <w:r w:rsidR="004019C8">
        <w:rPr>
          <w:rFonts w:ascii="Times New Roman" w:hAnsi="Times New Roman" w:cs="Times New Roman"/>
          <w:sz w:val="28"/>
          <w:szCs w:val="28"/>
        </w:rPr>
        <w:t>;</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9</w:t>
      </w:r>
      <w:r w:rsidR="00FC4B74" w:rsidRPr="00FC4B74">
        <w:rPr>
          <w:rFonts w:ascii="Times New Roman" w:hAnsi="Times New Roman" w:cs="Times New Roman"/>
          <w:sz w:val="28"/>
          <w:szCs w:val="28"/>
        </w:rPr>
        <w:t xml:space="preserve">.1.3. </w:t>
      </w:r>
      <w:r w:rsidR="004019C8">
        <w:rPr>
          <w:rFonts w:ascii="Times New Roman" w:hAnsi="Times New Roman" w:cs="Times New Roman"/>
          <w:sz w:val="28"/>
          <w:szCs w:val="28"/>
        </w:rPr>
        <w:t>п</w:t>
      </w:r>
      <w:r w:rsidR="00FC4B74" w:rsidRPr="00FC4B74">
        <w:rPr>
          <w:rFonts w:ascii="Times New Roman" w:hAnsi="Times New Roman" w:cs="Times New Roman"/>
          <w:sz w:val="28"/>
          <w:szCs w:val="28"/>
        </w:rPr>
        <w:t xml:space="preserve">олученная не ранее чем за 6 месяцев до дня размещения </w:t>
      </w:r>
      <w:r w:rsidR="009703D0">
        <w:rPr>
          <w:rFonts w:ascii="Times New Roman" w:hAnsi="Times New Roman" w:cs="Times New Roman"/>
          <w:sz w:val="28"/>
          <w:szCs w:val="28"/>
        </w:rPr>
        <w:t>в ЕИС и</w:t>
      </w:r>
      <w:r w:rsidR="00FC4B74" w:rsidRPr="00FC4B74">
        <w:rPr>
          <w:rFonts w:ascii="Times New Roman" w:hAnsi="Times New Roman" w:cs="Times New Roman"/>
          <w:sz w:val="28"/>
          <w:szCs w:val="28"/>
        </w:rPr>
        <w:t>звещения о проведении закупки выписка из Единого государственного реестра юридических лиц или нотариально заверенная копия такой выписки (для юридических лиц) либо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физических лиц), надлежащим образом заверенный</w:t>
      </w:r>
      <w:proofErr w:type="gramEnd"/>
      <w:r w:rsidR="00FC4B74" w:rsidRPr="00FC4B74">
        <w:rPr>
          <w:rFonts w:ascii="Times New Roman" w:hAnsi="Times New Roman" w:cs="Times New Roman"/>
          <w:sz w:val="28"/>
          <w:szCs w:val="28"/>
        </w:rPr>
        <w:t xml:space="preserve">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месяцев до дня размещения </w:t>
      </w:r>
      <w:r w:rsidR="009703D0">
        <w:rPr>
          <w:rFonts w:ascii="Times New Roman" w:hAnsi="Times New Roman" w:cs="Times New Roman"/>
          <w:sz w:val="28"/>
          <w:szCs w:val="28"/>
        </w:rPr>
        <w:t>в ЕИС</w:t>
      </w:r>
      <w:r w:rsidR="00FC4B74" w:rsidRPr="00FC4B74">
        <w:rPr>
          <w:rFonts w:ascii="Times New Roman" w:hAnsi="Times New Roman" w:cs="Times New Roman"/>
          <w:sz w:val="28"/>
          <w:szCs w:val="28"/>
        </w:rPr>
        <w:t xml:space="preserve"> извещения о проведении закупки</w:t>
      </w:r>
      <w:r w:rsidR="004019C8">
        <w:rPr>
          <w:rFonts w:ascii="Times New Roman" w:hAnsi="Times New Roman" w:cs="Times New Roman"/>
          <w:sz w:val="28"/>
          <w:szCs w:val="28"/>
        </w:rPr>
        <w:t>;</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FC4B74" w:rsidRPr="00FC4B74">
        <w:rPr>
          <w:rFonts w:ascii="Times New Roman" w:hAnsi="Times New Roman" w:cs="Times New Roman"/>
          <w:sz w:val="28"/>
          <w:szCs w:val="28"/>
        </w:rPr>
        <w:t xml:space="preserve">.1.4. </w:t>
      </w:r>
      <w:r w:rsidR="004019C8">
        <w:rPr>
          <w:rFonts w:ascii="Times New Roman" w:hAnsi="Times New Roman" w:cs="Times New Roman"/>
          <w:sz w:val="28"/>
          <w:szCs w:val="28"/>
        </w:rPr>
        <w:t>д</w:t>
      </w:r>
      <w:r w:rsidR="00FC4B74" w:rsidRPr="00FC4B74">
        <w:rPr>
          <w:rFonts w:ascii="Times New Roman" w:hAnsi="Times New Roman" w:cs="Times New Roman"/>
          <w:sz w:val="28"/>
          <w:szCs w:val="28"/>
        </w:rPr>
        <w:t>окумент, подтверждающий полномочия лица на осуществление действий от имени участника</w:t>
      </w:r>
      <w:r w:rsidR="004019C8">
        <w:rPr>
          <w:rFonts w:ascii="Times New Roman" w:hAnsi="Times New Roman" w:cs="Times New Roman"/>
          <w:sz w:val="28"/>
          <w:szCs w:val="28"/>
        </w:rPr>
        <w:t xml:space="preserve"> закупки;</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FC4B74" w:rsidRPr="00FC4B74">
        <w:rPr>
          <w:rFonts w:ascii="Times New Roman" w:hAnsi="Times New Roman" w:cs="Times New Roman"/>
          <w:sz w:val="28"/>
          <w:szCs w:val="28"/>
        </w:rPr>
        <w:t xml:space="preserve">.1.5. </w:t>
      </w:r>
      <w:r w:rsidR="004019C8">
        <w:rPr>
          <w:rFonts w:ascii="Times New Roman" w:hAnsi="Times New Roman" w:cs="Times New Roman"/>
          <w:sz w:val="28"/>
          <w:szCs w:val="28"/>
        </w:rPr>
        <w:t>д</w:t>
      </w:r>
      <w:r w:rsidR="00FC4B74" w:rsidRPr="00FC4B74">
        <w:rPr>
          <w:rFonts w:ascii="Times New Roman" w:hAnsi="Times New Roman" w:cs="Times New Roman"/>
          <w:sz w:val="28"/>
          <w:szCs w:val="28"/>
        </w:rPr>
        <w:t xml:space="preserve">окументы, подтверждающие квалификацию участника закупки, а также </w:t>
      </w:r>
      <w:r w:rsidR="006D3452">
        <w:rPr>
          <w:rFonts w:ascii="Times New Roman" w:hAnsi="Times New Roman" w:cs="Times New Roman"/>
          <w:sz w:val="28"/>
          <w:szCs w:val="28"/>
        </w:rPr>
        <w:t>до</w:t>
      </w:r>
      <w:r w:rsidR="006D3452" w:rsidRPr="00FC4B74">
        <w:rPr>
          <w:rFonts w:ascii="Times New Roman" w:hAnsi="Times New Roman" w:cs="Times New Roman"/>
          <w:sz w:val="28"/>
          <w:szCs w:val="28"/>
        </w:rPr>
        <w:t xml:space="preserve">кументы, подтверждающие </w:t>
      </w:r>
      <w:r w:rsidR="006D3452">
        <w:rPr>
          <w:rFonts w:ascii="Times New Roman" w:hAnsi="Times New Roman" w:cs="Times New Roman"/>
          <w:sz w:val="28"/>
          <w:szCs w:val="28"/>
        </w:rPr>
        <w:t xml:space="preserve">дополнительные требования </w:t>
      </w:r>
      <w:r w:rsidR="00FC4B74" w:rsidRPr="00FC4B74">
        <w:rPr>
          <w:rFonts w:ascii="Times New Roman" w:hAnsi="Times New Roman" w:cs="Times New Roman"/>
          <w:sz w:val="28"/>
          <w:szCs w:val="28"/>
        </w:rPr>
        <w:t>при проведении конкурса на выполнение работ, оказание услуг, в случае если в документации о закупке установлен такой критерий оценки заявок</w:t>
      </w:r>
      <w:r w:rsidR="004019C8">
        <w:rPr>
          <w:rFonts w:ascii="Times New Roman" w:hAnsi="Times New Roman" w:cs="Times New Roman"/>
          <w:sz w:val="28"/>
          <w:szCs w:val="28"/>
        </w:rPr>
        <w:t>;</w:t>
      </w:r>
    </w:p>
    <w:p w:rsidR="004019C8"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9</w:t>
      </w:r>
      <w:r w:rsidR="00FC4B74" w:rsidRPr="00FC4B74">
        <w:rPr>
          <w:rFonts w:ascii="Times New Roman" w:hAnsi="Times New Roman" w:cs="Times New Roman"/>
          <w:sz w:val="28"/>
          <w:szCs w:val="28"/>
        </w:rPr>
        <w:t>.1.6.</w:t>
      </w:r>
      <w:r w:rsidR="004019C8">
        <w:rPr>
          <w:rFonts w:ascii="Times New Roman" w:hAnsi="Times New Roman" w:cs="Times New Roman"/>
          <w:sz w:val="28"/>
          <w:szCs w:val="28"/>
        </w:rPr>
        <w:t xml:space="preserve"> р</w:t>
      </w:r>
      <w:r w:rsidR="00FC4B74" w:rsidRPr="00FC4B74">
        <w:rPr>
          <w:rFonts w:ascii="Times New Roman" w:hAnsi="Times New Roman" w:cs="Times New Roman"/>
          <w:sz w:val="28"/>
          <w:szCs w:val="28"/>
        </w:rPr>
        <w:t>ешение об одобрении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закупки, обеспечения исполнения договора являются крупной сделкой</w:t>
      </w:r>
      <w:r w:rsidR="004019C8">
        <w:rPr>
          <w:rFonts w:ascii="Times New Roman" w:hAnsi="Times New Roman" w:cs="Times New Roman"/>
          <w:sz w:val="28"/>
          <w:szCs w:val="28"/>
        </w:rPr>
        <w:t>, с</w:t>
      </w:r>
      <w:proofErr w:type="gramEnd"/>
      <w:r w:rsidR="004019C8">
        <w:rPr>
          <w:rFonts w:ascii="Times New Roman" w:hAnsi="Times New Roman" w:cs="Times New Roman"/>
          <w:sz w:val="28"/>
          <w:szCs w:val="28"/>
        </w:rPr>
        <w:t xml:space="preserve"> указанием </w:t>
      </w:r>
      <w:r w:rsidR="00FC4B74" w:rsidRPr="00FC4B74">
        <w:rPr>
          <w:rFonts w:ascii="Times New Roman" w:hAnsi="Times New Roman" w:cs="Times New Roman"/>
          <w:sz w:val="28"/>
          <w:szCs w:val="28"/>
        </w:rPr>
        <w:t>случае</w:t>
      </w:r>
      <w:r w:rsidR="004019C8">
        <w:rPr>
          <w:rFonts w:ascii="Times New Roman" w:hAnsi="Times New Roman" w:cs="Times New Roman"/>
          <w:sz w:val="28"/>
          <w:szCs w:val="28"/>
        </w:rPr>
        <w:t>в:</w:t>
      </w:r>
    </w:p>
    <w:p w:rsidR="00FC4B74" w:rsidRPr="00FC4B74" w:rsidRDefault="004019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FC4B74">
        <w:rPr>
          <w:rFonts w:ascii="Times New Roman" w:hAnsi="Times New Roman" w:cs="Times New Roman"/>
          <w:sz w:val="28"/>
          <w:szCs w:val="28"/>
        </w:rPr>
        <w:t>.1.6.</w:t>
      </w:r>
      <w:r>
        <w:rPr>
          <w:rFonts w:ascii="Times New Roman" w:hAnsi="Times New Roman" w:cs="Times New Roman"/>
          <w:sz w:val="28"/>
          <w:szCs w:val="28"/>
        </w:rPr>
        <w:t xml:space="preserve">1. </w:t>
      </w:r>
      <w:r w:rsidR="00FC4B74" w:rsidRPr="00FC4B74">
        <w:rPr>
          <w:rFonts w:ascii="Times New Roman" w:hAnsi="Times New Roman" w:cs="Times New Roman"/>
          <w:sz w:val="28"/>
          <w:szCs w:val="28"/>
        </w:rPr>
        <w:t xml:space="preserve">если для данного участника </w:t>
      </w:r>
      <w:r w:rsidR="006D3452">
        <w:rPr>
          <w:rFonts w:ascii="Times New Roman" w:hAnsi="Times New Roman" w:cs="Times New Roman"/>
          <w:sz w:val="28"/>
          <w:szCs w:val="28"/>
        </w:rPr>
        <w:t xml:space="preserve">закупки </w:t>
      </w:r>
      <w:r w:rsidR="00FC4B74" w:rsidRPr="00FC4B74">
        <w:rPr>
          <w:rFonts w:ascii="Times New Roman" w:hAnsi="Times New Roman" w:cs="Times New Roman"/>
          <w:sz w:val="28"/>
          <w:szCs w:val="28"/>
        </w:rPr>
        <w:t>поставка товаров, выполнение работ, оказание услуг, являющиеся предметом договора, или внесение денежных сре</w:t>
      </w:r>
      <w:proofErr w:type="gramStart"/>
      <w:r w:rsidR="00FC4B74" w:rsidRPr="00FC4B74">
        <w:rPr>
          <w:rFonts w:ascii="Times New Roman" w:hAnsi="Times New Roman" w:cs="Times New Roman"/>
          <w:sz w:val="28"/>
          <w:szCs w:val="28"/>
        </w:rPr>
        <w:t>дств в к</w:t>
      </w:r>
      <w:proofErr w:type="gramEnd"/>
      <w:r w:rsidR="00FC4B74" w:rsidRPr="00FC4B74">
        <w:rPr>
          <w:rFonts w:ascii="Times New Roman" w:hAnsi="Times New Roman" w:cs="Times New Roman"/>
          <w:sz w:val="28"/>
          <w:szCs w:val="28"/>
        </w:rPr>
        <w:t>ачестве обеспечения заявки на участие в закупки, обеспечения исполнения договора не являются крупной сделкой, участник закупки в заявке указывает о том, что данная сдел</w:t>
      </w:r>
      <w:r>
        <w:rPr>
          <w:rFonts w:ascii="Times New Roman" w:hAnsi="Times New Roman" w:cs="Times New Roman"/>
          <w:sz w:val="28"/>
          <w:szCs w:val="28"/>
        </w:rPr>
        <w:t>ка не является для него крупной;</w:t>
      </w:r>
    </w:p>
    <w:p w:rsidR="00FC4B74" w:rsidRPr="00FC4B74" w:rsidRDefault="004019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9</w:t>
      </w:r>
      <w:r w:rsidRPr="00FC4B74">
        <w:rPr>
          <w:rFonts w:ascii="Times New Roman" w:hAnsi="Times New Roman" w:cs="Times New Roman"/>
          <w:sz w:val="28"/>
          <w:szCs w:val="28"/>
        </w:rPr>
        <w:t>.1.6.</w:t>
      </w:r>
      <w:r w:rsidR="009703D0">
        <w:rPr>
          <w:rFonts w:ascii="Times New Roman" w:hAnsi="Times New Roman" w:cs="Times New Roman"/>
          <w:sz w:val="28"/>
          <w:szCs w:val="28"/>
        </w:rPr>
        <w:t xml:space="preserve">2. </w:t>
      </w:r>
      <w:r w:rsidR="00FC4B74" w:rsidRPr="00FC4B74">
        <w:rPr>
          <w:rFonts w:ascii="Times New Roman" w:hAnsi="Times New Roman" w:cs="Times New Roman"/>
          <w:sz w:val="28"/>
          <w:szCs w:val="28"/>
        </w:rPr>
        <w:t xml:space="preserve"> если получение указанного решения до истечения срока подачи заявок на участие </w:t>
      </w:r>
      <w:r w:rsidR="006D3452">
        <w:rPr>
          <w:rFonts w:ascii="Times New Roman" w:hAnsi="Times New Roman" w:cs="Times New Roman"/>
          <w:sz w:val="28"/>
          <w:szCs w:val="28"/>
        </w:rPr>
        <w:t xml:space="preserve">в закупке </w:t>
      </w:r>
      <w:r w:rsidR="00FC4B74" w:rsidRPr="00FC4B74">
        <w:rPr>
          <w:rFonts w:ascii="Times New Roman" w:hAnsi="Times New Roman" w:cs="Times New Roman"/>
          <w:sz w:val="28"/>
          <w:szCs w:val="28"/>
        </w:rPr>
        <w:t xml:space="preserve">для участника </w:t>
      </w:r>
      <w:proofErr w:type="gramStart"/>
      <w:r w:rsidR="00FC4B74" w:rsidRPr="00FC4B74">
        <w:rPr>
          <w:rFonts w:ascii="Times New Roman" w:hAnsi="Times New Roman" w:cs="Times New Roman"/>
          <w:sz w:val="28"/>
          <w:szCs w:val="28"/>
        </w:rPr>
        <w:t>закупки</w:t>
      </w:r>
      <w:proofErr w:type="gramEnd"/>
      <w:r w:rsidR="00FC4B74" w:rsidRPr="00FC4B74">
        <w:rPr>
          <w:rFonts w:ascii="Times New Roman" w:hAnsi="Times New Roman" w:cs="Times New Roman"/>
          <w:sz w:val="28"/>
          <w:szCs w:val="28"/>
        </w:rPr>
        <w:t xml:space="preserve"> невозможно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письмо, содержащее обязательство в случае признания его победителем закупки</w:t>
      </w:r>
      <w:r w:rsidR="009703D0">
        <w:rPr>
          <w:rFonts w:ascii="Times New Roman" w:hAnsi="Times New Roman" w:cs="Times New Roman"/>
          <w:sz w:val="28"/>
          <w:szCs w:val="28"/>
        </w:rPr>
        <w:t xml:space="preserve"> до момента заключения договора;</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FC4B74" w:rsidRPr="00FC4B74">
        <w:rPr>
          <w:rFonts w:ascii="Times New Roman" w:hAnsi="Times New Roman" w:cs="Times New Roman"/>
          <w:sz w:val="28"/>
          <w:szCs w:val="28"/>
        </w:rPr>
        <w:t xml:space="preserve">.1.7. </w:t>
      </w:r>
      <w:r w:rsidR="004019C8">
        <w:rPr>
          <w:rFonts w:ascii="Times New Roman" w:hAnsi="Times New Roman" w:cs="Times New Roman"/>
          <w:sz w:val="28"/>
          <w:szCs w:val="28"/>
        </w:rPr>
        <w:t>п</w:t>
      </w:r>
      <w:r w:rsidR="00FC4B74" w:rsidRPr="00FC4B74">
        <w:rPr>
          <w:rFonts w:ascii="Times New Roman" w:hAnsi="Times New Roman" w:cs="Times New Roman"/>
          <w:sz w:val="28"/>
          <w:szCs w:val="28"/>
        </w:rPr>
        <w:t>редложение о функциональных характеристиках (потребительских свойствах) и качественных характеристиках товара, качестве работ (услуг) и иные предложения об условиях исполнения договора, в том числе предложение о цене договора</w:t>
      </w:r>
      <w:r w:rsidR="004019C8">
        <w:rPr>
          <w:rFonts w:ascii="Times New Roman" w:hAnsi="Times New Roman" w:cs="Times New Roman"/>
          <w:sz w:val="28"/>
          <w:szCs w:val="28"/>
        </w:rPr>
        <w:t>;</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FC4B74" w:rsidRPr="00FC4B74">
        <w:rPr>
          <w:rFonts w:ascii="Times New Roman" w:hAnsi="Times New Roman" w:cs="Times New Roman"/>
          <w:sz w:val="28"/>
          <w:szCs w:val="28"/>
        </w:rPr>
        <w:t xml:space="preserve">.1.8. </w:t>
      </w:r>
      <w:r w:rsidR="004019C8">
        <w:rPr>
          <w:rFonts w:ascii="Times New Roman" w:hAnsi="Times New Roman" w:cs="Times New Roman"/>
          <w:sz w:val="28"/>
          <w:szCs w:val="28"/>
        </w:rPr>
        <w:t>д</w:t>
      </w:r>
      <w:r w:rsidR="00FC4B74" w:rsidRPr="00FC4B74">
        <w:rPr>
          <w:rFonts w:ascii="Times New Roman" w:hAnsi="Times New Roman" w:cs="Times New Roman"/>
          <w:sz w:val="28"/>
          <w:szCs w:val="28"/>
        </w:rPr>
        <w:t>окументы (копии документов), подтверждающие соответствие участника закупки установленным требованиям и условиям допуска к участию в закупки</w:t>
      </w:r>
      <w:r w:rsidR="004019C8">
        <w:rPr>
          <w:rFonts w:ascii="Times New Roman" w:hAnsi="Times New Roman" w:cs="Times New Roman"/>
          <w:sz w:val="28"/>
          <w:szCs w:val="28"/>
        </w:rPr>
        <w:t>.</w:t>
      </w:r>
    </w:p>
    <w:p w:rsidR="009703D0" w:rsidRDefault="009703D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9.2. о сроках размещения информации в ЕИС, в том числе:</w:t>
      </w:r>
    </w:p>
    <w:p w:rsidR="009703D0" w:rsidRPr="00FC4B74" w:rsidRDefault="009703D0" w:rsidP="009703D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FC4B74">
        <w:rPr>
          <w:rFonts w:ascii="Times New Roman" w:hAnsi="Times New Roman" w:cs="Times New Roman"/>
          <w:sz w:val="28"/>
          <w:szCs w:val="28"/>
        </w:rPr>
        <w:t>.</w:t>
      </w:r>
      <w:r>
        <w:rPr>
          <w:rFonts w:ascii="Times New Roman" w:hAnsi="Times New Roman" w:cs="Times New Roman"/>
          <w:sz w:val="28"/>
          <w:szCs w:val="28"/>
        </w:rPr>
        <w:t>2</w:t>
      </w:r>
      <w:r w:rsidRPr="00FC4B74">
        <w:rPr>
          <w:rFonts w:ascii="Times New Roman" w:hAnsi="Times New Roman" w:cs="Times New Roman"/>
          <w:sz w:val="28"/>
          <w:szCs w:val="28"/>
        </w:rPr>
        <w:t xml:space="preserve">.1. </w:t>
      </w:r>
      <w:r>
        <w:rPr>
          <w:rFonts w:ascii="Times New Roman" w:hAnsi="Times New Roman" w:cs="Times New Roman"/>
          <w:sz w:val="28"/>
          <w:szCs w:val="28"/>
        </w:rPr>
        <w:t>и</w:t>
      </w:r>
      <w:r w:rsidRPr="00FC4B74">
        <w:rPr>
          <w:rFonts w:ascii="Times New Roman" w:hAnsi="Times New Roman" w:cs="Times New Roman"/>
          <w:sz w:val="28"/>
          <w:szCs w:val="28"/>
        </w:rPr>
        <w:t xml:space="preserve">нформации </w:t>
      </w:r>
      <w:r>
        <w:rPr>
          <w:rFonts w:ascii="Times New Roman" w:hAnsi="Times New Roman" w:cs="Times New Roman"/>
          <w:sz w:val="28"/>
          <w:szCs w:val="28"/>
        </w:rPr>
        <w:t xml:space="preserve">о проведении запроса котировок </w:t>
      </w:r>
      <w:r w:rsidRPr="00FC4B74">
        <w:rPr>
          <w:rFonts w:ascii="Times New Roman" w:hAnsi="Times New Roman" w:cs="Times New Roman"/>
          <w:sz w:val="28"/>
          <w:szCs w:val="28"/>
        </w:rPr>
        <w:t>не менее чем за 4 рабочих дня до дн</w:t>
      </w:r>
      <w:r>
        <w:rPr>
          <w:rFonts w:ascii="Times New Roman" w:hAnsi="Times New Roman" w:cs="Times New Roman"/>
          <w:sz w:val="28"/>
          <w:szCs w:val="28"/>
        </w:rPr>
        <w:t>я окончания срока подачи заявок;</w:t>
      </w:r>
    </w:p>
    <w:p w:rsidR="009703D0" w:rsidRPr="00FC4B74" w:rsidRDefault="009703D0" w:rsidP="009703D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FC4B74">
        <w:rPr>
          <w:rFonts w:ascii="Times New Roman" w:hAnsi="Times New Roman" w:cs="Times New Roman"/>
          <w:sz w:val="28"/>
          <w:szCs w:val="28"/>
        </w:rPr>
        <w:t>.</w:t>
      </w:r>
      <w:r>
        <w:rPr>
          <w:rFonts w:ascii="Times New Roman" w:hAnsi="Times New Roman" w:cs="Times New Roman"/>
          <w:sz w:val="28"/>
          <w:szCs w:val="28"/>
        </w:rPr>
        <w:t>2</w:t>
      </w:r>
      <w:r w:rsidRPr="00FC4B74">
        <w:rPr>
          <w:rFonts w:ascii="Times New Roman" w:hAnsi="Times New Roman" w:cs="Times New Roman"/>
          <w:sz w:val="28"/>
          <w:szCs w:val="28"/>
        </w:rPr>
        <w:t xml:space="preserve">.2. </w:t>
      </w:r>
      <w:r>
        <w:rPr>
          <w:rFonts w:ascii="Times New Roman" w:hAnsi="Times New Roman" w:cs="Times New Roman"/>
          <w:sz w:val="28"/>
          <w:szCs w:val="28"/>
        </w:rPr>
        <w:t>о</w:t>
      </w:r>
      <w:r w:rsidRPr="00FC4B74">
        <w:rPr>
          <w:rFonts w:ascii="Times New Roman" w:hAnsi="Times New Roman" w:cs="Times New Roman"/>
          <w:sz w:val="28"/>
          <w:szCs w:val="28"/>
        </w:rPr>
        <w:t xml:space="preserve">тказа от </w:t>
      </w:r>
      <w:r w:rsidRPr="00822959">
        <w:rPr>
          <w:rFonts w:ascii="Times New Roman" w:hAnsi="Times New Roman" w:cs="Times New Roman"/>
          <w:sz w:val="28"/>
          <w:szCs w:val="28"/>
        </w:rPr>
        <w:t>проведения конкурса</w:t>
      </w:r>
      <w:r w:rsidR="001A1FB0" w:rsidRPr="00822959">
        <w:rPr>
          <w:rFonts w:ascii="Times New Roman" w:hAnsi="Times New Roman" w:cs="Times New Roman"/>
          <w:sz w:val="28"/>
          <w:szCs w:val="28"/>
        </w:rPr>
        <w:t>,</w:t>
      </w:r>
      <w:r w:rsidRPr="00822959">
        <w:rPr>
          <w:rFonts w:ascii="Times New Roman" w:hAnsi="Times New Roman" w:cs="Times New Roman"/>
          <w:sz w:val="28"/>
          <w:szCs w:val="28"/>
        </w:rPr>
        <w:t xml:space="preserve"> электронного аукциона</w:t>
      </w:r>
      <w:r w:rsidRPr="00FC4B74">
        <w:rPr>
          <w:rFonts w:ascii="Times New Roman" w:hAnsi="Times New Roman" w:cs="Times New Roman"/>
          <w:sz w:val="28"/>
          <w:szCs w:val="28"/>
        </w:rPr>
        <w:t xml:space="preserve"> не </w:t>
      </w:r>
      <w:proofErr w:type="gramStart"/>
      <w:r w:rsidRPr="00FC4B74">
        <w:rPr>
          <w:rFonts w:ascii="Times New Roman" w:hAnsi="Times New Roman" w:cs="Times New Roman"/>
          <w:sz w:val="28"/>
          <w:szCs w:val="28"/>
        </w:rPr>
        <w:t>позднее</w:t>
      </w:r>
      <w:proofErr w:type="gramEnd"/>
      <w:r w:rsidRPr="00FC4B74">
        <w:rPr>
          <w:rFonts w:ascii="Times New Roman" w:hAnsi="Times New Roman" w:cs="Times New Roman"/>
          <w:sz w:val="28"/>
          <w:szCs w:val="28"/>
        </w:rPr>
        <w:t xml:space="preserve"> чем за 5 дней до дня окончания срока подачи заявок, а при проведении запроса котировок не позднее чем за </w:t>
      </w:r>
      <w:r>
        <w:rPr>
          <w:rFonts w:ascii="Times New Roman" w:hAnsi="Times New Roman" w:cs="Times New Roman"/>
          <w:sz w:val="28"/>
          <w:szCs w:val="28"/>
        </w:rPr>
        <w:t>3 д</w:t>
      </w:r>
      <w:r w:rsidRPr="00FC4B74">
        <w:rPr>
          <w:rFonts w:ascii="Times New Roman" w:hAnsi="Times New Roman" w:cs="Times New Roman"/>
          <w:sz w:val="28"/>
          <w:szCs w:val="28"/>
        </w:rPr>
        <w:t>ня до дня окончания срока подачи заявок.</w:t>
      </w:r>
    </w:p>
    <w:p w:rsidR="009703D0" w:rsidRDefault="009703D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9.2.3. </w:t>
      </w:r>
      <w:r w:rsidR="002403BD">
        <w:rPr>
          <w:rFonts w:ascii="Times New Roman" w:hAnsi="Times New Roman" w:cs="Times New Roman"/>
          <w:sz w:val="28"/>
          <w:szCs w:val="28"/>
        </w:rPr>
        <w:t xml:space="preserve">о </w:t>
      </w:r>
      <w:r>
        <w:rPr>
          <w:rFonts w:ascii="Times New Roman" w:hAnsi="Times New Roman" w:cs="Times New Roman"/>
          <w:sz w:val="28"/>
          <w:szCs w:val="28"/>
        </w:rPr>
        <w:t>прав</w:t>
      </w:r>
      <w:r w:rsidR="002403BD">
        <w:rPr>
          <w:rFonts w:ascii="Times New Roman" w:hAnsi="Times New Roman" w:cs="Times New Roman"/>
          <w:sz w:val="28"/>
          <w:szCs w:val="28"/>
        </w:rPr>
        <w:t>е</w:t>
      </w:r>
      <w:r>
        <w:rPr>
          <w:rFonts w:ascii="Times New Roman" w:hAnsi="Times New Roman" w:cs="Times New Roman"/>
          <w:sz w:val="28"/>
          <w:szCs w:val="28"/>
        </w:rPr>
        <w:t xml:space="preserve"> участ</w:t>
      </w:r>
      <w:r w:rsidRPr="00FC4B74">
        <w:rPr>
          <w:rFonts w:ascii="Times New Roman" w:hAnsi="Times New Roman" w:cs="Times New Roman"/>
          <w:sz w:val="28"/>
          <w:szCs w:val="28"/>
        </w:rPr>
        <w:t>ник</w:t>
      </w:r>
      <w:r>
        <w:rPr>
          <w:rFonts w:ascii="Times New Roman" w:hAnsi="Times New Roman" w:cs="Times New Roman"/>
          <w:sz w:val="28"/>
          <w:szCs w:val="28"/>
        </w:rPr>
        <w:t>а</w:t>
      </w:r>
      <w:r w:rsidRPr="00FC4B74">
        <w:rPr>
          <w:rFonts w:ascii="Times New Roman" w:hAnsi="Times New Roman" w:cs="Times New Roman"/>
          <w:sz w:val="28"/>
          <w:szCs w:val="28"/>
        </w:rPr>
        <w:t xml:space="preserve"> закупки отозвать заявку в любое время до дня окончания срока подачи заявок на участие в закупке.</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FC4B74" w:rsidRPr="00FC4B74">
        <w:rPr>
          <w:rFonts w:ascii="Times New Roman" w:hAnsi="Times New Roman" w:cs="Times New Roman"/>
          <w:sz w:val="28"/>
          <w:szCs w:val="28"/>
        </w:rPr>
        <w:t>.</w:t>
      </w:r>
      <w:r w:rsidR="009703D0">
        <w:rPr>
          <w:rFonts w:ascii="Times New Roman" w:hAnsi="Times New Roman" w:cs="Times New Roman"/>
          <w:sz w:val="28"/>
          <w:szCs w:val="28"/>
        </w:rPr>
        <w:t>3</w:t>
      </w:r>
      <w:r w:rsidR="00FC4B74" w:rsidRPr="00FC4B74">
        <w:rPr>
          <w:rFonts w:ascii="Times New Roman" w:hAnsi="Times New Roman" w:cs="Times New Roman"/>
          <w:sz w:val="28"/>
          <w:szCs w:val="28"/>
        </w:rPr>
        <w:t>. положения об установлении следующих положений в документации о закупке:</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FC4B74" w:rsidRPr="00FC4B74">
        <w:rPr>
          <w:rFonts w:ascii="Times New Roman" w:hAnsi="Times New Roman" w:cs="Times New Roman"/>
          <w:sz w:val="28"/>
          <w:szCs w:val="28"/>
        </w:rPr>
        <w:t>.</w:t>
      </w:r>
      <w:r w:rsidR="009703D0">
        <w:rPr>
          <w:rFonts w:ascii="Times New Roman" w:hAnsi="Times New Roman" w:cs="Times New Roman"/>
          <w:sz w:val="28"/>
          <w:szCs w:val="28"/>
        </w:rPr>
        <w:t>3</w:t>
      </w:r>
      <w:r w:rsidR="00FC4B74" w:rsidRPr="00FC4B74">
        <w:rPr>
          <w:rFonts w:ascii="Times New Roman" w:hAnsi="Times New Roman" w:cs="Times New Roman"/>
          <w:sz w:val="28"/>
          <w:szCs w:val="28"/>
        </w:rPr>
        <w:t xml:space="preserve">.1. </w:t>
      </w:r>
      <w:r w:rsidR="00CC694B">
        <w:rPr>
          <w:rFonts w:ascii="Times New Roman" w:hAnsi="Times New Roman" w:cs="Times New Roman"/>
          <w:sz w:val="28"/>
          <w:szCs w:val="28"/>
        </w:rPr>
        <w:t>о</w:t>
      </w:r>
      <w:r w:rsidR="00BA3285">
        <w:rPr>
          <w:rFonts w:ascii="Times New Roman" w:hAnsi="Times New Roman" w:cs="Times New Roman"/>
          <w:sz w:val="28"/>
          <w:szCs w:val="28"/>
        </w:rPr>
        <w:t xml:space="preserve"> п</w:t>
      </w:r>
      <w:r w:rsidR="00FC4B74" w:rsidRPr="00FC4B74">
        <w:rPr>
          <w:rFonts w:ascii="Times New Roman" w:hAnsi="Times New Roman" w:cs="Times New Roman"/>
          <w:sz w:val="28"/>
          <w:szCs w:val="28"/>
        </w:rPr>
        <w:t xml:space="preserve">раве </w:t>
      </w:r>
      <w:r w:rsidR="001C7220">
        <w:rPr>
          <w:rFonts w:ascii="Times New Roman" w:hAnsi="Times New Roman" w:cs="Times New Roman"/>
          <w:sz w:val="28"/>
          <w:szCs w:val="28"/>
        </w:rPr>
        <w:t>З</w:t>
      </w:r>
      <w:r w:rsidR="00FC4B74" w:rsidRPr="00FC4B74">
        <w:rPr>
          <w:rFonts w:ascii="Times New Roman" w:hAnsi="Times New Roman" w:cs="Times New Roman"/>
          <w:sz w:val="28"/>
          <w:szCs w:val="28"/>
        </w:rPr>
        <w:t>аказчика установить требование о внесении денежных сре</w:t>
      </w:r>
      <w:proofErr w:type="gramStart"/>
      <w:r w:rsidR="00FC4B74" w:rsidRPr="00FC4B74">
        <w:rPr>
          <w:rFonts w:ascii="Times New Roman" w:hAnsi="Times New Roman" w:cs="Times New Roman"/>
          <w:sz w:val="28"/>
          <w:szCs w:val="28"/>
        </w:rPr>
        <w:t>дств в к</w:t>
      </w:r>
      <w:proofErr w:type="gramEnd"/>
      <w:r w:rsidR="00FC4B74" w:rsidRPr="00FC4B74">
        <w:rPr>
          <w:rFonts w:ascii="Times New Roman" w:hAnsi="Times New Roman" w:cs="Times New Roman"/>
          <w:sz w:val="28"/>
          <w:szCs w:val="28"/>
        </w:rPr>
        <w:t>ачестве обеспечения заявки при проведении конкурса (</w:t>
      </w:r>
      <w:r w:rsidR="006D3452">
        <w:rPr>
          <w:rFonts w:ascii="Times New Roman" w:hAnsi="Times New Roman" w:cs="Times New Roman"/>
          <w:sz w:val="28"/>
          <w:szCs w:val="28"/>
        </w:rPr>
        <w:t xml:space="preserve">электронного </w:t>
      </w:r>
      <w:r w:rsidR="00FC4B74" w:rsidRPr="00FC4B74">
        <w:rPr>
          <w:rFonts w:ascii="Times New Roman" w:hAnsi="Times New Roman" w:cs="Times New Roman"/>
          <w:sz w:val="28"/>
          <w:szCs w:val="28"/>
        </w:rPr>
        <w:t>аукциона) в размере от одной второй процента до 10 процентов начальн</w:t>
      </w:r>
      <w:r w:rsidR="00CC694B">
        <w:rPr>
          <w:rFonts w:ascii="Times New Roman" w:hAnsi="Times New Roman" w:cs="Times New Roman"/>
          <w:sz w:val="28"/>
          <w:szCs w:val="28"/>
        </w:rPr>
        <w:t>ой (максимальной) цены договора;</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2959">
        <w:rPr>
          <w:rFonts w:ascii="Times New Roman" w:hAnsi="Times New Roman" w:cs="Times New Roman"/>
          <w:sz w:val="28"/>
          <w:szCs w:val="28"/>
        </w:rPr>
        <w:t>9</w:t>
      </w:r>
      <w:r w:rsidR="00FC4B74" w:rsidRPr="00822959">
        <w:rPr>
          <w:rFonts w:ascii="Times New Roman" w:hAnsi="Times New Roman" w:cs="Times New Roman"/>
          <w:sz w:val="28"/>
          <w:szCs w:val="28"/>
        </w:rPr>
        <w:t>.</w:t>
      </w:r>
      <w:r w:rsidR="009703D0" w:rsidRPr="00822959">
        <w:rPr>
          <w:rFonts w:ascii="Times New Roman" w:hAnsi="Times New Roman" w:cs="Times New Roman"/>
          <w:sz w:val="28"/>
          <w:szCs w:val="28"/>
        </w:rPr>
        <w:t>3</w:t>
      </w:r>
      <w:r w:rsidR="00FC4B74" w:rsidRPr="00822959">
        <w:rPr>
          <w:rFonts w:ascii="Times New Roman" w:hAnsi="Times New Roman" w:cs="Times New Roman"/>
          <w:sz w:val="28"/>
          <w:szCs w:val="28"/>
        </w:rPr>
        <w:t xml:space="preserve">.2. </w:t>
      </w:r>
      <w:r w:rsidR="009703D0" w:rsidRPr="00822959">
        <w:rPr>
          <w:rFonts w:ascii="Times New Roman" w:hAnsi="Times New Roman" w:cs="Times New Roman"/>
          <w:sz w:val="28"/>
          <w:szCs w:val="28"/>
        </w:rPr>
        <w:t xml:space="preserve">об </w:t>
      </w:r>
      <w:r w:rsidR="00CC694B" w:rsidRPr="00822959">
        <w:rPr>
          <w:rFonts w:ascii="Times New Roman" w:hAnsi="Times New Roman" w:cs="Times New Roman"/>
          <w:sz w:val="28"/>
          <w:szCs w:val="28"/>
        </w:rPr>
        <w:t>о</w:t>
      </w:r>
      <w:r w:rsidR="00FC4B74" w:rsidRPr="00822959">
        <w:rPr>
          <w:rFonts w:ascii="Times New Roman" w:hAnsi="Times New Roman" w:cs="Times New Roman"/>
          <w:sz w:val="28"/>
          <w:szCs w:val="28"/>
        </w:rPr>
        <w:t xml:space="preserve">бязанности </w:t>
      </w:r>
      <w:r w:rsidR="001C7220" w:rsidRPr="00822959">
        <w:rPr>
          <w:rFonts w:ascii="Times New Roman" w:hAnsi="Times New Roman" w:cs="Times New Roman"/>
          <w:sz w:val="28"/>
          <w:szCs w:val="28"/>
        </w:rPr>
        <w:t>З</w:t>
      </w:r>
      <w:r w:rsidR="00FC4B74" w:rsidRPr="00822959">
        <w:rPr>
          <w:rFonts w:ascii="Times New Roman" w:hAnsi="Times New Roman" w:cs="Times New Roman"/>
          <w:sz w:val="28"/>
          <w:szCs w:val="28"/>
        </w:rPr>
        <w:t xml:space="preserve">аказчика установить требование обеспечения исполнения договора в размере от 10 до 30 процентов начальной </w:t>
      </w:r>
      <w:r w:rsidR="00BA3285" w:rsidRPr="00822959">
        <w:rPr>
          <w:rFonts w:ascii="Times New Roman" w:hAnsi="Times New Roman" w:cs="Times New Roman"/>
          <w:sz w:val="28"/>
          <w:szCs w:val="28"/>
        </w:rPr>
        <w:t>(максимальной) цены договора</w:t>
      </w:r>
      <w:r w:rsidR="00CC694B" w:rsidRPr="00822959">
        <w:rPr>
          <w:rFonts w:ascii="Times New Roman" w:hAnsi="Times New Roman" w:cs="Times New Roman"/>
          <w:sz w:val="28"/>
          <w:szCs w:val="28"/>
        </w:rPr>
        <w:t>;</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FC4B74" w:rsidRPr="00FC4B74">
        <w:rPr>
          <w:rFonts w:ascii="Times New Roman" w:hAnsi="Times New Roman" w:cs="Times New Roman"/>
          <w:sz w:val="28"/>
          <w:szCs w:val="28"/>
        </w:rPr>
        <w:t>.</w:t>
      </w:r>
      <w:r w:rsidR="009703D0">
        <w:rPr>
          <w:rFonts w:ascii="Times New Roman" w:hAnsi="Times New Roman" w:cs="Times New Roman"/>
          <w:sz w:val="28"/>
          <w:szCs w:val="28"/>
        </w:rPr>
        <w:t>3</w:t>
      </w:r>
      <w:r w:rsidR="00FC4B74" w:rsidRPr="00FC4B74">
        <w:rPr>
          <w:rFonts w:ascii="Times New Roman" w:hAnsi="Times New Roman" w:cs="Times New Roman"/>
          <w:sz w:val="28"/>
          <w:szCs w:val="28"/>
        </w:rPr>
        <w:t xml:space="preserve">.3. </w:t>
      </w:r>
      <w:r w:rsidR="00CC694B">
        <w:rPr>
          <w:rFonts w:ascii="Times New Roman" w:hAnsi="Times New Roman" w:cs="Times New Roman"/>
          <w:sz w:val="28"/>
          <w:szCs w:val="28"/>
        </w:rPr>
        <w:t>о</w:t>
      </w:r>
      <w:r w:rsidR="00E219DC">
        <w:rPr>
          <w:rFonts w:ascii="Times New Roman" w:hAnsi="Times New Roman" w:cs="Times New Roman"/>
          <w:sz w:val="28"/>
          <w:szCs w:val="28"/>
        </w:rPr>
        <w:t xml:space="preserve"> п</w:t>
      </w:r>
      <w:r w:rsidR="00FC4B74" w:rsidRPr="00FC4B74">
        <w:rPr>
          <w:rFonts w:ascii="Times New Roman" w:hAnsi="Times New Roman" w:cs="Times New Roman"/>
          <w:sz w:val="28"/>
          <w:szCs w:val="28"/>
        </w:rPr>
        <w:t xml:space="preserve">раве участников закупок самостоятельно выбирать способ обеспечения исполнения договора, которое может быть оформлено в виде безотзывной банковской гарантии, выданной кредитной организацией, или внесения денежных средств на указанный </w:t>
      </w:r>
      <w:r w:rsidR="001C7220">
        <w:rPr>
          <w:rFonts w:ascii="Times New Roman" w:hAnsi="Times New Roman" w:cs="Times New Roman"/>
          <w:sz w:val="28"/>
          <w:szCs w:val="28"/>
        </w:rPr>
        <w:t>З</w:t>
      </w:r>
      <w:r w:rsidR="00CC694B">
        <w:rPr>
          <w:rFonts w:ascii="Times New Roman" w:hAnsi="Times New Roman" w:cs="Times New Roman"/>
          <w:sz w:val="28"/>
          <w:szCs w:val="28"/>
        </w:rPr>
        <w:t>аказчиком счет;</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E1933">
        <w:rPr>
          <w:rFonts w:ascii="Times New Roman" w:hAnsi="Times New Roman" w:cs="Times New Roman"/>
          <w:sz w:val="28"/>
          <w:szCs w:val="28"/>
        </w:rPr>
        <w:t>9</w:t>
      </w:r>
      <w:r w:rsidR="00FC4B74" w:rsidRPr="009E1933">
        <w:rPr>
          <w:rFonts w:ascii="Times New Roman" w:hAnsi="Times New Roman" w:cs="Times New Roman"/>
          <w:sz w:val="28"/>
          <w:szCs w:val="28"/>
        </w:rPr>
        <w:t>.</w:t>
      </w:r>
      <w:r w:rsidR="009703D0" w:rsidRPr="009E1933">
        <w:rPr>
          <w:rFonts w:ascii="Times New Roman" w:hAnsi="Times New Roman" w:cs="Times New Roman"/>
          <w:sz w:val="28"/>
          <w:szCs w:val="28"/>
        </w:rPr>
        <w:t>3</w:t>
      </w:r>
      <w:r w:rsidR="00FC4B74" w:rsidRPr="009E1933">
        <w:rPr>
          <w:rFonts w:ascii="Times New Roman" w:hAnsi="Times New Roman" w:cs="Times New Roman"/>
          <w:sz w:val="28"/>
          <w:szCs w:val="28"/>
        </w:rPr>
        <w:t xml:space="preserve">.4. </w:t>
      </w:r>
      <w:r w:rsidR="009703D0" w:rsidRPr="009E1933">
        <w:rPr>
          <w:rFonts w:ascii="Times New Roman" w:hAnsi="Times New Roman" w:cs="Times New Roman"/>
          <w:sz w:val="28"/>
          <w:szCs w:val="28"/>
        </w:rPr>
        <w:t>об у</w:t>
      </w:r>
      <w:r w:rsidR="00FC4B74" w:rsidRPr="009E1933">
        <w:rPr>
          <w:rFonts w:ascii="Times New Roman" w:hAnsi="Times New Roman" w:cs="Times New Roman"/>
          <w:sz w:val="28"/>
          <w:szCs w:val="28"/>
        </w:rPr>
        <w:t>становлении предельного срока рассмотрения заявок на участие в конкурсе</w:t>
      </w:r>
      <w:r w:rsidR="009E1933">
        <w:rPr>
          <w:rFonts w:ascii="Times New Roman" w:hAnsi="Times New Roman" w:cs="Times New Roman"/>
          <w:sz w:val="28"/>
          <w:szCs w:val="28"/>
        </w:rPr>
        <w:t xml:space="preserve"> </w:t>
      </w:r>
      <w:r w:rsidR="006D3452" w:rsidRPr="009E1933">
        <w:rPr>
          <w:rFonts w:ascii="Times New Roman" w:hAnsi="Times New Roman" w:cs="Times New Roman"/>
          <w:sz w:val="28"/>
          <w:szCs w:val="28"/>
        </w:rPr>
        <w:t>–</w:t>
      </w:r>
      <w:r w:rsidR="002E476D" w:rsidRPr="009E1933">
        <w:rPr>
          <w:rFonts w:ascii="Times New Roman" w:hAnsi="Times New Roman" w:cs="Times New Roman"/>
          <w:sz w:val="28"/>
          <w:szCs w:val="28"/>
        </w:rPr>
        <w:t xml:space="preserve"> </w:t>
      </w:r>
      <w:r w:rsidR="006D3452" w:rsidRPr="009E1933">
        <w:rPr>
          <w:rFonts w:ascii="Times New Roman" w:hAnsi="Times New Roman" w:cs="Times New Roman"/>
          <w:sz w:val="28"/>
          <w:szCs w:val="28"/>
        </w:rPr>
        <w:t xml:space="preserve">не более </w:t>
      </w:r>
      <w:r w:rsidR="00FC4B74" w:rsidRPr="009E1933">
        <w:rPr>
          <w:rFonts w:ascii="Times New Roman" w:hAnsi="Times New Roman" w:cs="Times New Roman"/>
          <w:sz w:val="28"/>
          <w:szCs w:val="28"/>
        </w:rPr>
        <w:t xml:space="preserve">20 дней со дня вскрытия конвертов с заявками, </w:t>
      </w:r>
      <w:r w:rsidR="009E1933" w:rsidRPr="00822959">
        <w:rPr>
          <w:rFonts w:ascii="Times New Roman" w:hAnsi="Times New Roman" w:cs="Times New Roman"/>
          <w:sz w:val="28"/>
          <w:szCs w:val="28"/>
        </w:rPr>
        <w:t>при проведении электронного аукциона  – не более 7 дней со д</w:t>
      </w:r>
      <w:r w:rsidR="009E1933" w:rsidRPr="009E1933">
        <w:rPr>
          <w:rFonts w:ascii="Times New Roman" w:hAnsi="Times New Roman" w:cs="Times New Roman"/>
          <w:sz w:val="28"/>
          <w:szCs w:val="28"/>
        </w:rPr>
        <w:t xml:space="preserve">ня окончания подачи заявок,  </w:t>
      </w:r>
      <w:r w:rsidR="00FC4B74" w:rsidRPr="009E1933">
        <w:rPr>
          <w:rFonts w:ascii="Times New Roman" w:hAnsi="Times New Roman" w:cs="Times New Roman"/>
          <w:sz w:val="28"/>
          <w:szCs w:val="28"/>
        </w:rPr>
        <w:t xml:space="preserve">при проведении запроса котировок </w:t>
      </w:r>
      <w:r w:rsidR="006D3452" w:rsidRPr="009E1933">
        <w:rPr>
          <w:rFonts w:ascii="Times New Roman" w:hAnsi="Times New Roman" w:cs="Times New Roman"/>
          <w:sz w:val="28"/>
          <w:szCs w:val="28"/>
        </w:rPr>
        <w:t>–</w:t>
      </w:r>
      <w:r w:rsidR="009703D0" w:rsidRPr="009E1933">
        <w:rPr>
          <w:rFonts w:ascii="Times New Roman" w:hAnsi="Times New Roman" w:cs="Times New Roman"/>
          <w:sz w:val="28"/>
          <w:szCs w:val="28"/>
        </w:rPr>
        <w:t xml:space="preserve"> </w:t>
      </w:r>
      <w:r w:rsidR="006D3452" w:rsidRPr="009E1933">
        <w:rPr>
          <w:rFonts w:ascii="Times New Roman" w:hAnsi="Times New Roman" w:cs="Times New Roman"/>
          <w:sz w:val="28"/>
          <w:szCs w:val="28"/>
        </w:rPr>
        <w:t xml:space="preserve">не более </w:t>
      </w:r>
      <w:r w:rsidR="00822959">
        <w:rPr>
          <w:rFonts w:ascii="Times New Roman" w:hAnsi="Times New Roman" w:cs="Times New Roman"/>
          <w:sz w:val="28"/>
          <w:szCs w:val="28"/>
        </w:rPr>
        <w:t>3</w:t>
      </w:r>
      <w:r w:rsidR="00FC4B74" w:rsidRPr="009E1933">
        <w:rPr>
          <w:rFonts w:ascii="Times New Roman" w:hAnsi="Times New Roman" w:cs="Times New Roman"/>
          <w:sz w:val="28"/>
          <w:szCs w:val="28"/>
        </w:rPr>
        <w:t xml:space="preserve"> дней со дня окончания подачи </w:t>
      </w:r>
      <w:r w:rsidR="00CC694B" w:rsidRPr="009E1933">
        <w:rPr>
          <w:rFonts w:ascii="Times New Roman" w:hAnsi="Times New Roman" w:cs="Times New Roman"/>
          <w:sz w:val="28"/>
          <w:szCs w:val="28"/>
        </w:rPr>
        <w:t>заявок.</w:t>
      </w:r>
    </w:p>
    <w:p w:rsidR="002E476D" w:rsidRPr="002E476D" w:rsidRDefault="009902A1" w:rsidP="002E47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E476D" w:rsidRPr="00FC4B74">
        <w:rPr>
          <w:rFonts w:ascii="Times New Roman" w:hAnsi="Times New Roman" w:cs="Times New Roman"/>
          <w:sz w:val="28"/>
          <w:szCs w:val="28"/>
        </w:rPr>
        <w:t>.</w:t>
      </w:r>
      <w:r w:rsidR="009703D0">
        <w:rPr>
          <w:rFonts w:ascii="Times New Roman" w:hAnsi="Times New Roman" w:cs="Times New Roman"/>
          <w:sz w:val="28"/>
          <w:szCs w:val="28"/>
        </w:rPr>
        <w:t>4</w:t>
      </w:r>
      <w:r w:rsidR="002E476D">
        <w:rPr>
          <w:rFonts w:ascii="Times New Roman" w:hAnsi="Times New Roman" w:cs="Times New Roman"/>
          <w:sz w:val="28"/>
          <w:szCs w:val="28"/>
        </w:rPr>
        <w:t>.</w:t>
      </w:r>
      <w:r w:rsidR="002E476D" w:rsidRPr="002E476D">
        <w:rPr>
          <w:rFonts w:ascii="Times New Roman" w:hAnsi="Times New Roman" w:cs="Times New Roman"/>
          <w:sz w:val="28"/>
          <w:szCs w:val="28"/>
        </w:rPr>
        <w:t xml:space="preserve"> </w:t>
      </w:r>
      <w:r w:rsidR="009703D0">
        <w:rPr>
          <w:rFonts w:ascii="Times New Roman" w:hAnsi="Times New Roman" w:cs="Times New Roman"/>
          <w:sz w:val="28"/>
          <w:szCs w:val="28"/>
        </w:rPr>
        <w:t>о порядке оценки заявок, с применением</w:t>
      </w:r>
      <w:r w:rsidR="002E476D" w:rsidRPr="002E476D">
        <w:rPr>
          <w:rFonts w:ascii="Times New Roman" w:hAnsi="Times New Roman" w:cs="Times New Roman"/>
          <w:sz w:val="28"/>
          <w:szCs w:val="28"/>
        </w:rPr>
        <w:t xml:space="preserve"> следующих критериев на участие в конкурсных процедурах:</w:t>
      </w:r>
    </w:p>
    <w:p w:rsidR="002E476D" w:rsidRPr="002E476D" w:rsidRDefault="009902A1" w:rsidP="002E47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E476D" w:rsidRPr="00FC4B74">
        <w:rPr>
          <w:rFonts w:ascii="Times New Roman" w:hAnsi="Times New Roman" w:cs="Times New Roman"/>
          <w:sz w:val="28"/>
          <w:szCs w:val="28"/>
        </w:rPr>
        <w:t>.</w:t>
      </w:r>
      <w:r w:rsidR="00924FBB">
        <w:rPr>
          <w:rFonts w:ascii="Times New Roman" w:hAnsi="Times New Roman" w:cs="Times New Roman"/>
          <w:sz w:val="28"/>
          <w:szCs w:val="28"/>
        </w:rPr>
        <w:t>4</w:t>
      </w:r>
      <w:r w:rsidR="002E476D">
        <w:rPr>
          <w:rFonts w:ascii="Times New Roman" w:hAnsi="Times New Roman" w:cs="Times New Roman"/>
          <w:sz w:val="28"/>
          <w:szCs w:val="28"/>
        </w:rPr>
        <w:t>.</w:t>
      </w:r>
      <w:r w:rsidR="002E476D" w:rsidRPr="002E476D">
        <w:rPr>
          <w:rFonts w:ascii="Times New Roman" w:hAnsi="Times New Roman" w:cs="Times New Roman"/>
          <w:sz w:val="28"/>
          <w:szCs w:val="28"/>
        </w:rPr>
        <w:t>1. цена договора;</w:t>
      </w:r>
    </w:p>
    <w:p w:rsidR="002E476D" w:rsidRPr="002E476D" w:rsidRDefault="009902A1" w:rsidP="002E47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9</w:t>
      </w:r>
      <w:r w:rsidR="002E476D" w:rsidRPr="00FC4B74">
        <w:rPr>
          <w:rFonts w:ascii="Times New Roman" w:hAnsi="Times New Roman" w:cs="Times New Roman"/>
          <w:sz w:val="28"/>
          <w:szCs w:val="28"/>
        </w:rPr>
        <w:t>.</w:t>
      </w:r>
      <w:r w:rsidR="00924FBB">
        <w:rPr>
          <w:rFonts w:ascii="Times New Roman" w:hAnsi="Times New Roman" w:cs="Times New Roman"/>
          <w:sz w:val="28"/>
          <w:szCs w:val="28"/>
        </w:rPr>
        <w:t>4</w:t>
      </w:r>
      <w:r w:rsidR="002E476D">
        <w:rPr>
          <w:rFonts w:ascii="Times New Roman" w:hAnsi="Times New Roman" w:cs="Times New Roman"/>
          <w:sz w:val="28"/>
          <w:szCs w:val="28"/>
        </w:rPr>
        <w:t>.</w:t>
      </w:r>
      <w:r w:rsidR="002E476D" w:rsidRPr="002E476D">
        <w:rPr>
          <w:rFonts w:ascii="Times New Roman" w:hAnsi="Times New Roman" w:cs="Times New Roman"/>
          <w:sz w:val="28"/>
          <w:szCs w:val="28"/>
        </w:rPr>
        <w:t>2. расходы на эксплуатацию и ремонт товаров, использование результатов работ;</w:t>
      </w:r>
    </w:p>
    <w:p w:rsidR="002E476D" w:rsidRPr="002E476D" w:rsidRDefault="009902A1" w:rsidP="002E47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E476D" w:rsidRPr="00FC4B74">
        <w:rPr>
          <w:rFonts w:ascii="Times New Roman" w:hAnsi="Times New Roman" w:cs="Times New Roman"/>
          <w:sz w:val="28"/>
          <w:szCs w:val="28"/>
        </w:rPr>
        <w:t>.</w:t>
      </w:r>
      <w:r w:rsidR="00924FBB">
        <w:rPr>
          <w:rFonts w:ascii="Times New Roman" w:hAnsi="Times New Roman" w:cs="Times New Roman"/>
          <w:sz w:val="28"/>
          <w:szCs w:val="28"/>
        </w:rPr>
        <w:t>4</w:t>
      </w:r>
      <w:r w:rsidR="002E476D">
        <w:rPr>
          <w:rFonts w:ascii="Times New Roman" w:hAnsi="Times New Roman" w:cs="Times New Roman"/>
          <w:sz w:val="28"/>
          <w:szCs w:val="28"/>
        </w:rPr>
        <w:t>.</w:t>
      </w:r>
      <w:r w:rsidR="002E476D" w:rsidRPr="002E476D">
        <w:rPr>
          <w:rFonts w:ascii="Times New Roman" w:hAnsi="Times New Roman" w:cs="Times New Roman"/>
          <w:sz w:val="28"/>
          <w:szCs w:val="28"/>
        </w:rPr>
        <w:t>3. качественные, функциональные и экологические характеристики объекта закупки;</w:t>
      </w:r>
    </w:p>
    <w:p w:rsidR="002E476D" w:rsidRPr="002E476D" w:rsidRDefault="009902A1" w:rsidP="002E47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E476D" w:rsidRPr="00FC4B74">
        <w:rPr>
          <w:rFonts w:ascii="Times New Roman" w:hAnsi="Times New Roman" w:cs="Times New Roman"/>
          <w:sz w:val="28"/>
          <w:szCs w:val="28"/>
        </w:rPr>
        <w:t>.</w:t>
      </w:r>
      <w:r w:rsidR="00924FBB">
        <w:rPr>
          <w:rFonts w:ascii="Times New Roman" w:hAnsi="Times New Roman" w:cs="Times New Roman"/>
          <w:sz w:val="28"/>
          <w:szCs w:val="28"/>
        </w:rPr>
        <w:t>4</w:t>
      </w:r>
      <w:r w:rsidR="002E476D">
        <w:rPr>
          <w:rFonts w:ascii="Times New Roman" w:hAnsi="Times New Roman" w:cs="Times New Roman"/>
          <w:sz w:val="28"/>
          <w:szCs w:val="28"/>
        </w:rPr>
        <w:t>.</w:t>
      </w:r>
      <w:r w:rsidR="002E476D" w:rsidRPr="002E476D">
        <w:rPr>
          <w:rFonts w:ascii="Times New Roman" w:hAnsi="Times New Roman" w:cs="Times New Roman"/>
          <w:sz w:val="28"/>
          <w:szCs w:val="28"/>
        </w:rPr>
        <w:t>4. квалификация участников закупки, в том числе:</w:t>
      </w:r>
    </w:p>
    <w:p w:rsidR="002E476D" w:rsidRPr="002E476D" w:rsidRDefault="002E476D" w:rsidP="002E47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476D">
        <w:rPr>
          <w:rFonts w:ascii="Times New Roman" w:hAnsi="Times New Roman" w:cs="Times New Roman"/>
          <w:sz w:val="28"/>
          <w:szCs w:val="28"/>
        </w:rPr>
        <w:t>- наличие финансовых ресурсов;</w:t>
      </w:r>
    </w:p>
    <w:p w:rsidR="002E476D" w:rsidRPr="002E476D" w:rsidRDefault="002E476D" w:rsidP="002E47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476D">
        <w:rPr>
          <w:rFonts w:ascii="Times New Roman" w:hAnsi="Times New Roman" w:cs="Times New Roman"/>
          <w:sz w:val="28"/>
          <w:szCs w:val="28"/>
        </w:rPr>
        <w:t>- наличие на праве собственности или ином праве оборудования и других материальных ресурсов;</w:t>
      </w:r>
    </w:p>
    <w:p w:rsidR="002E476D" w:rsidRPr="002E476D" w:rsidRDefault="002E476D" w:rsidP="002E47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476D">
        <w:rPr>
          <w:rFonts w:ascii="Times New Roman" w:hAnsi="Times New Roman" w:cs="Times New Roman"/>
          <w:sz w:val="28"/>
          <w:szCs w:val="28"/>
        </w:rPr>
        <w:t>- опыт работы, связанный с предметом договора;</w:t>
      </w:r>
    </w:p>
    <w:p w:rsidR="002E476D" w:rsidRPr="002E476D" w:rsidRDefault="002E476D" w:rsidP="002E47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476D">
        <w:rPr>
          <w:rFonts w:ascii="Times New Roman" w:hAnsi="Times New Roman" w:cs="Times New Roman"/>
          <w:sz w:val="28"/>
          <w:szCs w:val="28"/>
        </w:rPr>
        <w:t>- деловая репутация;</w:t>
      </w:r>
    </w:p>
    <w:p w:rsidR="002E476D" w:rsidRPr="002E476D" w:rsidRDefault="002E476D" w:rsidP="002E47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E476D">
        <w:rPr>
          <w:rFonts w:ascii="Times New Roman" w:hAnsi="Times New Roman" w:cs="Times New Roman"/>
          <w:sz w:val="28"/>
          <w:szCs w:val="28"/>
        </w:rPr>
        <w:t>- обеспеченность кадровыми ресурсами (количество и/или квалификация)</w:t>
      </w:r>
      <w:r w:rsidR="00924FBB">
        <w:rPr>
          <w:rFonts w:ascii="Times New Roman" w:hAnsi="Times New Roman" w:cs="Times New Roman"/>
          <w:sz w:val="28"/>
          <w:szCs w:val="28"/>
        </w:rPr>
        <w:t>;</w:t>
      </w:r>
    </w:p>
    <w:p w:rsidR="002E476D" w:rsidRPr="00FC4B74" w:rsidRDefault="009902A1" w:rsidP="002E47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E476D" w:rsidRPr="00FC4B74">
        <w:rPr>
          <w:rFonts w:ascii="Times New Roman" w:hAnsi="Times New Roman" w:cs="Times New Roman"/>
          <w:sz w:val="28"/>
          <w:szCs w:val="28"/>
        </w:rPr>
        <w:t>.4.</w:t>
      </w:r>
      <w:r w:rsidR="00924FBB">
        <w:rPr>
          <w:rFonts w:ascii="Times New Roman" w:hAnsi="Times New Roman" w:cs="Times New Roman"/>
          <w:sz w:val="28"/>
          <w:szCs w:val="28"/>
        </w:rPr>
        <w:t>5</w:t>
      </w:r>
      <w:r w:rsidR="002E476D" w:rsidRPr="002E476D">
        <w:rPr>
          <w:rFonts w:ascii="Times New Roman" w:hAnsi="Times New Roman" w:cs="Times New Roman"/>
          <w:sz w:val="28"/>
          <w:szCs w:val="28"/>
        </w:rPr>
        <w:t xml:space="preserve">. </w:t>
      </w:r>
      <w:r w:rsidR="00CC694B">
        <w:rPr>
          <w:rFonts w:ascii="Times New Roman" w:hAnsi="Times New Roman" w:cs="Times New Roman"/>
          <w:sz w:val="28"/>
          <w:szCs w:val="28"/>
        </w:rPr>
        <w:t>з</w:t>
      </w:r>
      <w:r w:rsidR="002E476D" w:rsidRPr="002E476D">
        <w:rPr>
          <w:rFonts w:ascii="Times New Roman" w:hAnsi="Times New Roman" w:cs="Times New Roman"/>
          <w:sz w:val="28"/>
          <w:szCs w:val="28"/>
        </w:rPr>
        <w:t xml:space="preserve">начимость критериев </w:t>
      </w:r>
      <w:r w:rsidR="00924FBB">
        <w:rPr>
          <w:rFonts w:ascii="Times New Roman" w:hAnsi="Times New Roman" w:cs="Times New Roman"/>
          <w:sz w:val="28"/>
          <w:szCs w:val="28"/>
        </w:rPr>
        <w:t>«</w:t>
      </w:r>
      <w:r w:rsidR="002E476D" w:rsidRPr="002E476D">
        <w:rPr>
          <w:rFonts w:ascii="Times New Roman" w:hAnsi="Times New Roman" w:cs="Times New Roman"/>
          <w:sz w:val="28"/>
          <w:szCs w:val="28"/>
        </w:rPr>
        <w:t>качественные, функциональные и экологические характеристики объекта закупки</w:t>
      </w:r>
      <w:r w:rsidR="00924FBB">
        <w:rPr>
          <w:rFonts w:ascii="Times New Roman" w:hAnsi="Times New Roman" w:cs="Times New Roman"/>
          <w:sz w:val="28"/>
          <w:szCs w:val="28"/>
        </w:rPr>
        <w:t>»</w:t>
      </w:r>
      <w:r w:rsidR="002E476D" w:rsidRPr="002E476D">
        <w:rPr>
          <w:rFonts w:ascii="Times New Roman" w:hAnsi="Times New Roman" w:cs="Times New Roman"/>
          <w:sz w:val="28"/>
          <w:szCs w:val="28"/>
        </w:rPr>
        <w:t xml:space="preserve"> и </w:t>
      </w:r>
      <w:r w:rsidR="00924FBB">
        <w:rPr>
          <w:rFonts w:ascii="Times New Roman" w:hAnsi="Times New Roman" w:cs="Times New Roman"/>
          <w:sz w:val="28"/>
          <w:szCs w:val="28"/>
        </w:rPr>
        <w:t>«</w:t>
      </w:r>
      <w:r w:rsidR="002E476D" w:rsidRPr="002E476D">
        <w:rPr>
          <w:rFonts w:ascii="Times New Roman" w:hAnsi="Times New Roman" w:cs="Times New Roman"/>
          <w:sz w:val="28"/>
          <w:szCs w:val="28"/>
        </w:rPr>
        <w:t>квалификация участников закупки</w:t>
      </w:r>
      <w:r w:rsidR="00924FBB">
        <w:rPr>
          <w:rFonts w:ascii="Times New Roman" w:hAnsi="Times New Roman" w:cs="Times New Roman"/>
          <w:sz w:val="28"/>
          <w:szCs w:val="28"/>
        </w:rPr>
        <w:t>»</w:t>
      </w:r>
      <w:r w:rsidR="002E476D" w:rsidRPr="002E476D">
        <w:rPr>
          <w:rFonts w:ascii="Times New Roman" w:hAnsi="Times New Roman" w:cs="Times New Roman"/>
          <w:sz w:val="28"/>
          <w:szCs w:val="28"/>
        </w:rPr>
        <w:t xml:space="preserve"> не может составлять в сумме более 50 процентов</w:t>
      </w:r>
      <w:r w:rsidR="00CC694B">
        <w:rPr>
          <w:rFonts w:ascii="Times New Roman" w:hAnsi="Times New Roman" w:cs="Times New Roman"/>
          <w:sz w:val="28"/>
          <w:szCs w:val="28"/>
        </w:rPr>
        <w:t>;</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25F61">
        <w:rPr>
          <w:rFonts w:ascii="Times New Roman" w:hAnsi="Times New Roman" w:cs="Times New Roman"/>
          <w:sz w:val="28"/>
          <w:szCs w:val="28"/>
        </w:rPr>
        <w:t>9</w:t>
      </w:r>
      <w:r w:rsidR="00FC4B74" w:rsidRPr="00C25F61">
        <w:rPr>
          <w:rFonts w:ascii="Times New Roman" w:hAnsi="Times New Roman" w:cs="Times New Roman"/>
          <w:sz w:val="28"/>
          <w:szCs w:val="28"/>
        </w:rPr>
        <w:t>.4.</w:t>
      </w:r>
      <w:r w:rsidR="00924FBB" w:rsidRPr="00C25F61">
        <w:rPr>
          <w:rFonts w:ascii="Times New Roman" w:hAnsi="Times New Roman" w:cs="Times New Roman"/>
          <w:sz w:val="28"/>
          <w:szCs w:val="28"/>
        </w:rPr>
        <w:t>6</w:t>
      </w:r>
      <w:r w:rsidR="00FC4B74" w:rsidRPr="00C25F61">
        <w:rPr>
          <w:rFonts w:ascii="Times New Roman" w:hAnsi="Times New Roman" w:cs="Times New Roman"/>
          <w:sz w:val="28"/>
          <w:szCs w:val="28"/>
        </w:rPr>
        <w:t xml:space="preserve">. </w:t>
      </w:r>
      <w:proofErr w:type="gramStart"/>
      <w:r w:rsidR="00CC694B" w:rsidRPr="00C25F61">
        <w:rPr>
          <w:rFonts w:ascii="Times New Roman" w:hAnsi="Times New Roman" w:cs="Times New Roman"/>
          <w:sz w:val="28"/>
          <w:szCs w:val="28"/>
        </w:rPr>
        <w:t>у</w:t>
      </w:r>
      <w:r w:rsidR="00FC4B74" w:rsidRPr="00C25F61">
        <w:rPr>
          <w:rFonts w:ascii="Times New Roman" w:hAnsi="Times New Roman" w:cs="Times New Roman"/>
          <w:sz w:val="28"/>
          <w:szCs w:val="28"/>
        </w:rPr>
        <w:t>казании</w:t>
      </w:r>
      <w:proofErr w:type="gramEnd"/>
      <w:r w:rsidR="00FC4B74" w:rsidRPr="00C25F61">
        <w:rPr>
          <w:rFonts w:ascii="Times New Roman" w:hAnsi="Times New Roman" w:cs="Times New Roman"/>
          <w:sz w:val="28"/>
          <w:szCs w:val="28"/>
        </w:rPr>
        <w:t xml:space="preserve"> в итоговом протоколе закупки пунктов Положения,</w:t>
      </w:r>
      <w:r w:rsidR="00FC4B74" w:rsidRPr="00FC4B74">
        <w:rPr>
          <w:rFonts w:ascii="Times New Roman" w:hAnsi="Times New Roman" w:cs="Times New Roman"/>
          <w:sz w:val="28"/>
          <w:szCs w:val="28"/>
        </w:rPr>
        <w:t xml:space="preserve"> которым не соответствует участник</w:t>
      </w:r>
      <w:r w:rsidR="00137471">
        <w:rPr>
          <w:rFonts w:ascii="Times New Roman" w:hAnsi="Times New Roman" w:cs="Times New Roman"/>
          <w:sz w:val="28"/>
          <w:szCs w:val="28"/>
        </w:rPr>
        <w:t xml:space="preserve"> закупки,</w:t>
      </w:r>
      <w:r w:rsidR="00FC4B74" w:rsidRPr="00FC4B74">
        <w:rPr>
          <w:rFonts w:ascii="Times New Roman" w:hAnsi="Times New Roman" w:cs="Times New Roman"/>
          <w:sz w:val="28"/>
          <w:szCs w:val="28"/>
        </w:rPr>
        <w:t xml:space="preserve"> положений документации о закупке, которым не соответствует заявка на участие в закупке, положений такой заявки, не соответствующих требованиям документации о закупке</w:t>
      </w:r>
      <w:r w:rsidR="00CC694B">
        <w:rPr>
          <w:rFonts w:ascii="Times New Roman" w:hAnsi="Times New Roman" w:cs="Times New Roman"/>
          <w:sz w:val="28"/>
          <w:szCs w:val="28"/>
        </w:rPr>
        <w:t>;</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FC4B74" w:rsidRPr="00FC4B74">
        <w:rPr>
          <w:rFonts w:ascii="Times New Roman" w:hAnsi="Times New Roman" w:cs="Times New Roman"/>
          <w:sz w:val="28"/>
          <w:szCs w:val="28"/>
        </w:rPr>
        <w:t>.4.</w:t>
      </w:r>
      <w:r w:rsidR="00924FBB">
        <w:rPr>
          <w:rFonts w:ascii="Times New Roman" w:hAnsi="Times New Roman" w:cs="Times New Roman"/>
          <w:sz w:val="28"/>
          <w:szCs w:val="28"/>
        </w:rPr>
        <w:t>7</w:t>
      </w:r>
      <w:r w:rsidR="00FC4B74" w:rsidRPr="00FC4B74">
        <w:rPr>
          <w:rFonts w:ascii="Times New Roman" w:hAnsi="Times New Roman" w:cs="Times New Roman"/>
          <w:sz w:val="28"/>
          <w:szCs w:val="28"/>
        </w:rPr>
        <w:t xml:space="preserve">. </w:t>
      </w:r>
      <w:r w:rsidR="00CC694B">
        <w:rPr>
          <w:rFonts w:ascii="Times New Roman" w:hAnsi="Times New Roman" w:cs="Times New Roman"/>
          <w:sz w:val="28"/>
          <w:szCs w:val="28"/>
        </w:rPr>
        <w:t>о</w:t>
      </w:r>
      <w:r w:rsidR="00FC4B74" w:rsidRPr="00FC4B74">
        <w:rPr>
          <w:rFonts w:ascii="Times New Roman" w:hAnsi="Times New Roman" w:cs="Times New Roman"/>
          <w:sz w:val="28"/>
          <w:szCs w:val="28"/>
        </w:rPr>
        <w:t xml:space="preserve">бязанности </w:t>
      </w:r>
      <w:r w:rsidR="001C7220">
        <w:rPr>
          <w:rFonts w:ascii="Times New Roman" w:hAnsi="Times New Roman" w:cs="Times New Roman"/>
          <w:sz w:val="28"/>
          <w:szCs w:val="28"/>
        </w:rPr>
        <w:t>З</w:t>
      </w:r>
      <w:r w:rsidR="00FC4B74" w:rsidRPr="00FC4B74">
        <w:rPr>
          <w:rFonts w:ascii="Times New Roman" w:hAnsi="Times New Roman" w:cs="Times New Roman"/>
          <w:sz w:val="28"/>
          <w:szCs w:val="28"/>
        </w:rPr>
        <w:t xml:space="preserve">аказчика передать проект договора победителю в срок не позднее трех рабочих дней со дня подписания </w:t>
      </w:r>
      <w:r w:rsidR="00137471">
        <w:rPr>
          <w:rFonts w:ascii="Times New Roman" w:hAnsi="Times New Roman" w:cs="Times New Roman"/>
          <w:sz w:val="28"/>
          <w:szCs w:val="28"/>
        </w:rPr>
        <w:t>итогового</w:t>
      </w:r>
      <w:r w:rsidR="00BA3285">
        <w:rPr>
          <w:rFonts w:ascii="Times New Roman" w:hAnsi="Times New Roman" w:cs="Times New Roman"/>
          <w:sz w:val="28"/>
          <w:szCs w:val="28"/>
        </w:rPr>
        <w:t xml:space="preserve"> </w:t>
      </w:r>
      <w:r w:rsidR="00FC4B74" w:rsidRPr="00FC4B74">
        <w:rPr>
          <w:rFonts w:ascii="Times New Roman" w:hAnsi="Times New Roman" w:cs="Times New Roman"/>
          <w:sz w:val="28"/>
          <w:szCs w:val="28"/>
        </w:rPr>
        <w:t>протокола.</w:t>
      </w:r>
    </w:p>
    <w:p w:rsidR="00FC4B74" w:rsidRPr="00FC4B74" w:rsidRDefault="00FC4B74">
      <w:pPr>
        <w:widowControl w:val="0"/>
        <w:autoSpaceDE w:val="0"/>
        <w:autoSpaceDN w:val="0"/>
        <w:adjustRightInd w:val="0"/>
        <w:spacing w:after="0" w:line="240" w:lineRule="auto"/>
        <w:jc w:val="both"/>
        <w:rPr>
          <w:rFonts w:ascii="Times New Roman" w:hAnsi="Times New Roman" w:cs="Times New Roman"/>
          <w:sz w:val="28"/>
          <w:szCs w:val="28"/>
        </w:rPr>
      </w:pPr>
    </w:p>
    <w:p w:rsidR="00FC4B74" w:rsidRPr="00FC4B74" w:rsidRDefault="009902A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0" w:name="Par158"/>
      <w:bookmarkEnd w:id="10"/>
      <w:r>
        <w:rPr>
          <w:rFonts w:ascii="Times New Roman" w:hAnsi="Times New Roman" w:cs="Times New Roman"/>
          <w:sz w:val="28"/>
          <w:szCs w:val="28"/>
        </w:rPr>
        <w:t>10</w:t>
      </w:r>
      <w:r w:rsidR="00FC4B74" w:rsidRPr="00FC4B74">
        <w:rPr>
          <w:rFonts w:ascii="Times New Roman" w:hAnsi="Times New Roman" w:cs="Times New Roman"/>
          <w:sz w:val="28"/>
          <w:szCs w:val="28"/>
        </w:rPr>
        <w:t xml:space="preserve">. </w:t>
      </w:r>
      <w:r w:rsidR="001A29EA">
        <w:rPr>
          <w:rFonts w:ascii="Times New Roman" w:hAnsi="Times New Roman" w:cs="Times New Roman"/>
          <w:sz w:val="28"/>
          <w:szCs w:val="28"/>
        </w:rPr>
        <w:t>Раздел</w:t>
      </w:r>
      <w:r w:rsidR="00FC4B74" w:rsidRPr="00FC4B74">
        <w:rPr>
          <w:rFonts w:ascii="Times New Roman" w:hAnsi="Times New Roman" w:cs="Times New Roman"/>
          <w:sz w:val="28"/>
          <w:szCs w:val="28"/>
        </w:rPr>
        <w:t xml:space="preserve"> </w:t>
      </w:r>
      <w:r w:rsidR="00CC694B">
        <w:rPr>
          <w:rFonts w:ascii="Times New Roman" w:hAnsi="Times New Roman" w:cs="Times New Roman"/>
          <w:sz w:val="28"/>
          <w:szCs w:val="28"/>
        </w:rPr>
        <w:t>«</w:t>
      </w:r>
      <w:r w:rsidR="00FC4B74" w:rsidRPr="00FC4B74">
        <w:rPr>
          <w:rFonts w:ascii="Times New Roman" w:hAnsi="Times New Roman" w:cs="Times New Roman"/>
          <w:sz w:val="28"/>
          <w:szCs w:val="28"/>
        </w:rPr>
        <w:t>Закупка у единствен</w:t>
      </w:r>
      <w:r w:rsidR="00CC694B">
        <w:rPr>
          <w:rFonts w:ascii="Times New Roman" w:hAnsi="Times New Roman" w:cs="Times New Roman"/>
          <w:sz w:val="28"/>
          <w:szCs w:val="28"/>
        </w:rPr>
        <w:t>ного поставщика»</w:t>
      </w:r>
    </w:p>
    <w:p w:rsidR="00FC4B74" w:rsidRPr="00FC4B74" w:rsidRDefault="00FC4B74">
      <w:pPr>
        <w:widowControl w:val="0"/>
        <w:autoSpaceDE w:val="0"/>
        <w:autoSpaceDN w:val="0"/>
        <w:adjustRightInd w:val="0"/>
        <w:spacing w:after="0" w:line="240" w:lineRule="auto"/>
        <w:jc w:val="both"/>
        <w:rPr>
          <w:rFonts w:ascii="Times New Roman" w:hAnsi="Times New Roman" w:cs="Times New Roman"/>
          <w:sz w:val="28"/>
          <w:szCs w:val="28"/>
        </w:rPr>
      </w:pPr>
    </w:p>
    <w:p w:rsidR="00FC4B74" w:rsidRPr="00FC4B74" w:rsidRDefault="00FC4B7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B74">
        <w:rPr>
          <w:rFonts w:ascii="Times New Roman" w:hAnsi="Times New Roman" w:cs="Times New Roman"/>
          <w:sz w:val="28"/>
          <w:szCs w:val="28"/>
        </w:rPr>
        <w:t>Раздел должен содержать положения о закрытом перечне оснований закупки у единственного поставщика (исполнителя, подрядчика), к которым относятся:</w:t>
      </w:r>
    </w:p>
    <w:p w:rsidR="00FC4B74" w:rsidRPr="00FC4B74" w:rsidRDefault="009902A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FC4B74" w:rsidRPr="00FC4B74">
        <w:rPr>
          <w:rFonts w:ascii="Times New Roman" w:hAnsi="Times New Roman" w:cs="Times New Roman"/>
          <w:sz w:val="28"/>
          <w:szCs w:val="28"/>
        </w:rPr>
        <w:t xml:space="preserve">.1. </w:t>
      </w:r>
      <w:r w:rsidR="00CC694B">
        <w:rPr>
          <w:rFonts w:ascii="Times New Roman" w:hAnsi="Times New Roman" w:cs="Times New Roman"/>
          <w:sz w:val="28"/>
          <w:szCs w:val="28"/>
        </w:rPr>
        <w:t>п</w:t>
      </w:r>
      <w:r w:rsidR="00FC4B74" w:rsidRPr="00433B3A">
        <w:rPr>
          <w:rFonts w:ascii="Times New Roman" w:hAnsi="Times New Roman" w:cs="Times New Roman"/>
          <w:sz w:val="28"/>
          <w:szCs w:val="28"/>
        </w:rPr>
        <w:t xml:space="preserve">оставка товаров, выполнение работ, услуг относятся к сфере деятельности субъектов естественных монополий в соответствии с Федеральным </w:t>
      </w:r>
      <w:hyperlink r:id="rId10" w:history="1">
        <w:r w:rsidR="00FC4B74" w:rsidRPr="00433B3A">
          <w:rPr>
            <w:rFonts w:ascii="Times New Roman" w:hAnsi="Times New Roman" w:cs="Times New Roman"/>
            <w:sz w:val="28"/>
            <w:szCs w:val="28"/>
          </w:rPr>
          <w:t>законом</w:t>
        </w:r>
      </w:hyperlink>
      <w:r w:rsidR="00FC4B74" w:rsidRPr="00433B3A">
        <w:rPr>
          <w:rFonts w:ascii="Times New Roman" w:hAnsi="Times New Roman" w:cs="Times New Roman"/>
          <w:sz w:val="28"/>
          <w:szCs w:val="28"/>
        </w:rPr>
        <w:t xml:space="preserve"> от 17</w:t>
      </w:r>
      <w:r w:rsidR="0074570A" w:rsidRPr="00433B3A">
        <w:rPr>
          <w:rFonts w:ascii="Times New Roman" w:hAnsi="Times New Roman" w:cs="Times New Roman"/>
          <w:sz w:val="28"/>
          <w:szCs w:val="28"/>
        </w:rPr>
        <w:t>.08.</w:t>
      </w:r>
      <w:r w:rsidR="00FC4B74" w:rsidRPr="00433B3A">
        <w:rPr>
          <w:rFonts w:ascii="Times New Roman" w:hAnsi="Times New Roman" w:cs="Times New Roman"/>
          <w:sz w:val="28"/>
          <w:szCs w:val="28"/>
        </w:rPr>
        <w:t xml:space="preserve">1995 </w:t>
      </w:r>
      <w:r w:rsidR="0074570A" w:rsidRPr="00433B3A">
        <w:rPr>
          <w:rFonts w:ascii="Times New Roman" w:hAnsi="Times New Roman" w:cs="Times New Roman"/>
          <w:sz w:val="28"/>
          <w:szCs w:val="28"/>
        </w:rPr>
        <w:t>№</w:t>
      </w:r>
      <w:r w:rsidR="00FC4B74" w:rsidRPr="00433B3A">
        <w:rPr>
          <w:rFonts w:ascii="Times New Roman" w:hAnsi="Times New Roman" w:cs="Times New Roman"/>
          <w:sz w:val="28"/>
          <w:szCs w:val="28"/>
        </w:rPr>
        <w:t xml:space="preserve"> 147-ФЗ </w:t>
      </w:r>
      <w:r w:rsidR="00433B3A">
        <w:rPr>
          <w:rFonts w:ascii="Times New Roman" w:hAnsi="Times New Roman" w:cs="Times New Roman"/>
          <w:sz w:val="28"/>
          <w:szCs w:val="28"/>
        </w:rPr>
        <w:t>«</w:t>
      </w:r>
      <w:r w:rsidR="00FC4B74" w:rsidRPr="00433B3A">
        <w:rPr>
          <w:rFonts w:ascii="Times New Roman" w:hAnsi="Times New Roman" w:cs="Times New Roman"/>
          <w:sz w:val="28"/>
          <w:szCs w:val="28"/>
        </w:rPr>
        <w:t>О естественных монополиях</w:t>
      </w:r>
      <w:r w:rsidR="00433B3A">
        <w:rPr>
          <w:rFonts w:ascii="Times New Roman" w:hAnsi="Times New Roman" w:cs="Times New Roman"/>
          <w:sz w:val="28"/>
          <w:szCs w:val="28"/>
        </w:rPr>
        <w:t>»</w:t>
      </w:r>
      <w:r w:rsidR="00CC694B">
        <w:rPr>
          <w:rFonts w:ascii="Times New Roman" w:hAnsi="Times New Roman" w:cs="Times New Roman"/>
          <w:sz w:val="28"/>
          <w:szCs w:val="28"/>
        </w:rPr>
        <w:t>;</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CC694B">
        <w:rPr>
          <w:rFonts w:ascii="Times New Roman" w:hAnsi="Times New Roman" w:cs="Times New Roman"/>
          <w:sz w:val="28"/>
          <w:szCs w:val="28"/>
        </w:rPr>
        <w:t xml:space="preserve">.2. </w:t>
      </w:r>
      <w:r w:rsidR="00E219DC">
        <w:rPr>
          <w:rFonts w:ascii="Times New Roman" w:hAnsi="Times New Roman" w:cs="Times New Roman"/>
          <w:sz w:val="28"/>
          <w:szCs w:val="28"/>
        </w:rPr>
        <w:t>закупка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w:t>
      </w:r>
      <w:r w:rsidR="00CC694B">
        <w:rPr>
          <w:rFonts w:ascii="Times New Roman" w:hAnsi="Times New Roman" w:cs="Times New Roman"/>
          <w:sz w:val="28"/>
          <w:szCs w:val="28"/>
        </w:rPr>
        <w:t>вительства Российской Федерации</w:t>
      </w:r>
      <w:r w:rsidR="00E219DC">
        <w:rPr>
          <w:rFonts w:ascii="Times New Roman" w:hAnsi="Times New Roman" w:cs="Times New Roman"/>
          <w:sz w:val="28"/>
          <w:szCs w:val="28"/>
        </w:rPr>
        <w:t>;</w:t>
      </w:r>
    </w:p>
    <w:p w:rsidR="00E219DC" w:rsidRDefault="009902A1" w:rsidP="00433B3A">
      <w:pPr>
        <w:autoSpaceDE w:val="0"/>
        <w:autoSpaceDN w:val="0"/>
        <w:adjustRightInd w:val="0"/>
        <w:spacing w:after="0" w:line="240" w:lineRule="auto"/>
        <w:ind w:firstLine="540"/>
        <w:jc w:val="both"/>
        <w:rPr>
          <w:rFonts w:ascii="Times New Roman" w:hAnsi="Times New Roman" w:cs="Times New Roman"/>
          <w:sz w:val="2"/>
          <w:szCs w:val="2"/>
        </w:rPr>
      </w:pPr>
      <w:r>
        <w:rPr>
          <w:rFonts w:ascii="Times New Roman" w:hAnsi="Times New Roman" w:cs="Times New Roman"/>
          <w:sz w:val="28"/>
          <w:szCs w:val="28"/>
        </w:rPr>
        <w:t>10</w:t>
      </w:r>
      <w:r w:rsidR="00433B3A">
        <w:rPr>
          <w:rFonts w:ascii="Times New Roman" w:hAnsi="Times New Roman" w:cs="Times New Roman"/>
          <w:sz w:val="28"/>
          <w:szCs w:val="28"/>
        </w:rPr>
        <w:t>.</w:t>
      </w:r>
      <w:r w:rsidR="00E219DC">
        <w:rPr>
          <w:rFonts w:ascii="Times New Roman" w:hAnsi="Times New Roman" w:cs="Times New Roman"/>
          <w:sz w:val="28"/>
          <w:szCs w:val="28"/>
        </w:rPr>
        <w:t>3</w:t>
      </w:r>
      <w:r w:rsidR="00433B3A">
        <w:rPr>
          <w:rFonts w:ascii="Times New Roman" w:hAnsi="Times New Roman" w:cs="Times New Roman"/>
          <w:sz w:val="28"/>
          <w:szCs w:val="28"/>
        </w:rPr>
        <w:t xml:space="preserve">. закупка на </w:t>
      </w:r>
      <w:r w:rsidR="00E219DC">
        <w:rPr>
          <w:rFonts w:ascii="Times New Roman" w:hAnsi="Times New Roman" w:cs="Times New Roman"/>
          <w:sz w:val="28"/>
          <w:szCs w:val="28"/>
        </w:rPr>
        <w:t>выполнение работы по мобилизационной подготовке;</w:t>
      </w:r>
    </w:p>
    <w:p w:rsidR="00433B3A" w:rsidRPr="00E03711" w:rsidRDefault="009902A1" w:rsidP="00433B3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433B3A">
        <w:rPr>
          <w:rFonts w:ascii="Times New Roman" w:hAnsi="Times New Roman" w:cs="Times New Roman"/>
          <w:sz w:val="28"/>
          <w:szCs w:val="28"/>
        </w:rPr>
        <w:t xml:space="preserve">.4. закупка товаров (работ, услуг), стоимость которых не превышает 100 тыс. рублей (в случае если годовая </w:t>
      </w:r>
      <w:r w:rsidR="00433B3A" w:rsidRPr="00E03711">
        <w:rPr>
          <w:rFonts w:ascii="Times New Roman" w:hAnsi="Times New Roman" w:cs="Times New Roman"/>
          <w:sz w:val="28"/>
          <w:szCs w:val="28"/>
        </w:rPr>
        <w:t xml:space="preserve">выручка </w:t>
      </w:r>
      <w:r w:rsidR="001C7220" w:rsidRPr="00E03711">
        <w:rPr>
          <w:rFonts w:ascii="Times New Roman" w:hAnsi="Times New Roman" w:cs="Times New Roman"/>
          <w:sz w:val="28"/>
          <w:szCs w:val="28"/>
        </w:rPr>
        <w:t>З</w:t>
      </w:r>
      <w:r w:rsidR="00433B3A" w:rsidRPr="00E03711">
        <w:rPr>
          <w:rFonts w:ascii="Times New Roman" w:hAnsi="Times New Roman" w:cs="Times New Roman"/>
          <w:sz w:val="28"/>
          <w:szCs w:val="28"/>
        </w:rPr>
        <w:t>аказчика за предыдущий финансовый год составляет менее 5 млрд. рублей). При этом предельная (максимальная) сумма таких договоров в процентах к годовому объему закупок Заказчика должна быть отражена в Положении о закупках</w:t>
      </w:r>
      <w:r w:rsidR="00CC694B" w:rsidRPr="00E03711">
        <w:rPr>
          <w:rFonts w:ascii="Times New Roman" w:hAnsi="Times New Roman" w:cs="Times New Roman"/>
          <w:sz w:val="28"/>
          <w:szCs w:val="28"/>
        </w:rPr>
        <w:t>;</w:t>
      </w:r>
    </w:p>
    <w:p w:rsidR="00E219DC" w:rsidRDefault="009902A1" w:rsidP="00433B3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03711">
        <w:rPr>
          <w:rFonts w:ascii="Times New Roman" w:hAnsi="Times New Roman" w:cs="Times New Roman"/>
          <w:sz w:val="28"/>
          <w:szCs w:val="28"/>
        </w:rPr>
        <w:t>10</w:t>
      </w:r>
      <w:r w:rsidR="00433B3A" w:rsidRPr="00E03711">
        <w:rPr>
          <w:rFonts w:ascii="Times New Roman" w:hAnsi="Times New Roman" w:cs="Times New Roman"/>
          <w:sz w:val="28"/>
          <w:szCs w:val="28"/>
        </w:rPr>
        <w:t xml:space="preserve">.5. закупка товаров (работ, услуг), стоимость которых не превышает </w:t>
      </w:r>
      <w:r w:rsidR="00433B3A" w:rsidRPr="00E03711">
        <w:rPr>
          <w:rFonts w:ascii="Times New Roman" w:hAnsi="Times New Roman" w:cs="Times New Roman"/>
          <w:sz w:val="28"/>
          <w:szCs w:val="28"/>
        </w:rPr>
        <w:lastRenderedPageBreak/>
        <w:t xml:space="preserve">400 тыс. рублей (в случае если годовая выручка </w:t>
      </w:r>
      <w:r w:rsidR="001C7220" w:rsidRPr="00E03711">
        <w:rPr>
          <w:rFonts w:ascii="Times New Roman" w:hAnsi="Times New Roman" w:cs="Times New Roman"/>
          <w:sz w:val="28"/>
          <w:szCs w:val="28"/>
        </w:rPr>
        <w:t>З</w:t>
      </w:r>
      <w:r w:rsidR="00433B3A" w:rsidRPr="00E03711">
        <w:rPr>
          <w:rFonts w:ascii="Times New Roman" w:hAnsi="Times New Roman" w:cs="Times New Roman"/>
          <w:sz w:val="28"/>
          <w:szCs w:val="28"/>
        </w:rPr>
        <w:t>аказчика за предыдущий финансовый год составляет более 5 млрд. рублей</w:t>
      </w:r>
      <w:r w:rsidR="00433B3A">
        <w:rPr>
          <w:rFonts w:ascii="Times New Roman" w:hAnsi="Times New Roman" w:cs="Times New Roman"/>
          <w:sz w:val="28"/>
          <w:szCs w:val="28"/>
        </w:rPr>
        <w:t xml:space="preserve">), при этом предельная (максимальная) сумма таких договоров в процентах к годовому объему закупок </w:t>
      </w:r>
      <w:r w:rsidR="00137471">
        <w:rPr>
          <w:rFonts w:ascii="Times New Roman" w:hAnsi="Times New Roman" w:cs="Times New Roman"/>
          <w:sz w:val="28"/>
          <w:szCs w:val="28"/>
        </w:rPr>
        <w:t>Заказчика</w:t>
      </w:r>
      <w:r w:rsidR="00433B3A">
        <w:rPr>
          <w:rFonts w:ascii="Times New Roman" w:hAnsi="Times New Roman" w:cs="Times New Roman"/>
          <w:sz w:val="28"/>
          <w:szCs w:val="28"/>
        </w:rPr>
        <w:t xml:space="preserve"> должна быть отражена в Положении о закупках</w:t>
      </w:r>
      <w:r w:rsidR="00CC694B">
        <w:rPr>
          <w:rFonts w:ascii="Times New Roman" w:hAnsi="Times New Roman" w:cs="Times New Roman"/>
          <w:sz w:val="28"/>
          <w:szCs w:val="28"/>
        </w:rPr>
        <w:t>;</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433B3A">
        <w:rPr>
          <w:rFonts w:ascii="Times New Roman" w:hAnsi="Times New Roman" w:cs="Times New Roman"/>
          <w:sz w:val="28"/>
          <w:szCs w:val="28"/>
        </w:rPr>
        <w:t>.</w:t>
      </w:r>
      <w:r w:rsidR="00E219DC">
        <w:rPr>
          <w:rFonts w:ascii="Times New Roman" w:hAnsi="Times New Roman" w:cs="Times New Roman"/>
          <w:sz w:val="28"/>
          <w:szCs w:val="28"/>
        </w:rPr>
        <w:t>6</w:t>
      </w:r>
      <w:r w:rsidR="00433B3A">
        <w:rPr>
          <w:rFonts w:ascii="Times New Roman" w:hAnsi="Times New Roman" w:cs="Times New Roman"/>
          <w:sz w:val="28"/>
          <w:szCs w:val="28"/>
        </w:rPr>
        <w:t xml:space="preserve">. закупка </w:t>
      </w:r>
      <w:r w:rsidR="00E219DC">
        <w:rPr>
          <w:rFonts w:ascii="Times New Roman" w:hAnsi="Times New Roman" w:cs="Times New Roman"/>
          <w:sz w:val="28"/>
          <w:szCs w:val="28"/>
        </w:rPr>
        <w:t xml:space="preserve">работы или услуги, выполнение или оказание которых </w:t>
      </w:r>
      <w:proofErr w:type="gramStart"/>
      <w:r w:rsidR="00E219DC">
        <w:rPr>
          <w:rFonts w:ascii="Times New Roman" w:hAnsi="Times New Roman" w:cs="Times New Roman"/>
          <w:sz w:val="28"/>
          <w:szCs w:val="28"/>
        </w:rPr>
        <w:t>может осуществляться в соответствии с полномочиями которы</w:t>
      </w:r>
      <w:r w:rsidR="00433B3A">
        <w:rPr>
          <w:rFonts w:ascii="Times New Roman" w:hAnsi="Times New Roman" w:cs="Times New Roman"/>
          <w:sz w:val="28"/>
          <w:szCs w:val="28"/>
        </w:rPr>
        <w:t>е</w:t>
      </w:r>
      <w:r w:rsidR="00E219DC">
        <w:rPr>
          <w:rFonts w:ascii="Times New Roman" w:hAnsi="Times New Roman" w:cs="Times New Roman"/>
          <w:sz w:val="28"/>
          <w:szCs w:val="28"/>
        </w:rPr>
        <w:t xml:space="preserve"> устанавливаются</w:t>
      </w:r>
      <w:proofErr w:type="gramEnd"/>
      <w:r w:rsidR="00E219DC">
        <w:rPr>
          <w:rFonts w:ascii="Times New Roman" w:hAnsi="Times New Roman" w:cs="Times New Roman"/>
          <w:sz w:val="28"/>
          <w:szCs w:val="28"/>
        </w:rPr>
        <w:t xml:space="preserve">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w:t>
      </w:r>
      <w:r w:rsidR="00433B3A">
        <w:rPr>
          <w:rFonts w:ascii="Times New Roman" w:hAnsi="Times New Roman" w:cs="Times New Roman"/>
          <w:sz w:val="28"/>
          <w:szCs w:val="28"/>
        </w:rPr>
        <w:t>, нормативными правовыми актами Мурманской области</w:t>
      </w:r>
      <w:r w:rsidR="00E219DC">
        <w:rPr>
          <w:rFonts w:ascii="Times New Roman" w:hAnsi="Times New Roman" w:cs="Times New Roman"/>
          <w:sz w:val="28"/>
          <w:szCs w:val="28"/>
        </w:rPr>
        <w:t>;</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433B3A">
        <w:rPr>
          <w:rFonts w:ascii="Times New Roman" w:hAnsi="Times New Roman" w:cs="Times New Roman"/>
          <w:sz w:val="28"/>
          <w:szCs w:val="28"/>
        </w:rPr>
        <w:t>.</w:t>
      </w:r>
      <w:r w:rsidR="006477B9">
        <w:rPr>
          <w:rFonts w:ascii="Times New Roman" w:hAnsi="Times New Roman" w:cs="Times New Roman"/>
          <w:sz w:val="28"/>
          <w:szCs w:val="28"/>
        </w:rPr>
        <w:t>7</w:t>
      </w:r>
      <w:r w:rsidR="00433B3A">
        <w:rPr>
          <w:rFonts w:ascii="Times New Roman" w:hAnsi="Times New Roman" w:cs="Times New Roman"/>
          <w:sz w:val="28"/>
          <w:szCs w:val="28"/>
        </w:rPr>
        <w:t>.</w:t>
      </w:r>
      <w:r w:rsidR="00E219DC">
        <w:rPr>
          <w:rFonts w:ascii="Times New Roman" w:hAnsi="Times New Roman" w:cs="Times New Roman"/>
          <w:sz w:val="28"/>
          <w:szCs w:val="28"/>
        </w:rPr>
        <w:t xml:space="preserve"> оказание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10</w:t>
      </w:r>
      <w:r w:rsidR="00433B3A">
        <w:rPr>
          <w:rFonts w:ascii="Times New Roman" w:hAnsi="Times New Roman" w:cs="Times New Roman"/>
          <w:sz w:val="28"/>
          <w:szCs w:val="28"/>
        </w:rPr>
        <w:t>.</w:t>
      </w:r>
      <w:r w:rsidR="006477B9">
        <w:rPr>
          <w:rFonts w:ascii="Times New Roman" w:hAnsi="Times New Roman" w:cs="Times New Roman"/>
          <w:sz w:val="28"/>
          <w:szCs w:val="28"/>
        </w:rPr>
        <w:t>8</w:t>
      </w:r>
      <w:r w:rsidR="00433B3A">
        <w:rPr>
          <w:rFonts w:ascii="Times New Roman" w:hAnsi="Times New Roman" w:cs="Times New Roman"/>
          <w:sz w:val="28"/>
          <w:szCs w:val="28"/>
        </w:rPr>
        <w:t xml:space="preserve">. закупка </w:t>
      </w:r>
      <w:r w:rsidR="00E219DC">
        <w:rPr>
          <w:rFonts w:ascii="Times New Roman" w:hAnsi="Times New Roman" w:cs="Times New Roman"/>
          <w:sz w:val="28"/>
          <w:szCs w:val="28"/>
        </w:rPr>
        <w:t xml:space="preserve">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медицинской помощи в неотложной форме, в том числе при заключении </w:t>
      </w:r>
      <w:r w:rsidR="00433B3A">
        <w:rPr>
          <w:rFonts w:ascii="Times New Roman" w:hAnsi="Times New Roman" w:cs="Times New Roman"/>
          <w:sz w:val="28"/>
          <w:szCs w:val="28"/>
        </w:rPr>
        <w:t>договора</w:t>
      </w:r>
      <w:r w:rsidR="00E219DC">
        <w:rPr>
          <w:rFonts w:ascii="Times New Roman" w:hAnsi="Times New Roman" w:cs="Times New Roman"/>
          <w:sz w:val="28"/>
          <w:szCs w:val="28"/>
        </w:rPr>
        <w:t xml:space="preserve"> с иностранной организацией на лечение гражданина Российской Федерации за пределами территории Российской Федерации (при условии, что такие товары</w:t>
      </w:r>
      <w:proofErr w:type="gramEnd"/>
      <w:r w:rsidR="00E219DC">
        <w:rPr>
          <w:rFonts w:ascii="Times New Roman" w:hAnsi="Times New Roman" w:cs="Times New Roman"/>
          <w:sz w:val="28"/>
          <w:szCs w:val="28"/>
        </w:rPr>
        <w:t xml:space="preserve">, </w:t>
      </w:r>
      <w:proofErr w:type="gramStart"/>
      <w:r w:rsidR="00E219DC">
        <w:rPr>
          <w:rFonts w:ascii="Times New Roman" w:hAnsi="Times New Roman" w:cs="Times New Roman"/>
          <w:sz w:val="28"/>
          <w:szCs w:val="28"/>
        </w:rPr>
        <w:t xml:space="preserve">работы, услуги не включены в утвержденный Правительством Российской Федерации </w:t>
      </w:r>
      <w:hyperlink r:id="rId11" w:history="1">
        <w:r w:rsidR="00E219DC" w:rsidRPr="002403BD">
          <w:rPr>
            <w:rFonts w:ascii="Times New Roman" w:hAnsi="Times New Roman" w:cs="Times New Roman"/>
            <w:sz w:val="28"/>
            <w:szCs w:val="28"/>
          </w:rPr>
          <w:t>перечень</w:t>
        </w:r>
      </w:hyperlink>
      <w:r w:rsidR="00E219DC">
        <w:rPr>
          <w:rFonts w:ascii="Times New Roman" w:hAnsi="Times New Roman" w:cs="Times New Roman"/>
          <w:sz w:val="28"/>
          <w:szCs w:val="28"/>
        </w:rPr>
        <w:t xml:space="preserve"> товаров, работ, услуг, необходимых для оказания гуманитарной помощи либо ликвидации последствий чрезвычайных ситуаций природн</w:t>
      </w:r>
      <w:r w:rsidR="002D34B5">
        <w:rPr>
          <w:rFonts w:ascii="Times New Roman" w:hAnsi="Times New Roman" w:cs="Times New Roman"/>
          <w:sz w:val="28"/>
          <w:szCs w:val="28"/>
        </w:rPr>
        <w:t xml:space="preserve">ого или техногенного характера), с указанием </w:t>
      </w:r>
      <w:r w:rsidR="00E219DC">
        <w:rPr>
          <w:rFonts w:ascii="Times New Roman" w:hAnsi="Times New Roman" w:cs="Times New Roman"/>
          <w:sz w:val="28"/>
          <w:szCs w:val="28"/>
        </w:rPr>
        <w:t>количеств</w:t>
      </w:r>
      <w:r w:rsidR="002D34B5">
        <w:rPr>
          <w:rFonts w:ascii="Times New Roman" w:hAnsi="Times New Roman" w:cs="Times New Roman"/>
          <w:sz w:val="28"/>
          <w:szCs w:val="28"/>
        </w:rPr>
        <w:t>а и</w:t>
      </w:r>
      <w:r w:rsidR="00E219DC">
        <w:rPr>
          <w:rFonts w:ascii="Times New Roman" w:hAnsi="Times New Roman" w:cs="Times New Roman"/>
          <w:sz w:val="28"/>
          <w:szCs w:val="28"/>
        </w:rPr>
        <w:t xml:space="preserve"> объем</w:t>
      </w:r>
      <w:r w:rsidR="002D34B5">
        <w:rPr>
          <w:rFonts w:ascii="Times New Roman" w:hAnsi="Times New Roman" w:cs="Times New Roman"/>
          <w:sz w:val="28"/>
          <w:szCs w:val="28"/>
        </w:rPr>
        <w:t>а</w:t>
      </w:r>
      <w:r w:rsidR="00E219DC">
        <w:rPr>
          <w:rFonts w:ascii="Times New Roman" w:hAnsi="Times New Roman" w:cs="Times New Roman"/>
          <w:sz w:val="28"/>
          <w:szCs w:val="28"/>
        </w:rPr>
        <w:t>,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roofErr w:type="gramEnd"/>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2D34B5">
        <w:rPr>
          <w:rFonts w:ascii="Times New Roman" w:hAnsi="Times New Roman" w:cs="Times New Roman"/>
          <w:sz w:val="28"/>
          <w:szCs w:val="28"/>
        </w:rPr>
        <w:t>.</w:t>
      </w:r>
      <w:r w:rsidR="006477B9">
        <w:rPr>
          <w:rFonts w:ascii="Times New Roman" w:hAnsi="Times New Roman" w:cs="Times New Roman"/>
          <w:sz w:val="28"/>
          <w:szCs w:val="28"/>
        </w:rPr>
        <w:t>9</w:t>
      </w:r>
      <w:r w:rsidR="002D34B5">
        <w:rPr>
          <w:rFonts w:ascii="Times New Roman" w:hAnsi="Times New Roman" w:cs="Times New Roman"/>
          <w:sz w:val="28"/>
          <w:szCs w:val="28"/>
        </w:rPr>
        <w:t>.</w:t>
      </w:r>
      <w:r w:rsidR="00CC694B">
        <w:rPr>
          <w:rFonts w:ascii="Times New Roman" w:hAnsi="Times New Roman" w:cs="Times New Roman"/>
          <w:sz w:val="28"/>
          <w:szCs w:val="28"/>
        </w:rPr>
        <w:t xml:space="preserve"> </w:t>
      </w:r>
      <w:r w:rsidR="002D34B5">
        <w:rPr>
          <w:rFonts w:ascii="Times New Roman" w:hAnsi="Times New Roman" w:cs="Times New Roman"/>
          <w:sz w:val="28"/>
          <w:szCs w:val="28"/>
        </w:rPr>
        <w:t xml:space="preserve">закупка на </w:t>
      </w:r>
      <w:r w:rsidR="00E219DC">
        <w:rPr>
          <w:rFonts w:ascii="Times New Roman" w:hAnsi="Times New Roman" w:cs="Times New Roman"/>
          <w:sz w:val="28"/>
          <w:szCs w:val="28"/>
        </w:rPr>
        <w:t>поставк</w:t>
      </w:r>
      <w:r w:rsidR="002D34B5">
        <w:rPr>
          <w:rFonts w:ascii="Times New Roman" w:hAnsi="Times New Roman" w:cs="Times New Roman"/>
          <w:sz w:val="28"/>
          <w:szCs w:val="28"/>
        </w:rPr>
        <w:t>у</w:t>
      </w:r>
      <w:r w:rsidR="00E219DC">
        <w:rPr>
          <w:rFonts w:ascii="Times New Roman" w:hAnsi="Times New Roman" w:cs="Times New Roman"/>
          <w:sz w:val="28"/>
          <w:szCs w:val="28"/>
        </w:rPr>
        <w:t xml:space="preserve">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w:t>
      </w:r>
      <w:proofErr w:type="gramStart"/>
      <w:r w:rsidR="00E219DC">
        <w:rPr>
          <w:rFonts w:ascii="Times New Roman" w:hAnsi="Times New Roman" w:cs="Times New Roman"/>
          <w:sz w:val="28"/>
          <w:szCs w:val="28"/>
        </w:rPr>
        <w:t>о-</w:t>
      </w:r>
      <w:proofErr w:type="gramEnd"/>
      <w:r w:rsidR="00E219DC">
        <w:rPr>
          <w:rFonts w:ascii="Times New Roman" w:hAnsi="Times New Roman" w:cs="Times New Roman"/>
          <w:sz w:val="28"/>
          <w:szCs w:val="28"/>
        </w:rPr>
        <w:t>, фотофонда и аналогичных фондов;</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2D34B5">
        <w:rPr>
          <w:rFonts w:ascii="Times New Roman" w:hAnsi="Times New Roman" w:cs="Times New Roman"/>
          <w:sz w:val="28"/>
          <w:szCs w:val="28"/>
        </w:rPr>
        <w:t>.</w:t>
      </w:r>
      <w:r w:rsidR="00E219DC">
        <w:rPr>
          <w:rFonts w:ascii="Times New Roman" w:hAnsi="Times New Roman" w:cs="Times New Roman"/>
          <w:sz w:val="28"/>
          <w:szCs w:val="28"/>
        </w:rPr>
        <w:t>1</w:t>
      </w:r>
      <w:r w:rsidR="006477B9">
        <w:rPr>
          <w:rFonts w:ascii="Times New Roman" w:hAnsi="Times New Roman" w:cs="Times New Roman"/>
          <w:sz w:val="28"/>
          <w:szCs w:val="28"/>
        </w:rPr>
        <w:t>0</w:t>
      </w:r>
      <w:r w:rsidR="002D34B5">
        <w:rPr>
          <w:rFonts w:ascii="Times New Roman" w:hAnsi="Times New Roman" w:cs="Times New Roman"/>
          <w:sz w:val="28"/>
          <w:szCs w:val="28"/>
        </w:rPr>
        <w:t>.</w:t>
      </w:r>
      <w:r w:rsidR="00E219DC">
        <w:rPr>
          <w:rFonts w:ascii="Times New Roman" w:hAnsi="Times New Roman" w:cs="Times New Roman"/>
          <w:sz w:val="28"/>
          <w:szCs w:val="28"/>
        </w:rPr>
        <w:t xml:space="preserve"> производство товара, выполнение работы, оказание услуги осуществляются учреждением и предприятием уголовно-исполнительной системы;</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2845CC">
        <w:rPr>
          <w:rFonts w:ascii="Times New Roman" w:hAnsi="Times New Roman" w:cs="Times New Roman"/>
          <w:sz w:val="28"/>
          <w:szCs w:val="28"/>
        </w:rPr>
        <w:t>.1</w:t>
      </w:r>
      <w:r w:rsidR="006477B9">
        <w:rPr>
          <w:rFonts w:ascii="Times New Roman" w:hAnsi="Times New Roman" w:cs="Times New Roman"/>
          <w:sz w:val="28"/>
          <w:szCs w:val="28"/>
        </w:rPr>
        <w:t>1</w:t>
      </w:r>
      <w:r w:rsidR="002845CC">
        <w:rPr>
          <w:rFonts w:ascii="Times New Roman" w:hAnsi="Times New Roman" w:cs="Times New Roman"/>
          <w:sz w:val="28"/>
          <w:szCs w:val="28"/>
        </w:rPr>
        <w:t xml:space="preserve">. закупка </w:t>
      </w:r>
      <w:r w:rsidR="00E219DC">
        <w:rPr>
          <w:rFonts w:ascii="Times New Roman" w:hAnsi="Times New Roman" w:cs="Times New Roman"/>
          <w:sz w:val="28"/>
          <w:szCs w:val="28"/>
        </w:rPr>
        <w:t xml:space="preserve">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в случае, если единственному лицу принадлежат </w:t>
      </w:r>
      <w:r w:rsidR="00E219DC">
        <w:rPr>
          <w:rFonts w:ascii="Times New Roman" w:hAnsi="Times New Roman" w:cs="Times New Roman"/>
          <w:sz w:val="28"/>
          <w:szCs w:val="28"/>
        </w:rPr>
        <w:lastRenderedPageBreak/>
        <w:t>исключительные права или исключительные лицензии на такие произведения, исполнения, фонограммы;</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10</w:t>
      </w:r>
      <w:r w:rsidR="002845CC">
        <w:rPr>
          <w:rFonts w:ascii="Times New Roman" w:hAnsi="Times New Roman" w:cs="Times New Roman"/>
          <w:sz w:val="28"/>
          <w:szCs w:val="28"/>
        </w:rPr>
        <w:t>.1</w:t>
      </w:r>
      <w:r w:rsidR="006477B9">
        <w:rPr>
          <w:rFonts w:ascii="Times New Roman" w:hAnsi="Times New Roman" w:cs="Times New Roman"/>
          <w:sz w:val="28"/>
          <w:szCs w:val="28"/>
        </w:rPr>
        <w:t>2</w:t>
      </w:r>
      <w:r w:rsidR="002845CC">
        <w:rPr>
          <w:rFonts w:ascii="Times New Roman" w:hAnsi="Times New Roman" w:cs="Times New Roman"/>
          <w:sz w:val="28"/>
          <w:szCs w:val="28"/>
        </w:rPr>
        <w:t xml:space="preserve">. закупка </w:t>
      </w:r>
      <w:r w:rsidR="00E219DC">
        <w:rPr>
          <w:rFonts w:ascii="Times New Roman" w:hAnsi="Times New Roman" w:cs="Times New Roman"/>
          <w:sz w:val="28"/>
          <w:szCs w:val="28"/>
        </w:rPr>
        <w:t>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w:t>
      </w:r>
      <w:proofErr w:type="gramEnd"/>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2845CC">
        <w:rPr>
          <w:rFonts w:ascii="Times New Roman" w:hAnsi="Times New Roman" w:cs="Times New Roman"/>
          <w:sz w:val="28"/>
          <w:szCs w:val="28"/>
        </w:rPr>
        <w:t>.1</w:t>
      </w:r>
      <w:r w:rsidR="006477B9">
        <w:rPr>
          <w:rFonts w:ascii="Times New Roman" w:hAnsi="Times New Roman" w:cs="Times New Roman"/>
          <w:sz w:val="28"/>
          <w:szCs w:val="28"/>
        </w:rPr>
        <w:t>3</w:t>
      </w:r>
      <w:r w:rsidR="002845CC">
        <w:rPr>
          <w:rFonts w:ascii="Times New Roman" w:hAnsi="Times New Roman" w:cs="Times New Roman"/>
          <w:sz w:val="28"/>
          <w:szCs w:val="28"/>
        </w:rPr>
        <w:t xml:space="preserve">. закупка </w:t>
      </w:r>
      <w:r w:rsidR="00E219DC">
        <w:rPr>
          <w:rFonts w:ascii="Times New Roman" w:hAnsi="Times New Roman" w:cs="Times New Roman"/>
          <w:sz w:val="28"/>
          <w:szCs w:val="28"/>
        </w:rPr>
        <w:t>на посещение зоопарка, театра, кинотеатра, концерта, цирка, музея, выставки или спортивного мероприятия;</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10</w:t>
      </w:r>
      <w:r w:rsidR="00BC24E2">
        <w:rPr>
          <w:rFonts w:ascii="Times New Roman" w:hAnsi="Times New Roman" w:cs="Times New Roman"/>
          <w:sz w:val="28"/>
          <w:szCs w:val="28"/>
        </w:rPr>
        <w:t>.1</w:t>
      </w:r>
      <w:r w:rsidR="006477B9">
        <w:rPr>
          <w:rFonts w:ascii="Times New Roman" w:hAnsi="Times New Roman" w:cs="Times New Roman"/>
          <w:sz w:val="28"/>
          <w:szCs w:val="28"/>
        </w:rPr>
        <w:t>4</w:t>
      </w:r>
      <w:r w:rsidR="00BC24E2">
        <w:rPr>
          <w:rFonts w:ascii="Times New Roman" w:hAnsi="Times New Roman" w:cs="Times New Roman"/>
          <w:sz w:val="28"/>
          <w:szCs w:val="28"/>
        </w:rPr>
        <w:t>.</w:t>
      </w:r>
      <w:r w:rsidR="00E219DC">
        <w:rPr>
          <w:rFonts w:ascii="Times New Roman" w:hAnsi="Times New Roman" w:cs="Times New Roman"/>
          <w:sz w:val="28"/>
          <w:szCs w:val="28"/>
        </w:rPr>
        <w:t xml:space="preserve"> заключение </w:t>
      </w:r>
      <w:r w:rsidR="00BC24E2">
        <w:rPr>
          <w:rFonts w:ascii="Times New Roman" w:hAnsi="Times New Roman" w:cs="Times New Roman"/>
          <w:sz w:val="28"/>
          <w:szCs w:val="28"/>
        </w:rPr>
        <w:t>договора с</w:t>
      </w:r>
      <w:r w:rsidR="00E219DC">
        <w:rPr>
          <w:rFonts w:ascii="Times New Roman" w:hAnsi="Times New Roman" w:cs="Times New Roman"/>
          <w:sz w:val="28"/>
          <w:szCs w:val="28"/>
        </w:rPr>
        <w:t xml:space="preserve">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либос</w:t>
      </w:r>
      <w:proofErr w:type="gramEnd"/>
      <w:r w:rsidR="00E219DC">
        <w:rPr>
          <w:rFonts w:ascii="Times New Roman" w:hAnsi="Times New Roman" w:cs="Times New Roman"/>
          <w:sz w:val="28"/>
          <w:szCs w:val="28"/>
        </w:rPr>
        <w:t xml:space="preserve"> </w:t>
      </w:r>
      <w:proofErr w:type="gramStart"/>
      <w:r w:rsidR="00E219DC">
        <w:rPr>
          <w:rFonts w:ascii="Times New Roman" w:hAnsi="Times New Roman" w:cs="Times New Roman"/>
          <w:sz w:val="28"/>
          <w:szCs w:val="28"/>
        </w:rPr>
        <w:t>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w:t>
      </w:r>
      <w:proofErr w:type="gramEnd"/>
      <w:r w:rsidR="00E219DC">
        <w:rPr>
          <w:rFonts w:ascii="Times New Roman" w:hAnsi="Times New Roman" w:cs="Times New Roman"/>
          <w:sz w:val="28"/>
          <w:szCs w:val="28"/>
        </w:rPr>
        <w:t>, бутафории, грима, постижерских изделий, театральных кукол, необходимых для создания и (или) исполнения произведений указанными организациями;</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F77E45">
        <w:rPr>
          <w:rFonts w:ascii="Times New Roman" w:hAnsi="Times New Roman" w:cs="Times New Roman"/>
          <w:sz w:val="28"/>
          <w:szCs w:val="28"/>
        </w:rPr>
        <w:t>.1</w:t>
      </w:r>
      <w:r w:rsidR="006477B9">
        <w:rPr>
          <w:rFonts w:ascii="Times New Roman" w:hAnsi="Times New Roman" w:cs="Times New Roman"/>
          <w:sz w:val="28"/>
          <w:szCs w:val="28"/>
        </w:rPr>
        <w:t>5</w:t>
      </w:r>
      <w:r w:rsidR="00F77E45">
        <w:rPr>
          <w:rFonts w:ascii="Times New Roman" w:hAnsi="Times New Roman" w:cs="Times New Roman"/>
          <w:sz w:val="28"/>
          <w:szCs w:val="28"/>
        </w:rPr>
        <w:t xml:space="preserve">. </w:t>
      </w:r>
      <w:r w:rsidR="00BC24E2">
        <w:rPr>
          <w:rFonts w:ascii="Times New Roman" w:hAnsi="Times New Roman" w:cs="Times New Roman"/>
          <w:sz w:val="28"/>
          <w:szCs w:val="28"/>
        </w:rPr>
        <w:t xml:space="preserve">закупка </w:t>
      </w:r>
      <w:r w:rsidR="00E219DC">
        <w:rPr>
          <w:rFonts w:ascii="Times New Roman" w:hAnsi="Times New Roman" w:cs="Times New Roman"/>
          <w:sz w:val="28"/>
          <w:szCs w:val="28"/>
        </w:rPr>
        <w:t>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10</w:t>
      </w:r>
      <w:r w:rsidR="00F77E45">
        <w:rPr>
          <w:rFonts w:ascii="Times New Roman" w:hAnsi="Times New Roman" w:cs="Times New Roman"/>
          <w:sz w:val="28"/>
          <w:szCs w:val="28"/>
        </w:rPr>
        <w:t>.1</w:t>
      </w:r>
      <w:r w:rsidR="006477B9">
        <w:rPr>
          <w:rFonts w:ascii="Times New Roman" w:hAnsi="Times New Roman" w:cs="Times New Roman"/>
          <w:sz w:val="28"/>
          <w:szCs w:val="28"/>
        </w:rPr>
        <w:t>6</w:t>
      </w:r>
      <w:r w:rsidR="00F77E45">
        <w:rPr>
          <w:rFonts w:ascii="Times New Roman" w:hAnsi="Times New Roman" w:cs="Times New Roman"/>
          <w:sz w:val="28"/>
          <w:szCs w:val="28"/>
        </w:rPr>
        <w:t xml:space="preserve">. </w:t>
      </w:r>
      <w:r w:rsidR="00BC24E2">
        <w:rPr>
          <w:rFonts w:ascii="Times New Roman" w:hAnsi="Times New Roman" w:cs="Times New Roman"/>
          <w:sz w:val="28"/>
          <w:szCs w:val="28"/>
        </w:rPr>
        <w:t xml:space="preserve">закупка </w:t>
      </w:r>
      <w:r w:rsidR="00E219DC">
        <w:rPr>
          <w:rFonts w:ascii="Times New Roman" w:hAnsi="Times New Roman" w:cs="Times New Roman"/>
          <w:sz w:val="28"/>
          <w:szCs w:val="28"/>
        </w:rPr>
        <w:t>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roofErr w:type="gramEnd"/>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F77E45">
        <w:rPr>
          <w:rFonts w:ascii="Times New Roman" w:hAnsi="Times New Roman" w:cs="Times New Roman"/>
          <w:sz w:val="28"/>
          <w:szCs w:val="28"/>
        </w:rPr>
        <w:t>.1</w:t>
      </w:r>
      <w:r w:rsidR="006477B9">
        <w:rPr>
          <w:rFonts w:ascii="Times New Roman" w:hAnsi="Times New Roman" w:cs="Times New Roman"/>
          <w:sz w:val="28"/>
          <w:szCs w:val="28"/>
        </w:rPr>
        <w:t>7</w:t>
      </w:r>
      <w:r w:rsidR="00F77E45">
        <w:rPr>
          <w:rFonts w:ascii="Times New Roman" w:hAnsi="Times New Roman" w:cs="Times New Roman"/>
          <w:sz w:val="28"/>
          <w:szCs w:val="28"/>
        </w:rPr>
        <w:t xml:space="preserve">. </w:t>
      </w:r>
      <w:r w:rsidR="00E219DC">
        <w:rPr>
          <w:rFonts w:ascii="Times New Roman" w:hAnsi="Times New Roman" w:cs="Times New Roman"/>
          <w:sz w:val="28"/>
          <w:szCs w:val="28"/>
        </w:rPr>
        <w:t xml:space="preserve">заключение </w:t>
      </w:r>
      <w:r w:rsidR="00F77E45">
        <w:rPr>
          <w:rFonts w:ascii="Times New Roman" w:hAnsi="Times New Roman" w:cs="Times New Roman"/>
          <w:sz w:val="28"/>
          <w:szCs w:val="28"/>
        </w:rPr>
        <w:t>договоров</w:t>
      </w:r>
      <w:r w:rsidR="00E219DC">
        <w:rPr>
          <w:rFonts w:ascii="Times New Roman" w:hAnsi="Times New Roman" w:cs="Times New Roman"/>
          <w:sz w:val="28"/>
          <w:szCs w:val="28"/>
        </w:rPr>
        <w:t xml:space="preserve">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w:t>
      </w:r>
      <w:r w:rsidR="00E219DC">
        <w:rPr>
          <w:rFonts w:ascii="Times New Roman" w:hAnsi="Times New Roman" w:cs="Times New Roman"/>
          <w:sz w:val="28"/>
          <w:szCs w:val="28"/>
        </w:rPr>
        <w:lastRenderedPageBreak/>
        <w:t>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10</w:t>
      </w:r>
      <w:r w:rsidR="00F77E45">
        <w:rPr>
          <w:rFonts w:ascii="Times New Roman" w:hAnsi="Times New Roman" w:cs="Times New Roman"/>
          <w:sz w:val="28"/>
          <w:szCs w:val="28"/>
        </w:rPr>
        <w:t>.1</w:t>
      </w:r>
      <w:r w:rsidR="006477B9">
        <w:rPr>
          <w:rFonts w:ascii="Times New Roman" w:hAnsi="Times New Roman" w:cs="Times New Roman"/>
          <w:sz w:val="28"/>
          <w:szCs w:val="28"/>
        </w:rPr>
        <w:t>8</w:t>
      </w:r>
      <w:r w:rsidR="00F77E45">
        <w:rPr>
          <w:rFonts w:ascii="Times New Roman" w:hAnsi="Times New Roman" w:cs="Times New Roman"/>
          <w:sz w:val="28"/>
          <w:szCs w:val="28"/>
        </w:rPr>
        <w:t xml:space="preserve">. </w:t>
      </w:r>
      <w:r w:rsidR="00BC24E2">
        <w:rPr>
          <w:rFonts w:ascii="Times New Roman" w:hAnsi="Times New Roman" w:cs="Times New Roman"/>
          <w:sz w:val="28"/>
          <w:szCs w:val="28"/>
        </w:rPr>
        <w:t xml:space="preserve">закупка </w:t>
      </w:r>
      <w:r w:rsidR="00E219DC">
        <w:rPr>
          <w:rFonts w:ascii="Times New Roman" w:hAnsi="Times New Roman" w:cs="Times New Roman"/>
          <w:sz w:val="28"/>
          <w:szCs w:val="28"/>
        </w:rPr>
        <w:t>на поставки товара, выполнение работ, оказание услуг для обеспечения деятельности объектов государственной охраны, в том числе обеспечения выездных мероприятий, проводимых Президентом Российской Федерации, палатами Федерального Собрания Российской Федерации, Правительством Российской Федерации (бытовое,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санитарно-эпидемиологического благополучия, предоставление питания (включая безопасное питание);</w:t>
      </w:r>
      <w:proofErr w:type="gramEnd"/>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F77E45">
        <w:rPr>
          <w:rFonts w:ascii="Times New Roman" w:hAnsi="Times New Roman" w:cs="Times New Roman"/>
          <w:sz w:val="28"/>
          <w:szCs w:val="28"/>
        </w:rPr>
        <w:t>.</w:t>
      </w:r>
      <w:r w:rsidR="006477B9">
        <w:rPr>
          <w:rFonts w:ascii="Times New Roman" w:hAnsi="Times New Roman" w:cs="Times New Roman"/>
          <w:sz w:val="28"/>
          <w:szCs w:val="28"/>
        </w:rPr>
        <w:t>19</w:t>
      </w:r>
      <w:r w:rsidR="00F77E45">
        <w:rPr>
          <w:rFonts w:ascii="Times New Roman" w:hAnsi="Times New Roman" w:cs="Times New Roman"/>
          <w:sz w:val="28"/>
          <w:szCs w:val="28"/>
        </w:rPr>
        <w:t xml:space="preserve">. </w:t>
      </w:r>
      <w:r w:rsidR="00E219DC">
        <w:rPr>
          <w:rFonts w:ascii="Times New Roman" w:hAnsi="Times New Roman" w:cs="Times New Roman"/>
          <w:sz w:val="28"/>
          <w:szCs w:val="28"/>
        </w:rPr>
        <w:t xml:space="preserve">заключение </w:t>
      </w:r>
      <w:r w:rsidR="00FB46A8">
        <w:rPr>
          <w:rFonts w:ascii="Times New Roman" w:hAnsi="Times New Roman" w:cs="Times New Roman"/>
          <w:sz w:val="28"/>
          <w:szCs w:val="28"/>
        </w:rPr>
        <w:t xml:space="preserve">договора </w:t>
      </w:r>
      <w:r w:rsidR="00E219DC">
        <w:rPr>
          <w:rFonts w:ascii="Times New Roman" w:hAnsi="Times New Roman" w:cs="Times New Roman"/>
          <w:sz w:val="28"/>
          <w:szCs w:val="28"/>
        </w:rPr>
        <w:t xml:space="preserve">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w:t>
      </w:r>
      <w:r w:rsidR="00E219DC" w:rsidRPr="00BC24E2">
        <w:rPr>
          <w:rFonts w:ascii="Times New Roman" w:hAnsi="Times New Roman" w:cs="Times New Roman"/>
          <w:sz w:val="28"/>
          <w:szCs w:val="28"/>
        </w:rPr>
        <w:t xml:space="preserve">местного самоуправления в соответствии с жилищным </w:t>
      </w:r>
      <w:hyperlink r:id="rId12" w:history="1">
        <w:r w:rsidR="00E219DC" w:rsidRPr="00BC24E2">
          <w:rPr>
            <w:rFonts w:ascii="Times New Roman" w:hAnsi="Times New Roman" w:cs="Times New Roman"/>
            <w:sz w:val="28"/>
            <w:szCs w:val="28"/>
          </w:rPr>
          <w:t>законодательством</w:t>
        </w:r>
      </w:hyperlink>
      <w:r w:rsidR="00E219DC" w:rsidRPr="00BC24E2">
        <w:rPr>
          <w:rFonts w:ascii="Times New Roman" w:hAnsi="Times New Roman" w:cs="Times New Roman"/>
          <w:sz w:val="28"/>
          <w:szCs w:val="28"/>
        </w:rPr>
        <w:t xml:space="preserve">, </w:t>
      </w:r>
      <w:r w:rsidR="00E219DC">
        <w:rPr>
          <w:rFonts w:ascii="Times New Roman" w:hAnsi="Times New Roman" w:cs="Times New Roman"/>
          <w:sz w:val="28"/>
          <w:szCs w:val="28"/>
        </w:rPr>
        <w:t>управляющей компанией, если помещения в многоквартирном доме находятся в частной, государственной или муниципальной собственности;</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F77E45">
        <w:rPr>
          <w:rFonts w:ascii="Times New Roman" w:hAnsi="Times New Roman" w:cs="Times New Roman"/>
          <w:sz w:val="28"/>
          <w:szCs w:val="28"/>
        </w:rPr>
        <w:t>.2</w:t>
      </w:r>
      <w:r w:rsidR="006477B9">
        <w:rPr>
          <w:rFonts w:ascii="Times New Roman" w:hAnsi="Times New Roman" w:cs="Times New Roman"/>
          <w:sz w:val="28"/>
          <w:szCs w:val="28"/>
        </w:rPr>
        <w:t>0</w:t>
      </w:r>
      <w:r w:rsidR="00F77E45">
        <w:rPr>
          <w:rFonts w:ascii="Times New Roman" w:hAnsi="Times New Roman" w:cs="Times New Roman"/>
          <w:sz w:val="28"/>
          <w:szCs w:val="28"/>
        </w:rPr>
        <w:t xml:space="preserve">. </w:t>
      </w:r>
      <w:r w:rsidR="00E219DC">
        <w:rPr>
          <w:rFonts w:ascii="Times New Roman" w:hAnsi="Times New Roman" w:cs="Times New Roman"/>
          <w:sz w:val="28"/>
          <w:szCs w:val="28"/>
        </w:rPr>
        <w:t xml:space="preserve">заключение </w:t>
      </w:r>
      <w:r w:rsidR="00FB46A8">
        <w:rPr>
          <w:rFonts w:ascii="Times New Roman" w:hAnsi="Times New Roman" w:cs="Times New Roman"/>
          <w:sz w:val="28"/>
          <w:szCs w:val="28"/>
        </w:rPr>
        <w:t xml:space="preserve">договора </w:t>
      </w:r>
      <w:r w:rsidR="00E219DC">
        <w:rPr>
          <w:rFonts w:ascii="Times New Roman" w:hAnsi="Times New Roman" w:cs="Times New Roman"/>
          <w:sz w:val="28"/>
          <w:szCs w:val="28"/>
        </w:rPr>
        <w:t xml:space="preserve">на оказание услуг по содержанию и ремонту одного или нескольких нежилых помещений, переданных в безвозмездное пользование или оперативное управление </w:t>
      </w:r>
      <w:r w:rsidR="00BC24E2">
        <w:rPr>
          <w:rFonts w:ascii="Times New Roman" w:hAnsi="Times New Roman" w:cs="Times New Roman"/>
          <w:sz w:val="28"/>
          <w:szCs w:val="28"/>
        </w:rPr>
        <w:t>З</w:t>
      </w:r>
      <w:r w:rsidR="00E219DC">
        <w:rPr>
          <w:rFonts w:ascii="Times New Roman" w:hAnsi="Times New Roman" w:cs="Times New Roman"/>
          <w:sz w:val="28"/>
          <w:szCs w:val="28"/>
        </w:rPr>
        <w:t>аказчику, услуг по водо-, тепл</w:t>
      </w:r>
      <w:proofErr w:type="gramStart"/>
      <w:r w:rsidR="00E219DC">
        <w:rPr>
          <w:rFonts w:ascii="Times New Roman" w:hAnsi="Times New Roman" w:cs="Times New Roman"/>
          <w:sz w:val="28"/>
          <w:szCs w:val="28"/>
        </w:rPr>
        <w:t>о-</w:t>
      </w:r>
      <w:proofErr w:type="gramEnd"/>
      <w:r w:rsidR="00E219DC">
        <w:rPr>
          <w:rFonts w:ascii="Times New Roman" w:hAnsi="Times New Roman" w:cs="Times New Roman"/>
          <w:sz w:val="28"/>
          <w:szCs w:val="28"/>
        </w:rPr>
        <w:t xml:space="preserve">, газо- и энергоснабжению, услуг по охране, услуг по вывозу бытовых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w:t>
      </w:r>
      <w:r w:rsidR="001C7220">
        <w:rPr>
          <w:rFonts w:ascii="Times New Roman" w:hAnsi="Times New Roman" w:cs="Times New Roman"/>
          <w:sz w:val="28"/>
          <w:szCs w:val="28"/>
        </w:rPr>
        <w:t>З</w:t>
      </w:r>
      <w:r w:rsidR="00E219DC">
        <w:rPr>
          <w:rFonts w:ascii="Times New Roman" w:hAnsi="Times New Roman" w:cs="Times New Roman"/>
          <w:sz w:val="28"/>
          <w:szCs w:val="28"/>
        </w:rPr>
        <w:t>аказчику в безвозмездное пользование или оперативное управление;</w:t>
      </w:r>
    </w:p>
    <w:p w:rsidR="00E03711" w:rsidRPr="008E74DD"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sidRPr="008E74DD">
        <w:rPr>
          <w:rFonts w:ascii="Times New Roman" w:hAnsi="Times New Roman" w:cs="Times New Roman"/>
          <w:sz w:val="28"/>
          <w:szCs w:val="28"/>
        </w:rPr>
        <w:t>10</w:t>
      </w:r>
      <w:r w:rsidR="00F77E45" w:rsidRPr="008E74DD">
        <w:rPr>
          <w:rFonts w:ascii="Times New Roman" w:hAnsi="Times New Roman" w:cs="Times New Roman"/>
          <w:sz w:val="28"/>
          <w:szCs w:val="28"/>
        </w:rPr>
        <w:t>.2</w:t>
      </w:r>
      <w:r w:rsidR="006477B9" w:rsidRPr="008E74DD">
        <w:rPr>
          <w:rFonts w:ascii="Times New Roman" w:hAnsi="Times New Roman" w:cs="Times New Roman"/>
          <w:sz w:val="28"/>
          <w:szCs w:val="28"/>
        </w:rPr>
        <w:t>1</w:t>
      </w:r>
      <w:r w:rsidR="00F77E45" w:rsidRPr="008E74DD">
        <w:rPr>
          <w:rFonts w:ascii="Times New Roman" w:hAnsi="Times New Roman" w:cs="Times New Roman"/>
          <w:sz w:val="28"/>
          <w:szCs w:val="28"/>
        </w:rPr>
        <w:t xml:space="preserve">. </w:t>
      </w:r>
      <w:r w:rsidR="009509F6" w:rsidRPr="008E74DD">
        <w:rPr>
          <w:rFonts w:ascii="Times New Roman" w:hAnsi="Times New Roman" w:cs="Times New Roman"/>
          <w:sz w:val="28"/>
          <w:szCs w:val="28"/>
        </w:rPr>
        <w:t xml:space="preserve">закупка была признана несостоявшейся </w:t>
      </w:r>
      <w:r w:rsidR="00E03711" w:rsidRPr="008E74DD">
        <w:rPr>
          <w:rFonts w:ascii="Times New Roman" w:hAnsi="Times New Roman" w:cs="Times New Roman"/>
          <w:sz w:val="28"/>
          <w:szCs w:val="28"/>
        </w:rPr>
        <w:t>по следующим основаниям:</w:t>
      </w:r>
    </w:p>
    <w:p w:rsidR="00E03711" w:rsidRPr="008E74DD" w:rsidRDefault="00E03711" w:rsidP="00E219DC">
      <w:pPr>
        <w:autoSpaceDE w:val="0"/>
        <w:autoSpaceDN w:val="0"/>
        <w:adjustRightInd w:val="0"/>
        <w:spacing w:after="0" w:line="240" w:lineRule="auto"/>
        <w:ind w:firstLine="540"/>
        <w:jc w:val="both"/>
        <w:rPr>
          <w:rFonts w:ascii="Times New Roman" w:hAnsi="Times New Roman" w:cs="Times New Roman"/>
          <w:sz w:val="28"/>
          <w:szCs w:val="28"/>
        </w:rPr>
      </w:pPr>
      <w:r w:rsidRPr="008E74DD">
        <w:rPr>
          <w:rFonts w:ascii="Times New Roman" w:hAnsi="Times New Roman" w:cs="Times New Roman"/>
          <w:sz w:val="28"/>
          <w:szCs w:val="28"/>
        </w:rPr>
        <w:t xml:space="preserve">10.21.1. </w:t>
      </w:r>
      <w:r w:rsidR="00F0330B" w:rsidRPr="008E74DD">
        <w:rPr>
          <w:rFonts w:ascii="Times New Roman" w:hAnsi="Times New Roman" w:cs="Times New Roman"/>
          <w:sz w:val="28"/>
          <w:szCs w:val="28"/>
        </w:rPr>
        <w:t>по окончании срока подачи заявок на участие в закупке подана только одна заявка, при этом такая заявка признана соответствующей требованиям документации о такой закупке;</w:t>
      </w:r>
    </w:p>
    <w:p w:rsidR="00E03711" w:rsidRPr="008E74DD" w:rsidRDefault="00E03711" w:rsidP="00E219DC">
      <w:pPr>
        <w:autoSpaceDE w:val="0"/>
        <w:autoSpaceDN w:val="0"/>
        <w:adjustRightInd w:val="0"/>
        <w:spacing w:after="0" w:line="240" w:lineRule="auto"/>
        <w:ind w:firstLine="540"/>
        <w:jc w:val="both"/>
        <w:rPr>
          <w:rFonts w:ascii="Times New Roman" w:hAnsi="Times New Roman" w:cs="Times New Roman"/>
          <w:sz w:val="28"/>
          <w:szCs w:val="28"/>
        </w:rPr>
      </w:pPr>
      <w:r w:rsidRPr="008E74DD">
        <w:rPr>
          <w:rFonts w:ascii="Times New Roman" w:hAnsi="Times New Roman" w:cs="Times New Roman"/>
          <w:sz w:val="28"/>
          <w:szCs w:val="28"/>
        </w:rPr>
        <w:t xml:space="preserve">10.21.2. </w:t>
      </w:r>
      <w:r w:rsidR="00F0330B" w:rsidRPr="008E74DD">
        <w:rPr>
          <w:rFonts w:ascii="Times New Roman" w:hAnsi="Times New Roman" w:cs="Times New Roman"/>
          <w:sz w:val="28"/>
          <w:szCs w:val="28"/>
        </w:rPr>
        <w:t>по результатам рассмотрения заявок на участие в закупке только одна заявка признана соответствующей требованиям документации о такой закупке</w:t>
      </w:r>
      <w:r w:rsidR="008E74DD">
        <w:rPr>
          <w:rFonts w:ascii="Times New Roman" w:hAnsi="Times New Roman" w:cs="Times New Roman"/>
          <w:sz w:val="28"/>
          <w:szCs w:val="28"/>
        </w:rPr>
        <w:t>.</w:t>
      </w:r>
    </w:p>
    <w:p w:rsidR="009509F6"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sidRPr="00C25F61">
        <w:rPr>
          <w:rFonts w:ascii="Times New Roman" w:hAnsi="Times New Roman" w:cs="Times New Roman"/>
          <w:sz w:val="28"/>
          <w:szCs w:val="28"/>
        </w:rPr>
        <w:t>10</w:t>
      </w:r>
      <w:r w:rsidR="009509F6" w:rsidRPr="00C25F61">
        <w:rPr>
          <w:rFonts w:ascii="Times New Roman" w:hAnsi="Times New Roman" w:cs="Times New Roman"/>
          <w:sz w:val="28"/>
          <w:szCs w:val="28"/>
        </w:rPr>
        <w:t>.2</w:t>
      </w:r>
      <w:r w:rsidR="006477B9" w:rsidRPr="00C25F61">
        <w:rPr>
          <w:rFonts w:ascii="Times New Roman" w:hAnsi="Times New Roman" w:cs="Times New Roman"/>
          <w:sz w:val="28"/>
          <w:szCs w:val="28"/>
        </w:rPr>
        <w:t>2</w:t>
      </w:r>
      <w:r w:rsidR="009509F6" w:rsidRPr="00C25F61">
        <w:rPr>
          <w:rFonts w:ascii="Times New Roman" w:hAnsi="Times New Roman" w:cs="Times New Roman"/>
          <w:sz w:val="28"/>
          <w:szCs w:val="28"/>
        </w:rPr>
        <w:t>.</w:t>
      </w:r>
      <w:r w:rsidR="00CC694B" w:rsidRPr="00C25F61">
        <w:rPr>
          <w:rFonts w:ascii="Times New Roman" w:hAnsi="Times New Roman" w:cs="Times New Roman"/>
          <w:sz w:val="28"/>
          <w:szCs w:val="28"/>
        </w:rPr>
        <w:t xml:space="preserve"> </w:t>
      </w:r>
      <w:r w:rsidR="009509F6" w:rsidRPr="00C25F61">
        <w:rPr>
          <w:rFonts w:ascii="Times New Roman" w:hAnsi="Times New Roman" w:cs="Times New Roman"/>
          <w:sz w:val="28"/>
          <w:szCs w:val="28"/>
        </w:rPr>
        <w:t xml:space="preserve">закупка на выполнение работ, оказание услуг </w:t>
      </w:r>
      <w:r w:rsidR="0036319B" w:rsidRPr="00C25F61">
        <w:rPr>
          <w:rFonts w:ascii="Times New Roman" w:hAnsi="Times New Roman" w:cs="Times New Roman"/>
          <w:sz w:val="28"/>
          <w:szCs w:val="28"/>
        </w:rPr>
        <w:t>З</w:t>
      </w:r>
      <w:r w:rsidR="009509F6" w:rsidRPr="00C25F61">
        <w:rPr>
          <w:rFonts w:ascii="Times New Roman" w:hAnsi="Times New Roman" w:cs="Times New Roman"/>
          <w:sz w:val="28"/>
          <w:szCs w:val="28"/>
        </w:rPr>
        <w:t>аказчику физическими лицами;</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F77E45">
        <w:rPr>
          <w:rFonts w:ascii="Times New Roman" w:hAnsi="Times New Roman" w:cs="Times New Roman"/>
          <w:sz w:val="28"/>
          <w:szCs w:val="28"/>
        </w:rPr>
        <w:t>.2</w:t>
      </w:r>
      <w:r w:rsidR="006477B9">
        <w:rPr>
          <w:rFonts w:ascii="Times New Roman" w:hAnsi="Times New Roman" w:cs="Times New Roman"/>
          <w:sz w:val="28"/>
          <w:szCs w:val="28"/>
        </w:rPr>
        <w:t>3</w:t>
      </w:r>
      <w:r w:rsidR="00F77E45">
        <w:rPr>
          <w:rFonts w:ascii="Times New Roman" w:hAnsi="Times New Roman" w:cs="Times New Roman"/>
          <w:sz w:val="28"/>
          <w:szCs w:val="28"/>
        </w:rPr>
        <w:t xml:space="preserve">. </w:t>
      </w:r>
      <w:r w:rsidR="00BC24E2">
        <w:rPr>
          <w:rFonts w:ascii="Times New Roman" w:hAnsi="Times New Roman" w:cs="Times New Roman"/>
          <w:sz w:val="28"/>
          <w:szCs w:val="28"/>
        </w:rPr>
        <w:t xml:space="preserve">закупка </w:t>
      </w:r>
      <w:r w:rsidR="00E219DC">
        <w:rPr>
          <w:rFonts w:ascii="Times New Roman" w:hAnsi="Times New Roman" w:cs="Times New Roman"/>
          <w:sz w:val="28"/>
          <w:szCs w:val="28"/>
        </w:rPr>
        <w:t xml:space="preserve">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w:t>
      </w:r>
      <w:r w:rsidR="006C6A59">
        <w:rPr>
          <w:rFonts w:ascii="Times New Roman" w:hAnsi="Times New Roman" w:cs="Times New Roman"/>
          <w:sz w:val="28"/>
          <w:szCs w:val="28"/>
        </w:rPr>
        <w:t>посещение указанных мероприятий</w:t>
      </w:r>
      <w:r w:rsidR="00E219DC">
        <w:rPr>
          <w:rFonts w:ascii="Times New Roman" w:hAnsi="Times New Roman" w:cs="Times New Roman"/>
          <w:sz w:val="28"/>
          <w:szCs w:val="28"/>
        </w:rPr>
        <w:t>;</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F77E45">
        <w:rPr>
          <w:rFonts w:ascii="Times New Roman" w:hAnsi="Times New Roman" w:cs="Times New Roman"/>
          <w:sz w:val="28"/>
          <w:szCs w:val="28"/>
        </w:rPr>
        <w:t>.2</w:t>
      </w:r>
      <w:r w:rsidR="006477B9">
        <w:rPr>
          <w:rFonts w:ascii="Times New Roman" w:hAnsi="Times New Roman" w:cs="Times New Roman"/>
          <w:sz w:val="28"/>
          <w:szCs w:val="28"/>
        </w:rPr>
        <w:t>4</w:t>
      </w:r>
      <w:r w:rsidR="00F77E45">
        <w:rPr>
          <w:rFonts w:ascii="Times New Roman" w:hAnsi="Times New Roman" w:cs="Times New Roman"/>
          <w:sz w:val="28"/>
          <w:szCs w:val="28"/>
        </w:rPr>
        <w:t xml:space="preserve">. </w:t>
      </w:r>
      <w:r w:rsidR="00E219DC">
        <w:rPr>
          <w:rFonts w:ascii="Times New Roman" w:hAnsi="Times New Roman" w:cs="Times New Roman"/>
          <w:sz w:val="28"/>
          <w:szCs w:val="28"/>
        </w:rPr>
        <w:t>закуп</w:t>
      </w:r>
      <w:r w:rsidR="00137471">
        <w:rPr>
          <w:rFonts w:ascii="Times New Roman" w:hAnsi="Times New Roman" w:cs="Times New Roman"/>
          <w:sz w:val="28"/>
          <w:szCs w:val="28"/>
        </w:rPr>
        <w:t>ка</w:t>
      </w:r>
      <w:r w:rsidR="00E219DC">
        <w:rPr>
          <w:rFonts w:ascii="Times New Roman" w:hAnsi="Times New Roman" w:cs="Times New Roman"/>
          <w:sz w:val="28"/>
          <w:szCs w:val="28"/>
        </w:rPr>
        <w:t xml:space="preserve"> лекарственных препаратов, которые предназначены для назначения </w:t>
      </w:r>
      <w:r w:rsidR="006C6A59">
        <w:rPr>
          <w:rFonts w:ascii="Times New Roman" w:hAnsi="Times New Roman" w:cs="Times New Roman"/>
          <w:sz w:val="28"/>
          <w:szCs w:val="28"/>
        </w:rPr>
        <w:t xml:space="preserve">одному </w:t>
      </w:r>
      <w:r w:rsidR="00E219DC">
        <w:rPr>
          <w:rFonts w:ascii="Times New Roman" w:hAnsi="Times New Roman" w:cs="Times New Roman"/>
          <w:sz w:val="28"/>
          <w:szCs w:val="28"/>
        </w:rPr>
        <w:t xml:space="preserve">пациенту при наличии медицинских показаний </w:t>
      </w:r>
      <w:r w:rsidR="00E219DC">
        <w:rPr>
          <w:rFonts w:ascii="Times New Roman" w:hAnsi="Times New Roman" w:cs="Times New Roman"/>
          <w:sz w:val="28"/>
          <w:szCs w:val="28"/>
        </w:rPr>
        <w:lastRenderedPageBreak/>
        <w:t>(индивидуальная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заключ</w:t>
      </w:r>
      <w:r w:rsidR="006C6A59">
        <w:rPr>
          <w:rFonts w:ascii="Times New Roman" w:hAnsi="Times New Roman" w:cs="Times New Roman"/>
          <w:sz w:val="28"/>
          <w:szCs w:val="28"/>
        </w:rPr>
        <w:t>аетдоговор</w:t>
      </w:r>
      <w:r w:rsidR="00E219DC">
        <w:rPr>
          <w:rFonts w:ascii="Times New Roman" w:hAnsi="Times New Roman" w:cs="Times New Roman"/>
          <w:sz w:val="28"/>
          <w:szCs w:val="28"/>
        </w:rPr>
        <w:t xml:space="preserve"> на поставки лекарственных препаратов на сумму, не превышающую двести тысяч рублей. Указанное решение врачебной комиссии должно размещаться одновременно с </w:t>
      </w:r>
      <w:r w:rsidR="006C6A59">
        <w:rPr>
          <w:rFonts w:ascii="Times New Roman" w:hAnsi="Times New Roman" w:cs="Times New Roman"/>
          <w:sz w:val="28"/>
          <w:szCs w:val="28"/>
        </w:rPr>
        <w:t>договором</w:t>
      </w:r>
      <w:r w:rsidR="00E219DC">
        <w:rPr>
          <w:rFonts w:ascii="Times New Roman" w:hAnsi="Times New Roman" w:cs="Times New Roman"/>
          <w:sz w:val="28"/>
          <w:szCs w:val="28"/>
        </w:rPr>
        <w:t>;</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F77E45">
        <w:rPr>
          <w:rFonts w:ascii="Times New Roman" w:hAnsi="Times New Roman" w:cs="Times New Roman"/>
          <w:sz w:val="28"/>
          <w:szCs w:val="28"/>
        </w:rPr>
        <w:t>.2</w:t>
      </w:r>
      <w:r w:rsidR="006477B9">
        <w:rPr>
          <w:rFonts w:ascii="Times New Roman" w:hAnsi="Times New Roman" w:cs="Times New Roman"/>
          <w:sz w:val="28"/>
          <w:szCs w:val="28"/>
        </w:rPr>
        <w:t>5</w:t>
      </w:r>
      <w:r w:rsidR="00F77E45">
        <w:rPr>
          <w:rFonts w:ascii="Times New Roman" w:hAnsi="Times New Roman" w:cs="Times New Roman"/>
          <w:sz w:val="28"/>
          <w:szCs w:val="28"/>
        </w:rPr>
        <w:t xml:space="preserve">. </w:t>
      </w:r>
      <w:r w:rsidR="00E219DC">
        <w:rPr>
          <w:rFonts w:ascii="Times New Roman" w:hAnsi="Times New Roman" w:cs="Times New Roman"/>
          <w:sz w:val="28"/>
          <w:szCs w:val="28"/>
        </w:rPr>
        <w:t>заключение договора энергоснабжения или договора купли-продажи электрической энергии с гарантирующим поставщиком электрической энергии;</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10</w:t>
      </w:r>
      <w:r w:rsidR="00F77E45">
        <w:rPr>
          <w:rFonts w:ascii="Times New Roman" w:hAnsi="Times New Roman" w:cs="Times New Roman"/>
          <w:sz w:val="28"/>
          <w:szCs w:val="28"/>
        </w:rPr>
        <w:t>.2</w:t>
      </w:r>
      <w:r w:rsidR="006477B9">
        <w:rPr>
          <w:rFonts w:ascii="Times New Roman" w:hAnsi="Times New Roman" w:cs="Times New Roman"/>
          <w:sz w:val="28"/>
          <w:szCs w:val="28"/>
        </w:rPr>
        <w:t>6</w:t>
      </w:r>
      <w:r w:rsidR="00F77E45">
        <w:rPr>
          <w:rFonts w:ascii="Times New Roman" w:hAnsi="Times New Roman" w:cs="Times New Roman"/>
          <w:sz w:val="28"/>
          <w:szCs w:val="28"/>
        </w:rPr>
        <w:t xml:space="preserve">. </w:t>
      </w:r>
      <w:r w:rsidR="006C6A59">
        <w:rPr>
          <w:rFonts w:ascii="Times New Roman" w:hAnsi="Times New Roman" w:cs="Times New Roman"/>
          <w:sz w:val="28"/>
          <w:szCs w:val="28"/>
        </w:rPr>
        <w:t xml:space="preserve">закупка на </w:t>
      </w:r>
      <w:r w:rsidR="00E219DC">
        <w:rPr>
          <w:rFonts w:ascii="Times New Roman" w:hAnsi="Times New Roman" w:cs="Times New Roman"/>
          <w:sz w:val="28"/>
          <w:szCs w:val="28"/>
        </w:rPr>
        <w:t xml:space="preserve">приобретение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Правительством Российской Федерации, </w:t>
      </w:r>
      <w:r w:rsidR="006C6A59">
        <w:rPr>
          <w:rFonts w:ascii="Times New Roman" w:hAnsi="Times New Roman" w:cs="Times New Roman"/>
          <w:sz w:val="28"/>
          <w:szCs w:val="28"/>
        </w:rPr>
        <w:t>Правительством Мурманской области</w:t>
      </w:r>
      <w:r w:rsidR="00E219DC">
        <w:rPr>
          <w:rFonts w:ascii="Times New Roman" w:hAnsi="Times New Roman" w:cs="Times New Roman"/>
          <w:sz w:val="28"/>
          <w:szCs w:val="28"/>
        </w:rPr>
        <w:t>, местной администрацией;</w:t>
      </w:r>
      <w:proofErr w:type="gramEnd"/>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F77E45">
        <w:rPr>
          <w:rFonts w:ascii="Times New Roman" w:hAnsi="Times New Roman" w:cs="Times New Roman"/>
          <w:sz w:val="28"/>
          <w:szCs w:val="28"/>
        </w:rPr>
        <w:t>.2</w:t>
      </w:r>
      <w:r w:rsidR="006477B9">
        <w:rPr>
          <w:rFonts w:ascii="Times New Roman" w:hAnsi="Times New Roman" w:cs="Times New Roman"/>
          <w:sz w:val="28"/>
          <w:szCs w:val="28"/>
        </w:rPr>
        <w:t>7</w:t>
      </w:r>
      <w:r w:rsidR="00F77E45">
        <w:rPr>
          <w:rFonts w:ascii="Times New Roman" w:hAnsi="Times New Roman" w:cs="Times New Roman"/>
          <w:sz w:val="28"/>
          <w:szCs w:val="28"/>
        </w:rPr>
        <w:t>.</w:t>
      </w:r>
      <w:r w:rsidR="00137471">
        <w:rPr>
          <w:rFonts w:ascii="Times New Roman" w:hAnsi="Times New Roman" w:cs="Times New Roman"/>
          <w:sz w:val="28"/>
          <w:szCs w:val="28"/>
        </w:rPr>
        <w:t xml:space="preserve"> </w:t>
      </w:r>
      <w:r w:rsidR="006C6A59">
        <w:rPr>
          <w:rFonts w:ascii="Times New Roman" w:hAnsi="Times New Roman" w:cs="Times New Roman"/>
          <w:sz w:val="28"/>
          <w:szCs w:val="28"/>
        </w:rPr>
        <w:t xml:space="preserve">закупка по </w:t>
      </w:r>
      <w:r w:rsidR="00E219DC">
        <w:rPr>
          <w:rFonts w:ascii="Times New Roman" w:hAnsi="Times New Roman" w:cs="Times New Roman"/>
          <w:sz w:val="28"/>
          <w:szCs w:val="28"/>
        </w:rPr>
        <w:t>аренд</w:t>
      </w:r>
      <w:r w:rsidR="006C6A59">
        <w:rPr>
          <w:rFonts w:ascii="Times New Roman" w:hAnsi="Times New Roman" w:cs="Times New Roman"/>
          <w:sz w:val="28"/>
          <w:szCs w:val="28"/>
        </w:rPr>
        <w:t>е</w:t>
      </w:r>
      <w:r w:rsidR="00E219DC">
        <w:rPr>
          <w:rFonts w:ascii="Times New Roman" w:hAnsi="Times New Roman" w:cs="Times New Roman"/>
          <w:sz w:val="28"/>
          <w:szCs w:val="28"/>
        </w:rPr>
        <w:t xml:space="preserve"> нежилого здания, строения, сооружения, нежилого помещения, а также аренда жилых помещений, находящихся на территории иностранного государства, </w:t>
      </w:r>
      <w:r w:rsidR="006C6A59">
        <w:rPr>
          <w:rFonts w:ascii="Times New Roman" w:hAnsi="Times New Roman" w:cs="Times New Roman"/>
          <w:sz w:val="28"/>
          <w:szCs w:val="28"/>
        </w:rPr>
        <w:t>З</w:t>
      </w:r>
      <w:r w:rsidR="00E219DC">
        <w:rPr>
          <w:rFonts w:ascii="Times New Roman" w:hAnsi="Times New Roman" w:cs="Times New Roman"/>
          <w:sz w:val="28"/>
          <w:szCs w:val="28"/>
        </w:rPr>
        <w:t>аказчиками, осуществляющими деятельность на территории иностранного государства;</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F77E45">
        <w:rPr>
          <w:rFonts w:ascii="Times New Roman" w:hAnsi="Times New Roman" w:cs="Times New Roman"/>
          <w:sz w:val="28"/>
          <w:szCs w:val="28"/>
        </w:rPr>
        <w:t>.2</w:t>
      </w:r>
      <w:r w:rsidR="006477B9">
        <w:rPr>
          <w:rFonts w:ascii="Times New Roman" w:hAnsi="Times New Roman" w:cs="Times New Roman"/>
          <w:sz w:val="28"/>
          <w:szCs w:val="28"/>
        </w:rPr>
        <w:t>8</w:t>
      </w:r>
      <w:r w:rsidR="00F77E45">
        <w:rPr>
          <w:rFonts w:ascii="Times New Roman" w:hAnsi="Times New Roman" w:cs="Times New Roman"/>
          <w:sz w:val="28"/>
          <w:szCs w:val="28"/>
        </w:rPr>
        <w:t>.</w:t>
      </w:r>
      <w:r w:rsidR="00137471">
        <w:rPr>
          <w:rFonts w:ascii="Times New Roman" w:hAnsi="Times New Roman" w:cs="Times New Roman"/>
          <w:sz w:val="28"/>
          <w:szCs w:val="28"/>
        </w:rPr>
        <w:t xml:space="preserve"> </w:t>
      </w:r>
      <w:r w:rsidR="00E219DC">
        <w:rPr>
          <w:rFonts w:ascii="Times New Roman" w:hAnsi="Times New Roman" w:cs="Times New Roman"/>
          <w:sz w:val="28"/>
          <w:szCs w:val="28"/>
        </w:rPr>
        <w:t xml:space="preserve">заключение </w:t>
      </w:r>
      <w:r w:rsidR="006C6A59">
        <w:rPr>
          <w:rFonts w:ascii="Times New Roman" w:hAnsi="Times New Roman" w:cs="Times New Roman"/>
          <w:sz w:val="28"/>
          <w:szCs w:val="28"/>
        </w:rPr>
        <w:t>договора</w:t>
      </w:r>
      <w:r w:rsidR="00E219DC">
        <w:rPr>
          <w:rFonts w:ascii="Times New Roman" w:hAnsi="Times New Roman" w:cs="Times New Roman"/>
          <w:sz w:val="28"/>
          <w:szCs w:val="28"/>
        </w:rPr>
        <w:t xml:space="preserve"> на оказание преподавательских услуг, а также услуг экскурсовода (гида) физическими лицами;</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10</w:t>
      </w:r>
      <w:r w:rsidR="00F77E45">
        <w:rPr>
          <w:rFonts w:ascii="Times New Roman" w:hAnsi="Times New Roman" w:cs="Times New Roman"/>
          <w:sz w:val="28"/>
          <w:szCs w:val="28"/>
        </w:rPr>
        <w:t>.</w:t>
      </w:r>
      <w:r w:rsidR="006477B9">
        <w:rPr>
          <w:rFonts w:ascii="Times New Roman" w:hAnsi="Times New Roman" w:cs="Times New Roman"/>
          <w:sz w:val="28"/>
          <w:szCs w:val="28"/>
        </w:rPr>
        <w:t>29</w:t>
      </w:r>
      <w:r w:rsidR="00F77E45">
        <w:rPr>
          <w:rFonts w:ascii="Times New Roman" w:hAnsi="Times New Roman" w:cs="Times New Roman"/>
          <w:sz w:val="28"/>
          <w:szCs w:val="28"/>
        </w:rPr>
        <w:t xml:space="preserve">. </w:t>
      </w:r>
      <w:r w:rsidR="00E219DC">
        <w:rPr>
          <w:rFonts w:ascii="Times New Roman" w:hAnsi="Times New Roman" w:cs="Times New Roman"/>
          <w:sz w:val="28"/>
          <w:szCs w:val="28"/>
        </w:rPr>
        <w:t xml:space="preserve">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w:t>
      </w:r>
      <w:r w:rsidR="006C6A59">
        <w:rPr>
          <w:rFonts w:ascii="Times New Roman" w:hAnsi="Times New Roman" w:cs="Times New Roman"/>
          <w:sz w:val="28"/>
          <w:szCs w:val="28"/>
        </w:rPr>
        <w:t>договоров</w:t>
      </w:r>
      <w:r w:rsidR="00E219DC">
        <w:rPr>
          <w:rFonts w:ascii="Times New Roman" w:hAnsi="Times New Roman" w:cs="Times New Roman"/>
          <w:sz w:val="28"/>
          <w:szCs w:val="28"/>
        </w:rPr>
        <w:t xml:space="preserve">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w:t>
      </w:r>
      <w:proofErr w:type="gramEnd"/>
      <w:r w:rsidR="00E219DC">
        <w:rPr>
          <w:rFonts w:ascii="Times New Roman" w:hAnsi="Times New Roman" w:cs="Times New Roman"/>
          <w:sz w:val="28"/>
          <w:szCs w:val="28"/>
        </w:rPr>
        <w:t xml:space="preserve"> образования;</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F77E45">
        <w:rPr>
          <w:rFonts w:ascii="Times New Roman" w:hAnsi="Times New Roman" w:cs="Times New Roman"/>
          <w:sz w:val="28"/>
          <w:szCs w:val="28"/>
        </w:rPr>
        <w:t>.3</w:t>
      </w:r>
      <w:r w:rsidR="006477B9">
        <w:rPr>
          <w:rFonts w:ascii="Times New Roman" w:hAnsi="Times New Roman" w:cs="Times New Roman"/>
          <w:sz w:val="28"/>
          <w:szCs w:val="28"/>
        </w:rPr>
        <w:t>0</w:t>
      </w:r>
      <w:r w:rsidR="00F77E45">
        <w:rPr>
          <w:rFonts w:ascii="Times New Roman" w:hAnsi="Times New Roman" w:cs="Times New Roman"/>
          <w:sz w:val="28"/>
          <w:szCs w:val="28"/>
        </w:rPr>
        <w:t xml:space="preserve">. </w:t>
      </w:r>
      <w:r w:rsidR="00E219DC">
        <w:rPr>
          <w:rFonts w:ascii="Times New Roman" w:hAnsi="Times New Roman" w:cs="Times New Roman"/>
          <w:sz w:val="28"/>
          <w:szCs w:val="28"/>
        </w:rPr>
        <w:t xml:space="preserve">заключение </w:t>
      </w:r>
      <w:r w:rsidR="006C6A59">
        <w:rPr>
          <w:rFonts w:ascii="Times New Roman" w:hAnsi="Times New Roman" w:cs="Times New Roman"/>
          <w:sz w:val="28"/>
          <w:szCs w:val="28"/>
        </w:rPr>
        <w:t>договора</w:t>
      </w:r>
      <w:r w:rsidR="00E219DC">
        <w:rPr>
          <w:rFonts w:ascii="Times New Roman" w:hAnsi="Times New Roman" w:cs="Times New Roman"/>
          <w:sz w:val="28"/>
          <w:szCs w:val="28"/>
        </w:rPr>
        <w:t>, предметом которого является выдача банковской гарантии;</w:t>
      </w:r>
    </w:p>
    <w:p w:rsidR="00E219DC" w:rsidRDefault="009902A1" w:rsidP="00E219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F77E45">
        <w:rPr>
          <w:rFonts w:ascii="Times New Roman" w:hAnsi="Times New Roman" w:cs="Times New Roman"/>
          <w:sz w:val="28"/>
          <w:szCs w:val="28"/>
        </w:rPr>
        <w:t>.3</w:t>
      </w:r>
      <w:r w:rsidR="006477B9">
        <w:rPr>
          <w:rFonts w:ascii="Times New Roman" w:hAnsi="Times New Roman" w:cs="Times New Roman"/>
          <w:sz w:val="28"/>
          <w:szCs w:val="28"/>
        </w:rPr>
        <w:t>1</w:t>
      </w:r>
      <w:r w:rsidR="00F77E45">
        <w:rPr>
          <w:rFonts w:ascii="Times New Roman" w:hAnsi="Times New Roman" w:cs="Times New Roman"/>
          <w:sz w:val="28"/>
          <w:szCs w:val="28"/>
        </w:rPr>
        <w:t xml:space="preserve">. </w:t>
      </w:r>
      <w:r w:rsidR="00E219DC">
        <w:rPr>
          <w:rFonts w:ascii="Times New Roman" w:hAnsi="Times New Roman" w:cs="Times New Roman"/>
          <w:sz w:val="28"/>
          <w:szCs w:val="28"/>
        </w:rPr>
        <w:t>закуп</w:t>
      </w:r>
      <w:r w:rsidR="00CC694B">
        <w:rPr>
          <w:rFonts w:ascii="Times New Roman" w:hAnsi="Times New Roman" w:cs="Times New Roman"/>
          <w:sz w:val="28"/>
          <w:szCs w:val="28"/>
        </w:rPr>
        <w:t>ка</w:t>
      </w:r>
      <w:r w:rsidR="00E219DC">
        <w:rPr>
          <w:rFonts w:ascii="Times New Roman" w:hAnsi="Times New Roman" w:cs="Times New Roman"/>
          <w:sz w:val="28"/>
          <w:szCs w:val="28"/>
        </w:rPr>
        <w:t xml:space="preserve"> изделий народных художественных промыслов признанного художественного достоинства, образцы которых зарегистрированы в </w:t>
      </w:r>
      <w:hyperlink r:id="rId13" w:history="1">
        <w:r w:rsidR="00E219DC" w:rsidRPr="00CC694B">
          <w:rPr>
            <w:rFonts w:ascii="Times New Roman" w:hAnsi="Times New Roman" w:cs="Times New Roman"/>
            <w:sz w:val="28"/>
            <w:szCs w:val="28"/>
          </w:rPr>
          <w:t>порядке</w:t>
        </w:r>
      </w:hyperlink>
      <w:r w:rsidR="00E219DC">
        <w:rPr>
          <w:rFonts w:ascii="Times New Roman" w:hAnsi="Times New Roman" w:cs="Times New Roman"/>
          <w:sz w:val="28"/>
          <w:szCs w:val="28"/>
        </w:rPr>
        <w:t>, установленном уполномоченным Правительством Российской Федерации федеральным органом исполнительной власти;</w:t>
      </w:r>
    </w:p>
    <w:p w:rsidR="00C65F57" w:rsidRDefault="009902A1" w:rsidP="00FB4A3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C65F57">
        <w:rPr>
          <w:rFonts w:ascii="Times New Roman" w:hAnsi="Times New Roman" w:cs="Times New Roman"/>
          <w:sz w:val="28"/>
          <w:szCs w:val="28"/>
        </w:rPr>
        <w:t>.3</w:t>
      </w:r>
      <w:r w:rsidR="006477B9">
        <w:rPr>
          <w:rFonts w:ascii="Times New Roman" w:hAnsi="Times New Roman" w:cs="Times New Roman"/>
          <w:sz w:val="28"/>
          <w:szCs w:val="28"/>
        </w:rPr>
        <w:t>2</w:t>
      </w:r>
      <w:r w:rsidR="00C65F57">
        <w:rPr>
          <w:rFonts w:ascii="Times New Roman" w:hAnsi="Times New Roman" w:cs="Times New Roman"/>
          <w:sz w:val="28"/>
          <w:szCs w:val="28"/>
        </w:rPr>
        <w:t xml:space="preserve">. закупка </w:t>
      </w:r>
      <w:r w:rsidR="00C65F57" w:rsidRPr="00C65F57">
        <w:rPr>
          <w:rFonts w:ascii="Times New Roman" w:hAnsi="Times New Roman" w:cs="Times New Roman"/>
          <w:sz w:val="28"/>
          <w:szCs w:val="28"/>
        </w:rPr>
        <w:t>на средства, полученные от физических и</w:t>
      </w:r>
      <w:r w:rsidR="00C65F57">
        <w:rPr>
          <w:rFonts w:ascii="Times New Roman" w:hAnsi="Times New Roman" w:cs="Times New Roman"/>
          <w:sz w:val="28"/>
          <w:szCs w:val="28"/>
        </w:rPr>
        <w:t>ли</w:t>
      </w:r>
      <w:r w:rsidR="00C65F57" w:rsidRPr="00C65F57">
        <w:rPr>
          <w:rFonts w:ascii="Times New Roman" w:hAnsi="Times New Roman" w:cs="Times New Roman"/>
          <w:sz w:val="28"/>
          <w:szCs w:val="28"/>
        </w:rPr>
        <w:t xml:space="preserve"> юридических лиц, международных организаций и правительств иностранных государств, в том числе добровольных пожертвований и дарения на цели и с условиями, указанными в документа</w:t>
      </w:r>
      <w:r w:rsidR="00C65F57">
        <w:rPr>
          <w:rFonts w:ascii="Times New Roman" w:hAnsi="Times New Roman" w:cs="Times New Roman"/>
          <w:sz w:val="28"/>
          <w:szCs w:val="28"/>
        </w:rPr>
        <w:t>х таких физических или юридических лиц</w:t>
      </w:r>
      <w:r w:rsidR="00CC694B">
        <w:rPr>
          <w:rFonts w:ascii="Times New Roman" w:hAnsi="Times New Roman" w:cs="Times New Roman"/>
          <w:sz w:val="28"/>
          <w:szCs w:val="28"/>
        </w:rPr>
        <w:t>;</w:t>
      </w:r>
    </w:p>
    <w:p w:rsidR="00FC4B74" w:rsidRPr="00FC4B74" w:rsidRDefault="00FC4B74">
      <w:pPr>
        <w:widowControl w:val="0"/>
        <w:autoSpaceDE w:val="0"/>
        <w:autoSpaceDN w:val="0"/>
        <w:adjustRightInd w:val="0"/>
        <w:spacing w:after="0" w:line="240" w:lineRule="auto"/>
        <w:jc w:val="both"/>
        <w:rPr>
          <w:rFonts w:ascii="Times New Roman" w:hAnsi="Times New Roman" w:cs="Times New Roman"/>
          <w:sz w:val="28"/>
          <w:szCs w:val="28"/>
        </w:rPr>
      </w:pPr>
    </w:p>
    <w:p w:rsidR="00FC4B74" w:rsidRPr="00FC4B74" w:rsidRDefault="00FC4B74" w:rsidP="009902A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1" w:name="Par180"/>
      <w:bookmarkEnd w:id="11"/>
      <w:r w:rsidRPr="00FC4B74">
        <w:rPr>
          <w:rFonts w:ascii="Times New Roman" w:hAnsi="Times New Roman" w:cs="Times New Roman"/>
          <w:sz w:val="28"/>
          <w:szCs w:val="28"/>
        </w:rPr>
        <w:lastRenderedPageBreak/>
        <w:t>1</w:t>
      </w:r>
      <w:r w:rsidR="009902A1">
        <w:rPr>
          <w:rFonts w:ascii="Times New Roman" w:hAnsi="Times New Roman" w:cs="Times New Roman"/>
          <w:sz w:val="28"/>
          <w:szCs w:val="28"/>
        </w:rPr>
        <w:t>1</w:t>
      </w:r>
      <w:r w:rsidRPr="00FC4B74">
        <w:rPr>
          <w:rFonts w:ascii="Times New Roman" w:hAnsi="Times New Roman" w:cs="Times New Roman"/>
          <w:sz w:val="28"/>
          <w:szCs w:val="28"/>
        </w:rPr>
        <w:t xml:space="preserve">. </w:t>
      </w:r>
      <w:r w:rsidR="001A29EA">
        <w:rPr>
          <w:rFonts w:ascii="Times New Roman" w:hAnsi="Times New Roman" w:cs="Times New Roman"/>
          <w:sz w:val="28"/>
          <w:szCs w:val="28"/>
        </w:rPr>
        <w:t>Раздел</w:t>
      </w:r>
      <w:r w:rsidRPr="00FC4B74">
        <w:rPr>
          <w:rFonts w:ascii="Times New Roman" w:hAnsi="Times New Roman" w:cs="Times New Roman"/>
          <w:sz w:val="28"/>
          <w:szCs w:val="28"/>
        </w:rPr>
        <w:t xml:space="preserve"> </w:t>
      </w:r>
      <w:r w:rsidR="009902A1">
        <w:rPr>
          <w:rFonts w:ascii="Times New Roman" w:hAnsi="Times New Roman" w:cs="Times New Roman"/>
          <w:sz w:val="28"/>
          <w:szCs w:val="28"/>
        </w:rPr>
        <w:t>«</w:t>
      </w:r>
      <w:r w:rsidRPr="00FC4B74">
        <w:rPr>
          <w:rFonts w:ascii="Times New Roman" w:hAnsi="Times New Roman" w:cs="Times New Roman"/>
          <w:sz w:val="28"/>
          <w:szCs w:val="28"/>
        </w:rPr>
        <w:t>Порядок заключения, изменения</w:t>
      </w:r>
      <w:r w:rsidR="009902A1">
        <w:rPr>
          <w:rFonts w:ascii="Times New Roman" w:hAnsi="Times New Roman" w:cs="Times New Roman"/>
          <w:sz w:val="28"/>
          <w:szCs w:val="28"/>
        </w:rPr>
        <w:t xml:space="preserve"> </w:t>
      </w:r>
      <w:r w:rsidRPr="00FC4B74">
        <w:rPr>
          <w:rFonts w:ascii="Times New Roman" w:hAnsi="Times New Roman" w:cs="Times New Roman"/>
          <w:sz w:val="28"/>
          <w:szCs w:val="28"/>
        </w:rPr>
        <w:t>и расторжения договор</w:t>
      </w:r>
      <w:r w:rsidR="00BF7749">
        <w:rPr>
          <w:rFonts w:ascii="Times New Roman" w:hAnsi="Times New Roman" w:cs="Times New Roman"/>
          <w:sz w:val="28"/>
          <w:szCs w:val="28"/>
        </w:rPr>
        <w:t>а</w:t>
      </w:r>
      <w:r w:rsidR="009902A1">
        <w:rPr>
          <w:rFonts w:ascii="Times New Roman" w:hAnsi="Times New Roman" w:cs="Times New Roman"/>
          <w:sz w:val="28"/>
          <w:szCs w:val="28"/>
        </w:rPr>
        <w:t>»</w:t>
      </w:r>
    </w:p>
    <w:p w:rsidR="00FC4B74" w:rsidRPr="00FC4B74" w:rsidRDefault="00FC4B74">
      <w:pPr>
        <w:widowControl w:val="0"/>
        <w:autoSpaceDE w:val="0"/>
        <w:autoSpaceDN w:val="0"/>
        <w:adjustRightInd w:val="0"/>
        <w:spacing w:after="0" w:line="240" w:lineRule="auto"/>
        <w:jc w:val="both"/>
        <w:rPr>
          <w:rFonts w:ascii="Times New Roman" w:hAnsi="Times New Roman" w:cs="Times New Roman"/>
          <w:sz w:val="28"/>
          <w:szCs w:val="28"/>
        </w:rPr>
      </w:pPr>
    </w:p>
    <w:p w:rsidR="006477B9" w:rsidRDefault="006477B9" w:rsidP="006477B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Раздел содержит </w:t>
      </w:r>
      <w:r w:rsidR="00CC694B">
        <w:rPr>
          <w:rFonts w:ascii="Times New Roman" w:hAnsi="Times New Roman" w:cs="Times New Roman"/>
          <w:sz w:val="28"/>
          <w:szCs w:val="28"/>
        </w:rPr>
        <w:t>следующую информацию</w:t>
      </w:r>
      <w:r>
        <w:rPr>
          <w:rFonts w:ascii="Times New Roman" w:hAnsi="Times New Roman" w:cs="Times New Roman"/>
          <w:sz w:val="28"/>
          <w:szCs w:val="28"/>
        </w:rPr>
        <w:t>:</w:t>
      </w:r>
    </w:p>
    <w:p w:rsidR="00FC4B74" w:rsidRPr="00FC4B74" w:rsidRDefault="00FC4B74">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C4B74">
        <w:rPr>
          <w:rFonts w:ascii="Times New Roman" w:hAnsi="Times New Roman" w:cs="Times New Roman"/>
          <w:sz w:val="28"/>
          <w:szCs w:val="28"/>
        </w:rPr>
        <w:t>1</w:t>
      </w:r>
      <w:r w:rsidR="009902A1">
        <w:rPr>
          <w:rFonts w:ascii="Times New Roman" w:hAnsi="Times New Roman" w:cs="Times New Roman"/>
          <w:sz w:val="28"/>
          <w:szCs w:val="28"/>
        </w:rPr>
        <w:t>1</w:t>
      </w:r>
      <w:r w:rsidRPr="00FC4B74">
        <w:rPr>
          <w:rFonts w:ascii="Times New Roman" w:hAnsi="Times New Roman" w:cs="Times New Roman"/>
          <w:sz w:val="28"/>
          <w:szCs w:val="28"/>
        </w:rPr>
        <w:t xml:space="preserve">.1. </w:t>
      </w:r>
      <w:r w:rsidR="00CC694B">
        <w:rPr>
          <w:rFonts w:ascii="Times New Roman" w:hAnsi="Times New Roman" w:cs="Times New Roman"/>
          <w:sz w:val="28"/>
          <w:szCs w:val="28"/>
        </w:rPr>
        <w:t>о</w:t>
      </w:r>
      <w:r w:rsidRPr="00FC4B74">
        <w:rPr>
          <w:rFonts w:ascii="Times New Roman" w:hAnsi="Times New Roman" w:cs="Times New Roman"/>
          <w:sz w:val="28"/>
          <w:szCs w:val="28"/>
        </w:rPr>
        <w:t xml:space="preserve"> праве</w:t>
      </w:r>
      <w:r w:rsidR="005811F6">
        <w:rPr>
          <w:rFonts w:ascii="Times New Roman" w:hAnsi="Times New Roman" w:cs="Times New Roman"/>
          <w:sz w:val="28"/>
          <w:szCs w:val="28"/>
        </w:rPr>
        <w:t xml:space="preserve"> Заказчика </w:t>
      </w:r>
      <w:r w:rsidRPr="00FC4B74">
        <w:rPr>
          <w:rFonts w:ascii="Times New Roman" w:hAnsi="Times New Roman" w:cs="Times New Roman"/>
          <w:sz w:val="28"/>
          <w:szCs w:val="28"/>
        </w:rPr>
        <w:t>изменить не более чем на 10 процентов предусмотренный договором объем товаров, работ</w:t>
      </w:r>
      <w:r w:rsidR="00137471">
        <w:rPr>
          <w:rFonts w:ascii="Times New Roman" w:hAnsi="Times New Roman" w:cs="Times New Roman"/>
          <w:sz w:val="28"/>
          <w:szCs w:val="28"/>
        </w:rPr>
        <w:t>,</w:t>
      </w:r>
      <w:r w:rsidRPr="00FC4B74">
        <w:rPr>
          <w:rFonts w:ascii="Times New Roman" w:hAnsi="Times New Roman" w:cs="Times New Roman"/>
          <w:sz w:val="28"/>
          <w:szCs w:val="28"/>
        </w:rPr>
        <w:t xml:space="preserve"> услуг при изменении потребности в таких товарах, работах</w:t>
      </w:r>
      <w:r w:rsidR="00137471">
        <w:rPr>
          <w:rFonts w:ascii="Times New Roman" w:hAnsi="Times New Roman" w:cs="Times New Roman"/>
          <w:sz w:val="28"/>
          <w:szCs w:val="28"/>
        </w:rPr>
        <w:t>,</w:t>
      </w:r>
      <w:r w:rsidRPr="00FC4B74">
        <w:rPr>
          <w:rFonts w:ascii="Times New Roman" w:hAnsi="Times New Roman" w:cs="Times New Roman"/>
          <w:sz w:val="28"/>
          <w:szCs w:val="28"/>
        </w:rPr>
        <w:t xml:space="preserve"> услугах, на </w:t>
      </w:r>
      <w:r w:rsidR="00137471">
        <w:rPr>
          <w:rFonts w:ascii="Times New Roman" w:hAnsi="Times New Roman" w:cs="Times New Roman"/>
          <w:sz w:val="28"/>
          <w:szCs w:val="28"/>
        </w:rPr>
        <w:t xml:space="preserve">поставку товаров, </w:t>
      </w:r>
      <w:r w:rsidRPr="00FC4B74">
        <w:rPr>
          <w:rFonts w:ascii="Times New Roman" w:hAnsi="Times New Roman" w:cs="Times New Roman"/>
          <w:sz w:val="28"/>
          <w:szCs w:val="28"/>
        </w:rPr>
        <w:t>выполнение</w:t>
      </w:r>
      <w:r w:rsidR="00137471">
        <w:rPr>
          <w:rFonts w:ascii="Times New Roman" w:hAnsi="Times New Roman" w:cs="Times New Roman"/>
          <w:sz w:val="28"/>
          <w:szCs w:val="28"/>
        </w:rPr>
        <w:t xml:space="preserve"> работ</w:t>
      </w:r>
      <w:r w:rsidRPr="00FC4B74">
        <w:rPr>
          <w:rFonts w:ascii="Times New Roman" w:hAnsi="Times New Roman" w:cs="Times New Roman"/>
          <w:sz w:val="28"/>
          <w:szCs w:val="28"/>
        </w:rPr>
        <w:t xml:space="preserve">, оказание </w:t>
      </w:r>
      <w:r w:rsidR="00137471">
        <w:rPr>
          <w:rFonts w:ascii="Times New Roman" w:hAnsi="Times New Roman" w:cs="Times New Roman"/>
          <w:sz w:val="28"/>
          <w:szCs w:val="28"/>
        </w:rPr>
        <w:t xml:space="preserve">услуг </w:t>
      </w:r>
      <w:r w:rsidRPr="00FC4B74">
        <w:rPr>
          <w:rFonts w:ascii="Times New Roman" w:hAnsi="Times New Roman" w:cs="Times New Roman"/>
          <w:sz w:val="28"/>
          <w:szCs w:val="28"/>
        </w:rPr>
        <w:t>которых заключен договор, или при выявлении потребности в дополн</w:t>
      </w:r>
      <w:r w:rsidR="00137471">
        <w:rPr>
          <w:rFonts w:ascii="Times New Roman" w:hAnsi="Times New Roman" w:cs="Times New Roman"/>
          <w:sz w:val="28"/>
          <w:szCs w:val="28"/>
        </w:rPr>
        <w:t xml:space="preserve">ительном объеме товаров, работ, </w:t>
      </w:r>
      <w:r w:rsidRPr="00FC4B74">
        <w:rPr>
          <w:rFonts w:ascii="Times New Roman" w:hAnsi="Times New Roman" w:cs="Times New Roman"/>
          <w:sz w:val="28"/>
          <w:szCs w:val="28"/>
        </w:rPr>
        <w:t xml:space="preserve">услуг, не предусмотренных договором, но связанных с </w:t>
      </w:r>
      <w:r w:rsidR="00137471">
        <w:rPr>
          <w:rFonts w:ascii="Times New Roman" w:hAnsi="Times New Roman" w:cs="Times New Roman"/>
          <w:sz w:val="28"/>
          <w:szCs w:val="28"/>
        </w:rPr>
        <w:t xml:space="preserve">товарами, </w:t>
      </w:r>
      <w:r w:rsidRPr="00FC4B74">
        <w:rPr>
          <w:rFonts w:ascii="Times New Roman" w:hAnsi="Times New Roman" w:cs="Times New Roman"/>
          <w:sz w:val="28"/>
          <w:szCs w:val="28"/>
        </w:rPr>
        <w:t>работами</w:t>
      </w:r>
      <w:r w:rsidR="00137471">
        <w:rPr>
          <w:rFonts w:ascii="Times New Roman" w:hAnsi="Times New Roman" w:cs="Times New Roman"/>
          <w:sz w:val="28"/>
          <w:szCs w:val="28"/>
        </w:rPr>
        <w:t>,</w:t>
      </w:r>
      <w:r w:rsidRPr="00FC4B74">
        <w:rPr>
          <w:rFonts w:ascii="Times New Roman" w:hAnsi="Times New Roman" w:cs="Times New Roman"/>
          <w:sz w:val="28"/>
          <w:szCs w:val="28"/>
        </w:rPr>
        <w:t xml:space="preserve"> услугами, предусмотренными договором.</w:t>
      </w:r>
      <w:proofErr w:type="gramEnd"/>
      <w:r w:rsidRPr="00FC4B74">
        <w:rPr>
          <w:rFonts w:ascii="Times New Roman" w:hAnsi="Times New Roman" w:cs="Times New Roman"/>
          <w:sz w:val="28"/>
          <w:szCs w:val="28"/>
        </w:rPr>
        <w:t xml:space="preserve"> Цена единицы дополнительно поставляемого товара, оказываемой услуги</w:t>
      </w:r>
      <w:r w:rsidR="00137471">
        <w:rPr>
          <w:rFonts w:ascii="Times New Roman" w:hAnsi="Times New Roman" w:cs="Times New Roman"/>
          <w:sz w:val="28"/>
          <w:szCs w:val="28"/>
        </w:rPr>
        <w:t>, выполняемой</w:t>
      </w:r>
      <w:r w:rsidRPr="00FC4B74">
        <w:rPr>
          <w:rFonts w:ascii="Times New Roman" w:hAnsi="Times New Roman" w:cs="Times New Roman"/>
          <w:sz w:val="28"/>
          <w:szCs w:val="28"/>
        </w:rPr>
        <w:t xml:space="preserve"> работы должна определяться как частное от деления первоначальной цены </w:t>
      </w:r>
      <w:r w:rsidR="00D848BC">
        <w:rPr>
          <w:rFonts w:ascii="Times New Roman" w:hAnsi="Times New Roman" w:cs="Times New Roman"/>
          <w:sz w:val="28"/>
          <w:szCs w:val="28"/>
        </w:rPr>
        <w:t>договора</w:t>
      </w:r>
      <w:r w:rsidRPr="00FC4B74">
        <w:rPr>
          <w:rFonts w:ascii="Times New Roman" w:hAnsi="Times New Roman" w:cs="Times New Roman"/>
          <w:sz w:val="28"/>
          <w:szCs w:val="28"/>
        </w:rPr>
        <w:t xml:space="preserve"> на предусмотренное в </w:t>
      </w:r>
      <w:r w:rsidR="00D848BC">
        <w:rPr>
          <w:rFonts w:ascii="Times New Roman" w:hAnsi="Times New Roman" w:cs="Times New Roman"/>
          <w:sz w:val="28"/>
          <w:szCs w:val="28"/>
        </w:rPr>
        <w:t>договоре</w:t>
      </w:r>
      <w:r w:rsidRPr="00FC4B74">
        <w:rPr>
          <w:rFonts w:ascii="Times New Roman" w:hAnsi="Times New Roman" w:cs="Times New Roman"/>
          <w:sz w:val="28"/>
          <w:szCs w:val="28"/>
        </w:rPr>
        <w:t xml:space="preserve"> количество такого товара, работы</w:t>
      </w:r>
      <w:r w:rsidR="00137471">
        <w:rPr>
          <w:rFonts w:ascii="Times New Roman" w:hAnsi="Times New Roman" w:cs="Times New Roman"/>
          <w:sz w:val="28"/>
          <w:szCs w:val="28"/>
        </w:rPr>
        <w:t>,</w:t>
      </w:r>
      <w:r w:rsidRPr="00FC4B74">
        <w:rPr>
          <w:rFonts w:ascii="Times New Roman" w:hAnsi="Times New Roman" w:cs="Times New Roman"/>
          <w:sz w:val="28"/>
          <w:szCs w:val="28"/>
        </w:rPr>
        <w:t xml:space="preserve"> услуги.</w:t>
      </w:r>
    </w:p>
    <w:p w:rsidR="00FC4B74" w:rsidRPr="00FC4B74" w:rsidRDefault="00FC4B7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B74">
        <w:rPr>
          <w:rFonts w:ascii="Times New Roman" w:hAnsi="Times New Roman" w:cs="Times New Roman"/>
          <w:sz w:val="28"/>
          <w:szCs w:val="28"/>
        </w:rPr>
        <w:t>1</w:t>
      </w:r>
      <w:r w:rsidR="009902A1">
        <w:rPr>
          <w:rFonts w:ascii="Times New Roman" w:hAnsi="Times New Roman" w:cs="Times New Roman"/>
          <w:sz w:val="28"/>
          <w:szCs w:val="28"/>
        </w:rPr>
        <w:t>1</w:t>
      </w:r>
      <w:r w:rsidRPr="00FC4B74">
        <w:rPr>
          <w:rFonts w:ascii="Times New Roman" w:hAnsi="Times New Roman" w:cs="Times New Roman"/>
          <w:sz w:val="28"/>
          <w:szCs w:val="28"/>
        </w:rPr>
        <w:t xml:space="preserve">.2. </w:t>
      </w:r>
      <w:r w:rsidR="00CC694B">
        <w:rPr>
          <w:rFonts w:ascii="Times New Roman" w:hAnsi="Times New Roman" w:cs="Times New Roman"/>
          <w:sz w:val="28"/>
          <w:szCs w:val="28"/>
        </w:rPr>
        <w:t>о</w:t>
      </w:r>
      <w:r w:rsidRPr="00FC4B74">
        <w:rPr>
          <w:rFonts w:ascii="Times New Roman" w:hAnsi="Times New Roman" w:cs="Times New Roman"/>
          <w:sz w:val="28"/>
          <w:szCs w:val="28"/>
        </w:rPr>
        <w:t xml:space="preserve"> праве по согласованию с </w:t>
      </w:r>
      <w:r w:rsidR="006477B9" w:rsidRPr="00FC4B74">
        <w:rPr>
          <w:rFonts w:ascii="Times New Roman" w:hAnsi="Times New Roman" w:cs="Times New Roman"/>
          <w:sz w:val="28"/>
          <w:szCs w:val="28"/>
        </w:rPr>
        <w:t>исполнительн</w:t>
      </w:r>
      <w:r w:rsidR="006477B9">
        <w:rPr>
          <w:rFonts w:ascii="Times New Roman" w:hAnsi="Times New Roman" w:cs="Times New Roman"/>
          <w:sz w:val="28"/>
          <w:szCs w:val="28"/>
        </w:rPr>
        <w:t>ым</w:t>
      </w:r>
      <w:r w:rsidR="00CC694B">
        <w:rPr>
          <w:rFonts w:ascii="Times New Roman" w:hAnsi="Times New Roman" w:cs="Times New Roman"/>
          <w:sz w:val="28"/>
          <w:szCs w:val="28"/>
        </w:rPr>
        <w:t xml:space="preserve"> </w:t>
      </w:r>
      <w:r w:rsidRPr="00FC4B74">
        <w:rPr>
          <w:rFonts w:ascii="Times New Roman" w:hAnsi="Times New Roman" w:cs="Times New Roman"/>
          <w:sz w:val="28"/>
          <w:szCs w:val="28"/>
        </w:rPr>
        <w:t xml:space="preserve">органом </w:t>
      </w:r>
      <w:r w:rsidR="006477B9">
        <w:rPr>
          <w:rFonts w:ascii="Times New Roman" w:hAnsi="Times New Roman" w:cs="Times New Roman"/>
          <w:sz w:val="28"/>
          <w:szCs w:val="28"/>
        </w:rPr>
        <w:t xml:space="preserve">государственной </w:t>
      </w:r>
      <w:r w:rsidRPr="00FC4B74">
        <w:rPr>
          <w:rFonts w:ascii="Times New Roman" w:hAnsi="Times New Roman" w:cs="Times New Roman"/>
          <w:sz w:val="28"/>
          <w:szCs w:val="28"/>
        </w:rPr>
        <w:t xml:space="preserve">власти </w:t>
      </w:r>
      <w:r w:rsidR="00F77E45">
        <w:rPr>
          <w:rFonts w:ascii="Times New Roman" w:hAnsi="Times New Roman" w:cs="Times New Roman"/>
          <w:sz w:val="28"/>
          <w:szCs w:val="28"/>
        </w:rPr>
        <w:t>Мурманской области в ве</w:t>
      </w:r>
      <w:r w:rsidRPr="00FC4B74">
        <w:rPr>
          <w:rFonts w:ascii="Times New Roman" w:hAnsi="Times New Roman" w:cs="Times New Roman"/>
          <w:sz w:val="28"/>
          <w:szCs w:val="28"/>
        </w:rPr>
        <w:t xml:space="preserve">домственном </w:t>
      </w:r>
      <w:proofErr w:type="gramStart"/>
      <w:r w:rsidRPr="00FC4B74">
        <w:rPr>
          <w:rFonts w:ascii="Times New Roman" w:hAnsi="Times New Roman" w:cs="Times New Roman"/>
          <w:sz w:val="28"/>
          <w:szCs w:val="28"/>
        </w:rPr>
        <w:t>подчинении</w:t>
      </w:r>
      <w:proofErr w:type="gramEnd"/>
      <w:r w:rsidRPr="00FC4B74">
        <w:rPr>
          <w:rFonts w:ascii="Times New Roman" w:hAnsi="Times New Roman" w:cs="Times New Roman"/>
          <w:sz w:val="28"/>
          <w:szCs w:val="28"/>
        </w:rPr>
        <w:t xml:space="preserve"> которого находится </w:t>
      </w:r>
      <w:r w:rsidR="00F77E45">
        <w:rPr>
          <w:rFonts w:ascii="Times New Roman" w:hAnsi="Times New Roman" w:cs="Times New Roman"/>
          <w:sz w:val="28"/>
          <w:szCs w:val="28"/>
        </w:rPr>
        <w:t>Заказчик</w:t>
      </w:r>
      <w:r w:rsidRPr="00FC4B74">
        <w:rPr>
          <w:rFonts w:ascii="Times New Roman" w:hAnsi="Times New Roman" w:cs="Times New Roman"/>
          <w:sz w:val="28"/>
          <w:szCs w:val="28"/>
        </w:rPr>
        <w:t>, изменить не более чем на 30 процентов предусмотренный договором объем товаров, работ</w:t>
      </w:r>
      <w:r w:rsidR="00137471">
        <w:rPr>
          <w:rFonts w:ascii="Times New Roman" w:hAnsi="Times New Roman" w:cs="Times New Roman"/>
          <w:sz w:val="28"/>
          <w:szCs w:val="28"/>
        </w:rPr>
        <w:t>,</w:t>
      </w:r>
      <w:r w:rsidRPr="00FC4B74">
        <w:rPr>
          <w:rFonts w:ascii="Times New Roman" w:hAnsi="Times New Roman" w:cs="Times New Roman"/>
          <w:sz w:val="28"/>
          <w:szCs w:val="28"/>
        </w:rPr>
        <w:t xml:space="preserve"> услуг при изменении потребности в таких товарах, работах</w:t>
      </w:r>
      <w:r w:rsidR="00137471">
        <w:rPr>
          <w:rFonts w:ascii="Times New Roman" w:hAnsi="Times New Roman" w:cs="Times New Roman"/>
          <w:sz w:val="28"/>
          <w:szCs w:val="28"/>
        </w:rPr>
        <w:t>,</w:t>
      </w:r>
      <w:r w:rsidRPr="00FC4B74">
        <w:rPr>
          <w:rFonts w:ascii="Times New Roman" w:hAnsi="Times New Roman" w:cs="Times New Roman"/>
          <w:sz w:val="28"/>
          <w:szCs w:val="28"/>
        </w:rPr>
        <w:t xml:space="preserve"> услугах, на </w:t>
      </w:r>
      <w:r w:rsidR="00137471">
        <w:rPr>
          <w:rFonts w:ascii="Times New Roman" w:hAnsi="Times New Roman" w:cs="Times New Roman"/>
          <w:sz w:val="28"/>
          <w:szCs w:val="28"/>
        </w:rPr>
        <w:t xml:space="preserve">поставку, </w:t>
      </w:r>
      <w:r w:rsidRPr="00FC4B74">
        <w:rPr>
          <w:rFonts w:ascii="Times New Roman" w:hAnsi="Times New Roman" w:cs="Times New Roman"/>
          <w:sz w:val="28"/>
          <w:szCs w:val="28"/>
        </w:rPr>
        <w:t>выполнение, оказание которых заключен договор, или при выявлении потребности в дополнительном объеме товаров, работ</w:t>
      </w:r>
      <w:r w:rsidR="00137471">
        <w:rPr>
          <w:rFonts w:ascii="Times New Roman" w:hAnsi="Times New Roman" w:cs="Times New Roman"/>
          <w:sz w:val="28"/>
          <w:szCs w:val="28"/>
        </w:rPr>
        <w:t>,</w:t>
      </w:r>
      <w:r w:rsidRPr="00FC4B74">
        <w:rPr>
          <w:rFonts w:ascii="Times New Roman" w:hAnsi="Times New Roman" w:cs="Times New Roman"/>
          <w:sz w:val="28"/>
          <w:szCs w:val="28"/>
        </w:rPr>
        <w:t xml:space="preserve"> услуг, не предусмотренных договором, но </w:t>
      </w:r>
      <w:proofErr w:type="gramStart"/>
      <w:r w:rsidRPr="00FC4B74">
        <w:rPr>
          <w:rFonts w:ascii="Times New Roman" w:hAnsi="Times New Roman" w:cs="Times New Roman"/>
          <w:sz w:val="28"/>
          <w:szCs w:val="28"/>
        </w:rPr>
        <w:t>связанных</w:t>
      </w:r>
      <w:proofErr w:type="gramEnd"/>
      <w:r w:rsidRPr="00FC4B74">
        <w:rPr>
          <w:rFonts w:ascii="Times New Roman" w:hAnsi="Times New Roman" w:cs="Times New Roman"/>
          <w:sz w:val="28"/>
          <w:szCs w:val="28"/>
        </w:rPr>
        <w:t xml:space="preserve"> с работами</w:t>
      </w:r>
      <w:r w:rsidR="00137471">
        <w:rPr>
          <w:rFonts w:ascii="Times New Roman" w:hAnsi="Times New Roman" w:cs="Times New Roman"/>
          <w:sz w:val="28"/>
          <w:szCs w:val="28"/>
        </w:rPr>
        <w:t>,</w:t>
      </w:r>
      <w:r w:rsidRPr="00FC4B74">
        <w:rPr>
          <w:rFonts w:ascii="Times New Roman" w:hAnsi="Times New Roman" w:cs="Times New Roman"/>
          <w:sz w:val="28"/>
          <w:szCs w:val="28"/>
        </w:rPr>
        <w:t xml:space="preserve"> услугами, предусмотренными договором. Цена единицы дополнительно поставляемого товара, оказываемой услуги</w:t>
      </w:r>
      <w:r w:rsidR="00137471">
        <w:rPr>
          <w:rFonts w:ascii="Times New Roman" w:hAnsi="Times New Roman" w:cs="Times New Roman"/>
          <w:sz w:val="28"/>
          <w:szCs w:val="28"/>
        </w:rPr>
        <w:t>, выполняемой</w:t>
      </w:r>
      <w:r w:rsidRPr="00FC4B74">
        <w:rPr>
          <w:rFonts w:ascii="Times New Roman" w:hAnsi="Times New Roman" w:cs="Times New Roman"/>
          <w:sz w:val="28"/>
          <w:szCs w:val="28"/>
        </w:rPr>
        <w:t xml:space="preserve"> работы должна определяться как частное от деления первоначальной цены </w:t>
      </w:r>
      <w:r w:rsidR="00D848BC">
        <w:rPr>
          <w:rFonts w:ascii="Times New Roman" w:hAnsi="Times New Roman" w:cs="Times New Roman"/>
          <w:sz w:val="28"/>
          <w:szCs w:val="28"/>
        </w:rPr>
        <w:t>договора</w:t>
      </w:r>
      <w:r w:rsidRPr="00FC4B74">
        <w:rPr>
          <w:rFonts w:ascii="Times New Roman" w:hAnsi="Times New Roman" w:cs="Times New Roman"/>
          <w:sz w:val="28"/>
          <w:szCs w:val="28"/>
        </w:rPr>
        <w:t xml:space="preserve"> на предусмотренное в </w:t>
      </w:r>
      <w:r w:rsidR="00D848BC">
        <w:rPr>
          <w:rFonts w:ascii="Times New Roman" w:hAnsi="Times New Roman" w:cs="Times New Roman"/>
          <w:sz w:val="28"/>
          <w:szCs w:val="28"/>
        </w:rPr>
        <w:t>договоре</w:t>
      </w:r>
      <w:r w:rsidRPr="00FC4B74">
        <w:rPr>
          <w:rFonts w:ascii="Times New Roman" w:hAnsi="Times New Roman" w:cs="Times New Roman"/>
          <w:sz w:val="28"/>
          <w:szCs w:val="28"/>
        </w:rPr>
        <w:t xml:space="preserve"> количество такого товара, работы</w:t>
      </w:r>
      <w:r w:rsidR="00137471">
        <w:rPr>
          <w:rFonts w:ascii="Times New Roman" w:hAnsi="Times New Roman" w:cs="Times New Roman"/>
          <w:sz w:val="28"/>
          <w:szCs w:val="28"/>
        </w:rPr>
        <w:t>,</w:t>
      </w:r>
      <w:r w:rsidRPr="00FC4B74">
        <w:rPr>
          <w:rFonts w:ascii="Times New Roman" w:hAnsi="Times New Roman" w:cs="Times New Roman"/>
          <w:sz w:val="28"/>
          <w:szCs w:val="28"/>
        </w:rPr>
        <w:t xml:space="preserve"> услуги.</w:t>
      </w:r>
    </w:p>
    <w:p w:rsidR="00FC4B74" w:rsidRPr="00FC4B74" w:rsidRDefault="00FC4B7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B74">
        <w:rPr>
          <w:rFonts w:ascii="Times New Roman" w:hAnsi="Times New Roman" w:cs="Times New Roman"/>
          <w:sz w:val="28"/>
          <w:szCs w:val="28"/>
        </w:rPr>
        <w:t>1</w:t>
      </w:r>
      <w:r w:rsidR="009902A1">
        <w:rPr>
          <w:rFonts w:ascii="Times New Roman" w:hAnsi="Times New Roman" w:cs="Times New Roman"/>
          <w:sz w:val="28"/>
          <w:szCs w:val="28"/>
        </w:rPr>
        <w:t>1</w:t>
      </w:r>
      <w:r w:rsidRPr="00FC4B74">
        <w:rPr>
          <w:rFonts w:ascii="Times New Roman" w:hAnsi="Times New Roman" w:cs="Times New Roman"/>
          <w:sz w:val="28"/>
          <w:szCs w:val="28"/>
        </w:rPr>
        <w:t xml:space="preserve">.3. </w:t>
      </w:r>
      <w:r w:rsidR="00CC694B">
        <w:rPr>
          <w:rFonts w:ascii="Times New Roman" w:hAnsi="Times New Roman" w:cs="Times New Roman"/>
          <w:sz w:val="28"/>
          <w:szCs w:val="28"/>
        </w:rPr>
        <w:t>о</w:t>
      </w:r>
      <w:r w:rsidRPr="00FC4B74">
        <w:rPr>
          <w:rFonts w:ascii="Times New Roman" w:hAnsi="Times New Roman" w:cs="Times New Roman"/>
          <w:sz w:val="28"/>
          <w:szCs w:val="28"/>
        </w:rPr>
        <w:t>б условиях и порядке расторжения договора в случае неисполнения или ненадлежащего исполнения поставщиком (подрядчиком, исполнителем) своих обязательств по договору.</w:t>
      </w:r>
    </w:p>
    <w:p w:rsidR="00FC4B74" w:rsidRPr="00FC4B74" w:rsidRDefault="00FC4B74">
      <w:pPr>
        <w:widowControl w:val="0"/>
        <w:autoSpaceDE w:val="0"/>
        <w:autoSpaceDN w:val="0"/>
        <w:adjustRightInd w:val="0"/>
        <w:spacing w:after="0" w:line="240" w:lineRule="auto"/>
        <w:jc w:val="both"/>
        <w:rPr>
          <w:rFonts w:ascii="Times New Roman" w:hAnsi="Times New Roman" w:cs="Times New Roman"/>
          <w:sz w:val="28"/>
          <w:szCs w:val="28"/>
        </w:rPr>
      </w:pPr>
    </w:p>
    <w:p w:rsidR="00F77E45" w:rsidRDefault="00F77E45" w:rsidP="006B412A">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C4B74">
        <w:rPr>
          <w:rFonts w:ascii="Times New Roman" w:hAnsi="Times New Roman" w:cs="Times New Roman"/>
          <w:sz w:val="28"/>
          <w:szCs w:val="28"/>
        </w:rPr>
        <w:t>1</w:t>
      </w:r>
      <w:r w:rsidR="009902A1">
        <w:rPr>
          <w:rFonts w:ascii="Times New Roman" w:hAnsi="Times New Roman" w:cs="Times New Roman"/>
          <w:sz w:val="28"/>
          <w:szCs w:val="28"/>
        </w:rPr>
        <w:t>2</w:t>
      </w:r>
      <w:r w:rsidRPr="00FC4B74">
        <w:rPr>
          <w:rFonts w:ascii="Times New Roman" w:hAnsi="Times New Roman" w:cs="Times New Roman"/>
          <w:sz w:val="28"/>
          <w:szCs w:val="28"/>
        </w:rPr>
        <w:t xml:space="preserve">. </w:t>
      </w:r>
      <w:r w:rsidR="001A29EA">
        <w:rPr>
          <w:rFonts w:ascii="Times New Roman" w:hAnsi="Times New Roman" w:cs="Times New Roman"/>
          <w:sz w:val="28"/>
          <w:szCs w:val="28"/>
        </w:rPr>
        <w:t>Раздел</w:t>
      </w:r>
      <w:r w:rsidRPr="00FC4B74">
        <w:rPr>
          <w:rFonts w:ascii="Times New Roman" w:hAnsi="Times New Roman" w:cs="Times New Roman"/>
          <w:sz w:val="28"/>
          <w:szCs w:val="28"/>
        </w:rPr>
        <w:t xml:space="preserve"> </w:t>
      </w:r>
      <w:r w:rsidR="00CC694B">
        <w:rPr>
          <w:rFonts w:ascii="Times New Roman" w:hAnsi="Times New Roman" w:cs="Times New Roman"/>
          <w:sz w:val="28"/>
          <w:szCs w:val="28"/>
        </w:rPr>
        <w:t>«</w:t>
      </w:r>
      <w:r w:rsidR="006B412A" w:rsidRPr="006B412A">
        <w:rPr>
          <w:rFonts w:ascii="Times New Roman" w:hAnsi="Times New Roman" w:cs="Times New Roman"/>
          <w:sz w:val="28"/>
          <w:szCs w:val="28"/>
        </w:rPr>
        <w:t>Заключительные положения</w:t>
      </w:r>
      <w:r w:rsidR="00CC694B">
        <w:rPr>
          <w:rFonts w:ascii="Times New Roman" w:hAnsi="Times New Roman" w:cs="Times New Roman"/>
          <w:sz w:val="28"/>
          <w:szCs w:val="28"/>
        </w:rPr>
        <w:t>»</w:t>
      </w:r>
    </w:p>
    <w:p w:rsidR="00FB46A8" w:rsidRPr="00FC4B74" w:rsidRDefault="00FB46A8" w:rsidP="006B412A">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477B9" w:rsidRDefault="006477B9" w:rsidP="006477B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Раздел содержит </w:t>
      </w:r>
      <w:r w:rsidR="00137471">
        <w:rPr>
          <w:rFonts w:ascii="Times New Roman" w:hAnsi="Times New Roman" w:cs="Times New Roman"/>
          <w:sz w:val="28"/>
          <w:szCs w:val="28"/>
        </w:rPr>
        <w:t>следующую информацию</w:t>
      </w:r>
      <w:r>
        <w:rPr>
          <w:rFonts w:ascii="Times New Roman" w:hAnsi="Times New Roman" w:cs="Times New Roman"/>
          <w:sz w:val="28"/>
          <w:szCs w:val="28"/>
        </w:rPr>
        <w:t>:</w:t>
      </w:r>
    </w:p>
    <w:p w:rsidR="00FC4B74" w:rsidRDefault="006B412A" w:rsidP="00FB46A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9902A1">
        <w:rPr>
          <w:rFonts w:ascii="Times New Roman" w:hAnsi="Times New Roman" w:cs="Times New Roman"/>
          <w:sz w:val="28"/>
          <w:szCs w:val="28"/>
        </w:rPr>
        <w:t>2</w:t>
      </w:r>
      <w:r>
        <w:rPr>
          <w:rFonts w:ascii="Times New Roman" w:hAnsi="Times New Roman" w:cs="Times New Roman"/>
          <w:sz w:val="28"/>
          <w:szCs w:val="28"/>
        </w:rPr>
        <w:t xml:space="preserve">.1. </w:t>
      </w:r>
      <w:r w:rsidR="00137471">
        <w:rPr>
          <w:rFonts w:ascii="Times New Roman" w:hAnsi="Times New Roman" w:cs="Times New Roman"/>
          <w:sz w:val="28"/>
          <w:szCs w:val="28"/>
        </w:rPr>
        <w:t>о</w:t>
      </w:r>
      <w:r>
        <w:rPr>
          <w:rFonts w:ascii="Times New Roman" w:hAnsi="Times New Roman" w:cs="Times New Roman"/>
          <w:sz w:val="28"/>
          <w:szCs w:val="28"/>
        </w:rPr>
        <w:t xml:space="preserve"> праве </w:t>
      </w:r>
      <w:r w:rsidR="005811F6">
        <w:rPr>
          <w:rFonts w:ascii="Times New Roman" w:hAnsi="Times New Roman" w:cs="Times New Roman"/>
          <w:sz w:val="28"/>
          <w:szCs w:val="28"/>
        </w:rPr>
        <w:t xml:space="preserve">участника закупки </w:t>
      </w:r>
      <w:r w:rsidRPr="006B412A">
        <w:rPr>
          <w:rFonts w:ascii="Times New Roman" w:hAnsi="Times New Roman" w:cs="Times New Roman"/>
          <w:sz w:val="28"/>
          <w:szCs w:val="28"/>
        </w:rPr>
        <w:t xml:space="preserve">обжаловать в судебном порядке действия (бездействие) Заказчика при </w:t>
      </w:r>
      <w:r w:rsidR="00137471">
        <w:rPr>
          <w:rFonts w:ascii="Times New Roman" w:hAnsi="Times New Roman" w:cs="Times New Roman"/>
          <w:sz w:val="28"/>
          <w:szCs w:val="28"/>
        </w:rPr>
        <w:t xml:space="preserve">осуществлении </w:t>
      </w:r>
      <w:r w:rsidRPr="006B412A">
        <w:rPr>
          <w:rFonts w:ascii="Times New Roman" w:hAnsi="Times New Roman" w:cs="Times New Roman"/>
          <w:sz w:val="28"/>
          <w:szCs w:val="28"/>
        </w:rPr>
        <w:t>закупк</w:t>
      </w:r>
      <w:r w:rsidR="00137471">
        <w:rPr>
          <w:rFonts w:ascii="Times New Roman" w:hAnsi="Times New Roman" w:cs="Times New Roman"/>
          <w:sz w:val="28"/>
          <w:szCs w:val="28"/>
        </w:rPr>
        <w:t>и</w:t>
      </w:r>
      <w:r w:rsidRPr="006B412A">
        <w:rPr>
          <w:rFonts w:ascii="Times New Roman" w:hAnsi="Times New Roman" w:cs="Times New Roman"/>
          <w:sz w:val="28"/>
          <w:szCs w:val="28"/>
        </w:rPr>
        <w:t xml:space="preserve"> товаров, работ, услуг</w:t>
      </w:r>
      <w:r>
        <w:rPr>
          <w:rFonts w:ascii="Times New Roman" w:hAnsi="Times New Roman" w:cs="Times New Roman"/>
          <w:sz w:val="28"/>
          <w:szCs w:val="28"/>
        </w:rPr>
        <w:t>.</w:t>
      </w:r>
    </w:p>
    <w:p w:rsidR="006B412A" w:rsidRDefault="006B412A" w:rsidP="00FB46A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9902A1">
        <w:rPr>
          <w:rFonts w:ascii="Times New Roman" w:hAnsi="Times New Roman" w:cs="Times New Roman"/>
          <w:sz w:val="28"/>
          <w:szCs w:val="28"/>
        </w:rPr>
        <w:t>2</w:t>
      </w:r>
      <w:r>
        <w:rPr>
          <w:rFonts w:ascii="Times New Roman" w:hAnsi="Times New Roman" w:cs="Times New Roman"/>
          <w:sz w:val="28"/>
          <w:szCs w:val="28"/>
        </w:rPr>
        <w:t>.2.</w:t>
      </w:r>
      <w:r w:rsidR="00137471">
        <w:rPr>
          <w:rFonts w:ascii="Times New Roman" w:hAnsi="Times New Roman" w:cs="Times New Roman"/>
          <w:sz w:val="28"/>
          <w:szCs w:val="28"/>
        </w:rPr>
        <w:t xml:space="preserve"> о</w:t>
      </w:r>
      <w:r w:rsidR="00FB46A8">
        <w:rPr>
          <w:rFonts w:ascii="Times New Roman" w:hAnsi="Times New Roman" w:cs="Times New Roman"/>
          <w:sz w:val="28"/>
          <w:szCs w:val="28"/>
        </w:rPr>
        <w:t xml:space="preserve"> праве </w:t>
      </w:r>
      <w:r w:rsidR="005811F6">
        <w:rPr>
          <w:rFonts w:ascii="Times New Roman" w:hAnsi="Times New Roman" w:cs="Times New Roman"/>
          <w:sz w:val="28"/>
          <w:szCs w:val="28"/>
        </w:rPr>
        <w:t xml:space="preserve">участника закупки </w:t>
      </w:r>
      <w:r w:rsidR="00FB46A8" w:rsidRPr="006B412A">
        <w:rPr>
          <w:rFonts w:ascii="Times New Roman" w:hAnsi="Times New Roman" w:cs="Times New Roman"/>
          <w:sz w:val="28"/>
          <w:szCs w:val="28"/>
        </w:rPr>
        <w:t>обжаловать в</w:t>
      </w:r>
      <w:r w:rsidR="00137471">
        <w:rPr>
          <w:rFonts w:ascii="Times New Roman" w:hAnsi="Times New Roman" w:cs="Times New Roman"/>
          <w:sz w:val="28"/>
          <w:szCs w:val="28"/>
        </w:rPr>
        <w:t xml:space="preserve"> </w:t>
      </w:r>
      <w:r w:rsidR="00FB46A8" w:rsidRPr="00FB46A8">
        <w:rPr>
          <w:rFonts w:ascii="Times New Roman" w:hAnsi="Times New Roman" w:cs="Times New Roman"/>
          <w:sz w:val="28"/>
          <w:szCs w:val="28"/>
        </w:rPr>
        <w:t xml:space="preserve">антимонопольный орган в порядке, установленном антимонопольным органом, действия (бездействие) </w:t>
      </w:r>
      <w:r w:rsidR="001C7220">
        <w:rPr>
          <w:rFonts w:ascii="Times New Roman" w:hAnsi="Times New Roman" w:cs="Times New Roman"/>
          <w:sz w:val="28"/>
          <w:szCs w:val="28"/>
        </w:rPr>
        <w:t>З</w:t>
      </w:r>
      <w:r w:rsidR="00FB46A8" w:rsidRPr="00FB46A8">
        <w:rPr>
          <w:rFonts w:ascii="Times New Roman" w:hAnsi="Times New Roman" w:cs="Times New Roman"/>
          <w:sz w:val="28"/>
          <w:szCs w:val="28"/>
        </w:rPr>
        <w:t>аказчика</w:t>
      </w:r>
      <w:r w:rsidR="00FB46A8">
        <w:rPr>
          <w:rFonts w:ascii="Times New Roman" w:hAnsi="Times New Roman" w:cs="Times New Roman"/>
          <w:sz w:val="28"/>
          <w:szCs w:val="28"/>
        </w:rPr>
        <w:t>.</w:t>
      </w:r>
    </w:p>
    <w:p w:rsidR="00857E5A" w:rsidRDefault="00857E5A" w:rsidP="00857E5A">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1</w:t>
      </w:r>
      <w:r w:rsidR="009902A1">
        <w:rPr>
          <w:rFonts w:ascii="Times New Roman" w:hAnsi="Times New Roman" w:cs="Times New Roman"/>
          <w:sz w:val="28"/>
          <w:szCs w:val="28"/>
        </w:rPr>
        <w:t>2</w:t>
      </w:r>
      <w:r>
        <w:rPr>
          <w:rFonts w:ascii="Times New Roman" w:hAnsi="Times New Roman" w:cs="Times New Roman"/>
          <w:sz w:val="28"/>
          <w:szCs w:val="28"/>
        </w:rPr>
        <w:t xml:space="preserve">.3. </w:t>
      </w:r>
      <w:r w:rsidR="00137471">
        <w:rPr>
          <w:rFonts w:ascii="Times New Roman" w:hAnsi="Times New Roman" w:cs="Times New Roman"/>
          <w:sz w:val="28"/>
          <w:szCs w:val="28"/>
        </w:rPr>
        <w:t>у</w:t>
      </w:r>
      <w:r>
        <w:rPr>
          <w:rFonts w:ascii="Times New Roman" w:hAnsi="Times New Roman" w:cs="Times New Roman"/>
          <w:sz w:val="28"/>
          <w:szCs w:val="28"/>
        </w:rPr>
        <w:t xml:space="preserve">словие о </w:t>
      </w:r>
      <w:r w:rsidR="0040030C">
        <w:rPr>
          <w:rFonts w:ascii="Times New Roman" w:hAnsi="Times New Roman" w:cs="Times New Roman"/>
          <w:sz w:val="28"/>
          <w:szCs w:val="28"/>
        </w:rPr>
        <w:t>п</w:t>
      </w:r>
      <w:r w:rsidRPr="00857E5A">
        <w:rPr>
          <w:rFonts w:ascii="Times New Roman" w:hAnsi="Times New Roman" w:cs="Times New Roman"/>
          <w:sz w:val="28"/>
          <w:szCs w:val="28"/>
        </w:rPr>
        <w:t>ротиводействии согласованным действиям участников закупки</w:t>
      </w:r>
      <w:r>
        <w:rPr>
          <w:rFonts w:ascii="Times New Roman" w:hAnsi="Times New Roman" w:cs="Times New Roman"/>
          <w:sz w:val="28"/>
          <w:szCs w:val="28"/>
        </w:rPr>
        <w:t>, в</w:t>
      </w:r>
      <w:r w:rsidRPr="00857E5A">
        <w:rPr>
          <w:rFonts w:ascii="Times New Roman" w:hAnsi="Times New Roman" w:cs="Times New Roman"/>
          <w:sz w:val="28"/>
          <w:szCs w:val="28"/>
        </w:rPr>
        <w:t xml:space="preserve"> случае выявления Заказчиком, закупочной комиссией действий участников закупки, обладающих признаками согласованных действий, направленных на повышение, снижение или поддержание цен </w:t>
      </w:r>
      <w:r>
        <w:rPr>
          <w:rFonts w:ascii="Times New Roman" w:hAnsi="Times New Roman" w:cs="Times New Roman"/>
          <w:sz w:val="28"/>
          <w:szCs w:val="28"/>
        </w:rPr>
        <w:t>в з</w:t>
      </w:r>
      <w:r w:rsidRPr="00857E5A">
        <w:rPr>
          <w:rFonts w:ascii="Times New Roman" w:hAnsi="Times New Roman" w:cs="Times New Roman"/>
          <w:sz w:val="28"/>
          <w:szCs w:val="28"/>
        </w:rPr>
        <w:t>акупк</w:t>
      </w:r>
      <w:r>
        <w:rPr>
          <w:rFonts w:ascii="Times New Roman" w:hAnsi="Times New Roman" w:cs="Times New Roman"/>
          <w:sz w:val="28"/>
          <w:szCs w:val="28"/>
        </w:rPr>
        <w:t>ах</w:t>
      </w:r>
      <w:r w:rsidRPr="00857E5A">
        <w:rPr>
          <w:rFonts w:ascii="Times New Roman" w:hAnsi="Times New Roman" w:cs="Times New Roman"/>
          <w:sz w:val="28"/>
          <w:szCs w:val="28"/>
        </w:rPr>
        <w:t xml:space="preserve">, Заказчик вправе приостановить на 5 рабочих дней закупку и направить сведения об установленном факте в правоохранительные, контролирующие </w:t>
      </w:r>
      <w:r w:rsidRPr="00857E5A">
        <w:rPr>
          <w:rFonts w:ascii="Times New Roman" w:hAnsi="Times New Roman" w:cs="Times New Roman"/>
          <w:sz w:val="28"/>
          <w:szCs w:val="28"/>
        </w:rPr>
        <w:lastRenderedPageBreak/>
        <w:t>органы с учетом их компетенции для проведения соответствующей проверки</w:t>
      </w:r>
      <w:r>
        <w:rPr>
          <w:rFonts w:ascii="Times New Roman" w:hAnsi="Times New Roman" w:cs="Times New Roman"/>
          <w:sz w:val="28"/>
          <w:szCs w:val="28"/>
        </w:rPr>
        <w:t>.</w:t>
      </w:r>
      <w:proofErr w:type="gramEnd"/>
    </w:p>
    <w:p w:rsidR="00857E5A" w:rsidRDefault="00857E5A" w:rsidP="00857E5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57E5A" w:rsidRPr="00FC4B74" w:rsidRDefault="00857E5A" w:rsidP="00857E5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C4B74" w:rsidRPr="00FC4B74" w:rsidRDefault="00FC4B74">
      <w:pPr>
        <w:widowControl w:val="0"/>
        <w:pBdr>
          <w:top w:val="single" w:sz="6" w:space="0" w:color="auto"/>
        </w:pBdr>
        <w:autoSpaceDE w:val="0"/>
        <w:autoSpaceDN w:val="0"/>
        <w:adjustRightInd w:val="0"/>
        <w:spacing w:before="100" w:after="100" w:line="240" w:lineRule="auto"/>
        <w:rPr>
          <w:rFonts w:ascii="Times New Roman" w:hAnsi="Times New Roman" w:cs="Times New Roman"/>
          <w:sz w:val="28"/>
          <w:szCs w:val="28"/>
        </w:rPr>
      </w:pPr>
    </w:p>
    <w:p w:rsidR="00E130B2" w:rsidRPr="00FC4B74" w:rsidRDefault="00E130B2">
      <w:pPr>
        <w:rPr>
          <w:rFonts w:ascii="Times New Roman" w:hAnsi="Times New Roman" w:cs="Times New Roman"/>
          <w:sz w:val="28"/>
          <w:szCs w:val="28"/>
        </w:rPr>
      </w:pPr>
    </w:p>
    <w:sectPr w:rsidR="00E130B2" w:rsidRPr="00FC4B74" w:rsidSect="00E07496">
      <w:head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095" w:rsidRDefault="00FA2095" w:rsidP="00F5620B">
      <w:pPr>
        <w:spacing w:after="0" w:line="240" w:lineRule="auto"/>
      </w:pPr>
      <w:r>
        <w:separator/>
      </w:r>
    </w:p>
  </w:endnote>
  <w:endnote w:type="continuationSeparator" w:id="0">
    <w:p w:rsidR="00FA2095" w:rsidRDefault="00FA2095" w:rsidP="00F56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095" w:rsidRDefault="00FA2095" w:rsidP="00F5620B">
      <w:pPr>
        <w:spacing w:after="0" w:line="240" w:lineRule="auto"/>
      </w:pPr>
      <w:r>
        <w:separator/>
      </w:r>
    </w:p>
  </w:footnote>
  <w:footnote w:type="continuationSeparator" w:id="0">
    <w:p w:rsidR="00FA2095" w:rsidRDefault="00FA2095" w:rsidP="00F5620B">
      <w:pPr>
        <w:spacing w:after="0" w:line="240" w:lineRule="auto"/>
      </w:pPr>
      <w:r>
        <w:continuationSeparator/>
      </w:r>
    </w:p>
  </w:footnote>
  <w:footnote w:id="1">
    <w:p w:rsidR="002906F7" w:rsidRPr="00510354" w:rsidRDefault="002906F7" w:rsidP="008570EC">
      <w:pPr>
        <w:widowControl w:val="0"/>
        <w:autoSpaceDE w:val="0"/>
        <w:autoSpaceDN w:val="0"/>
        <w:adjustRightInd w:val="0"/>
        <w:spacing w:after="0" w:line="240" w:lineRule="auto"/>
        <w:ind w:firstLine="540"/>
        <w:jc w:val="both"/>
        <w:rPr>
          <w:rFonts w:ascii="Times New Roman" w:hAnsi="Times New Roman" w:cs="Times New Roman"/>
        </w:rPr>
      </w:pPr>
      <w:r w:rsidRPr="005D07E6">
        <w:rPr>
          <w:rStyle w:val="ab"/>
        </w:rPr>
        <w:footnoteRef/>
      </w:r>
      <w:r>
        <w:t xml:space="preserve"> </w:t>
      </w:r>
      <w:proofErr w:type="gramStart"/>
      <w:r w:rsidRPr="00510354">
        <w:rPr>
          <w:rFonts w:ascii="Times New Roman" w:hAnsi="Times New Roman" w:cs="Times New Roman"/>
        </w:rPr>
        <w:t>Настоящее Типовое положение отдельными видами юридических лиц, находящи</w:t>
      </w:r>
      <w:r w:rsidR="00510354" w:rsidRPr="00510354">
        <w:rPr>
          <w:rFonts w:ascii="Times New Roman" w:hAnsi="Times New Roman" w:cs="Times New Roman"/>
        </w:rPr>
        <w:t>хся</w:t>
      </w:r>
      <w:r w:rsidRPr="00510354">
        <w:rPr>
          <w:rFonts w:ascii="Times New Roman" w:hAnsi="Times New Roman" w:cs="Times New Roman"/>
        </w:rPr>
        <w:t xml:space="preserve"> в ведомственной подчиненности исполнительных органов государственной власти Мурманской области, осуществляющих закупки товаров, работ, услуг в соответствии с Федеральным законом от 18.07.2011 № 223-ФЗ «О закупках товаров, работ, услуг отдельными видами юридических лиц» (далее - Положение) разработано в соответствии с Федеральным </w:t>
      </w:r>
      <w:hyperlink r:id="rId1" w:history="1">
        <w:r w:rsidRPr="00510354">
          <w:rPr>
            <w:rFonts w:ascii="Times New Roman" w:hAnsi="Times New Roman" w:cs="Times New Roman"/>
          </w:rPr>
          <w:t>законом</w:t>
        </w:r>
      </w:hyperlink>
      <w:r w:rsidRPr="00510354">
        <w:rPr>
          <w:rFonts w:ascii="Times New Roman" w:hAnsi="Times New Roman" w:cs="Times New Roman"/>
        </w:rPr>
        <w:t xml:space="preserve"> от 18.07.2011 № 223-ФЗ «О закупках товаров, работ, услуг отдельными видами юридических лиц» (далее</w:t>
      </w:r>
      <w:proofErr w:type="gramEnd"/>
      <w:r w:rsidRPr="00510354">
        <w:rPr>
          <w:rFonts w:ascii="Times New Roman" w:hAnsi="Times New Roman" w:cs="Times New Roman"/>
        </w:rPr>
        <w:t xml:space="preserve"> - </w:t>
      </w:r>
      <w:proofErr w:type="gramStart"/>
      <w:r w:rsidRPr="00510354">
        <w:rPr>
          <w:rFonts w:ascii="Times New Roman" w:hAnsi="Times New Roman" w:cs="Times New Roman"/>
        </w:rPr>
        <w:t xml:space="preserve">Закон), Федеральным </w:t>
      </w:r>
      <w:hyperlink r:id="rId2" w:history="1">
        <w:r w:rsidRPr="00510354">
          <w:rPr>
            <w:rFonts w:ascii="Times New Roman" w:hAnsi="Times New Roman" w:cs="Times New Roman"/>
          </w:rPr>
          <w:t>законом</w:t>
        </w:r>
      </w:hyperlink>
      <w:r w:rsidRPr="00510354">
        <w:rPr>
          <w:rFonts w:ascii="Times New Roman" w:hAnsi="Times New Roman" w:cs="Times New Roman"/>
        </w:rPr>
        <w:t xml:space="preserve"> от 26.07.2006 N 135-ФЗ «О защите конкуренции», Гражданским </w:t>
      </w:r>
      <w:hyperlink r:id="rId3" w:history="1">
        <w:r w:rsidRPr="00510354">
          <w:rPr>
            <w:rFonts w:ascii="Times New Roman" w:hAnsi="Times New Roman" w:cs="Times New Roman"/>
          </w:rPr>
          <w:t>кодексом</w:t>
        </w:r>
      </w:hyperlink>
      <w:r w:rsidRPr="00510354">
        <w:rPr>
          <w:rFonts w:ascii="Times New Roman" w:hAnsi="Times New Roman" w:cs="Times New Roman"/>
        </w:rPr>
        <w:t xml:space="preserve"> Российской Федерации и иными нормативно-правовыми актами.</w:t>
      </w:r>
      <w:proofErr w:type="gramEnd"/>
      <w:r w:rsidRPr="00510354">
        <w:rPr>
          <w:rFonts w:ascii="Times New Roman" w:hAnsi="Times New Roman" w:cs="Times New Roman"/>
        </w:rPr>
        <w:t xml:space="preserve"> Положение предлагает процедуры и принципы осуществления закупок и предназначено для использования отдельными видами юридических лиц, находящи</w:t>
      </w:r>
      <w:r w:rsidR="00510354" w:rsidRPr="00510354">
        <w:rPr>
          <w:rFonts w:ascii="Times New Roman" w:hAnsi="Times New Roman" w:cs="Times New Roman"/>
        </w:rPr>
        <w:t>хся</w:t>
      </w:r>
      <w:r w:rsidRPr="00510354">
        <w:rPr>
          <w:rFonts w:ascii="Times New Roman" w:hAnsi="Times New Roman" w:cs="Times New Roman"/>
        </w:rPr>
        <w:t xml:space="preserve"> в ведомственной подчиненности исполнительных органов государственной власти Мурманской области, (далее - Заказчик), осуществляющих закупки товаров, работ, услуг в соответствии с Законом. </w:t>
      </w:r>
    </w:p>
    <w:p w:rsidR="002906F7" w:rsidRPr="00510354" w:rsidRDefault="002906F7" w:rsidP="008570EC">
      <w:pPr>
        <w:widowControl w:val="0"/>
        <w:autoSpaceDE w:val="0"/>
        <w:autoSpaceDN w:val="0"/>
        <w:adjustRightInd w:val="0"/>
        <w:spacing w:after="0" w:line="240" w:lineRule="auto"/>
        <w:ind w:firstLine="540"/>
        <w:jc w:val="both"/>
        <w:rPr>
          <w:rFonts w:ascii="Times New Roman" w:hAnsi="Times New Roman" w:cs="Times New Roman"/>
        </w:rPr>
      </w:pPr>
      <w:r w:rsidRPr="00510354">
        <w:rPr>
          <w:rFonts w:ascii="Times New Roman" w:hAnsi="Times New Roman" w:cs="Times New Roman"/>
        </w:rPr>
        <w:t xml:space="preserve">Положение Заказчика должно содержать в обязательном порядке все разделы и условия, изложенные в настоящем Типовом положении. </w:t>
      </w:r>
    </w:p>
    <w:p w:rsidR="002906F7" w:rsidRPr="008570EC" w:rsidRDefault="002906F7" w:rsidP="008570EC">
      <w:pPr>
        <w:widowControl w:val="0"/>
        <w:autoSpaceDE w:val="0"/>
        <w:autoSpaceDN w:val="0"/>
        <w:adjustRightInd w:val="0"/>
        <w:spacing w:after="0" w:line="240" w:lineRule="auto"/>
        <w:ind w:firstLine="540"/>
        <w:jc w:val="both"/>
        <w:rPr>
          <w:rFonts w:ascii="Times New Roman" w:hAnsi="Times New Roman" w:cs="Times New Roman"/>
        </w:rPr>
      </w:pPr>
      <w:r w:rsidRPr="00510354">
        <w:rPr>
          <w:rFonts w:ascii="Times New Roman" w:hAnsi="Times New Roman" w:cs="Times New Roman"/>
        </w:rPr>
        <w:t>При наличии утвержденного Положения, Заказчик исключает условия, противоречащие либо отличные условиям настоящего Типового положения.</w:t>
      </w:r>
    </w:p>
    <w:p w:rsidR="002906F7" w:rsidRPr="008570EC" w:rsidRDefault="002906F7" w:rsidP="008570EC">
      <w:pPr>
        <w:widowControl w:val="0"/>
        <w:autoSpaceDE w:val="0"/>
        <w:autoSpaceDN w:val="0"/>
        <w:adjustRightInd w:val="0"/>
        <w:spacing w:after="0" w:line="240" w:lineRule="auto"/>
        <w:ind w:firstLine="540"/>
        <w:jc w:val="both"/>
        <w:rPr>
          <w:rFonts w:ascii="Times New Roman" w:hAnsi="Times New Roman" w:cs="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771435"/>
      <w:docPartObj>
        <w:docPartGallery w:val="Page Numbers (Top of Page)"/>
        <w:docPartUnique/>
      </w:docPartObj>
    </w:sdtPr>
    <w:sdtEndPr>
      <w:rPr>
        <w:rFonts w:ascii="Times New Roman" w:hAnsi="Times New Roman" w:cs="Times New Roman"/>
        <w:sz w:val="20"/>
        <w:szCs w:val="20"/>
      </w:rPr>
    </w:sdtEndPr>
    <w:sdtContent>
      <w:p w:rsidR="002906F7" w:rsidRPr="002906F7" w:rsidRDefault="002906F7">
        <w:pPr>
          <w:pStyle w:val="ae"/>
          <w:jc w:val="center"/>
          <w:rPr>
            <w:rFonts w:ascii="Times New Roman" w:hAnsi="Times New Roman" w:cs="Times New Roman"/>
            <w:sz w:val="20"/>
            <w:szCs w:val="20"/>
          </w:rPr>
        </w:pPr>
        <w:r w:rsidRPr="002906F7">
          <w:rPr>
            <w:rFonts w:ascii="Times New Roman" w:hAnsi="Times New Roman" w:cs="Times New Roman"/>
            <w:sz w:val="20"/>
            <w:szCs w:val="20"/>
          </w:rPr>
          <w:fldChar w:fldCharType="begin"/>
        </w:r>
        <w:r w:rsidRPr="002906F7">
          <w:rPr>
            <w:rFonts w:ascii="Times New Roman" w:hAnsi="Times New Roman" w:cs="Times New Roman"/>
            <w:sz w:val="20"/>
            <w:szCs w:val="20"/>
          </w:rPr>
          <w:instrText>PAGE   \* MERGEFORMAT</w:instrText>
        </w:r>
        <w:r w:rsidRPr="002906F7">
          <w:rPr>
            <w:rFonts w:ascii="Times New Roman" w:hAnsi="Times New Roman" w:cs="Times New Roman"/>
            <w:sz w:val="20"/>
            <w:szCs w:val="20"/>
          </w:rPr>
          <w:fldChar w:fldCharType="separate"/>
        </w:r>
        <w:r w:rsidR="007400CB">
          <w:rPr>
            <w:rFonts w:ascii="Times New Roman" w:hAnsi="Times New Roman" w:cs="Times New Roman"/>
            <w:noProof/>
            <w:sz w:val="20"/>
            <w:szCs w:val="20"/>
          </w:rPr>
          <w:t>1</w:t>
        </w:r>
        <w:r w:rsidRPr="002906F7">
          <w:rPr>
            <w:rFonts w:ascii="Times New Roman" w:hAnsi="Times New Roman" w:cs="Times New Roman"/>
            <w:sz w:val="20"/>
            <w:szCs w:val="20"/>
          </w:rPr>
          <w:fldChar w:fldCharType="end"/>
        </w:r>
      </w:p>
    </w:sdtContent>
  </w:sdt>
  <w:p w:rsidR="002906F7" w:rsidRDefault="002906F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ACC"/>
    <w:multiLevelType w:val="hybridMultilevel"/>
    <w:tmpl w:val="A28C6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633286"/>
    <w:multiLevelType w:val="hybridMultilevel"/>
    <w:tmpl w:val="6554E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0F49A1"/>
    <w:multiLevelType w:val="hybridMultilevel"/>
    <w:tmpl w:val="17C8A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7C0EC4"/>
    <w:multiLevelType w:val="multilevel"/>
    <w:tmpl w:val="67AA5520"/>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
    <w:nsid w:val="3E1602DE"/>
    <w:multiLevelType w:val="multilevel"/>
    <w:tmpl w:val="48B80D8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F5547AE"/>
    <w:multiLevelType w:val="multilevel"/>
    <w:tmpl w:val="2F4A8B7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522F1A21"/>
    <w:multiLevelType w:val="hybridMultilevel"/>
    <w:tmpl w:val="C9F68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936AF8"/>
    <w:multiLevelType w:val="multilevel"/>
    <w:tmpl w:val="1A48A158"/>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78692F28"/>
    <w:multiLevelType w:val="hybridMultilevel"/>
    <w:tmpl w:val="B3F2F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709CB"/>
    <w:multiLevelType w:val="hybridMultilevel"/>
    <w:tmpl w:val="C562FA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8"/>
  </w:num>
  <w:num w:numId="5">
    <w:abstractNumId w:val="9"/>
  </w:num>
  <w:num w:numId="6">
    <w:abstractNumId w:val="2"/>
  </w:num>
  <w:num w:numId="7">
    <w:abstractNumId w:val="3"/>
  </w:num>
  <w:num w:numId="8">
    <w:abstractNumId w:val="6"/>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B74"/>
    <w:rsid w:val="000A0E85"/>
    <w:rsid w:val="000B642C"/>
    <w:rsid w:val="00137471"/>
    <w:rsid w:val="001737CD"/>
    <w:rsid w:val="001A1FB0"/>
    <w:rsid w:val="001A29EA"/>
    <w:rsid w:val="001B606F"/>
    <w:rsid w:val="001C6A21"/>
    <w:rsid w:val="001C7220"/>
    <w:rsid w:val="001C7D9D"/>
    <w:rsid w:val="00203DCE"/>
    <w:rsid w:val="0020747E"/>
    <w:rsid w:val="0023530C"/>
    <w:rsid w:val="002403BD"/>
    <w:rsid w:val="00242B0D"/>
    <w:rsid w:val="002635E7"/>
    <w:rsid w:val="002819A4"/>
    <w:rsid w:val="0028291A"/>
    <w:rsid w:val="002838B4"/>
    <w:rsid w:val="002845CC"/>
    <w:rsid w:val="002906F7"/>
    <w:rsid w:val="002A1C53"/>
    <w:rsid w:val="002A2534"/>
    <w:rsid w:val="002C04D5"/>
    <w:rsid w:val="002D0D03"/>
    <w:rsid w:val="002D34B5"/>
    <w:rsid w:val="002E0127"/>
    <w:rsid w:val="002E476D"/>
    <w:rsid w:val="0035686A"/>
    <w:rsid w:val="0036319B"/>
    <w:rsid w:val="00393997"/>
    <w:rsid w:val="003B6829"/>
    <w:rsid w:val="003C7D71"/>
    <w:rsid w:val="0040030C"/>
    <w:rsid w:val="004019C8"/>
    <w:rsid w:val="00433B3A"/>
    <w:rsid w:val="00480288"/>
    <w:rsid w:val="004B57F0"/>
    <w:rsid w:val="004C1140"/>
    <w:rsid w:val="00503C0A"/>
    <w:rsid w:val="00504A70"/>
    <w:rsid w:val="00510354"/>
    <w:rsid w:val="005633E7"/>
    <w:rsid w:val="005811F6"/>
    <w:rsid w:val="005820D8"/>
    <w:rsid w:val="005A5FFE"/>
    <w:rsid w:val="005B4FC8"/>
    <w:rsid w:val="005B668E"/>
    <w:rsid w:val="005B69F0"/>
    <w:rsid w:val="005D07E6"/>
    <w:rsid w:val="005F47EA"/>
    <w:rsid w:val="00616258"/>
    <w:rsid w:val="006477B9"/>
    <w:rsid w:val="00657563"/>
    <w:rsid w:val="0069340C"/>
    <w:rsid w:val="006A187D"/>
    <w:rsid w:val="006B412A"/>
    <w:rsid w:val="006C0058"/>
    <w:rsid w:val="006C6A59"/>
    <w:rsid w:val="006D3452"/>
    <w:rsid w:val="007059A9"/>
    <w:rsid w:val="007202A1"/>
    <w:rsid w:val="007400CB"/>
    <w:rsid w:val="0074570A"/>
    <w:rsid w:val="00760336"/>
    <w:rsid w:val="008059DF"/>
    <w:rsid w:val="0080752B"/>
    <w:rsid w:val="00820413"/>
    <w:rsid w:val="00822959"/>
    <w:rsid w:val="008332E5"/>
    <w:rsid w:val="008365FD"/>
    <w:rsid w:val="00837CE9"/>
    <w:rsid w:val="00844413"/>
    <w:rsid w:val="008570EC"/>
    <w:rsid w:val="00857DBE"/>
    <w:rsid w:val="00857E5A"/>
    <w:rsid w:val="008632FE"/>
    <w:rsid w:val="00863DC4"/>
    <w:rsid w:val="008B051A"/>
    <w:rsid w:val="008C25F1"/>
    <w:rsid w:val="008D6C2A"/>
    <w:rsid w:val="008E74DD"/>
    <w:rsid w:val="00924FBB"/>
    <w:rsid w:val="009509F6"/>
    <w:rsid w:val="009703D0"/>
    <w:rsid w:val="0098227B"/>
    <w:rsid w:val="00984532"/>
    <w:rsid w:val="009902A1"/>
    <w:rsid w:val="00990A28"/>
    <w:rsid w:val="009E1933"/>
    <w:rsid w:val="009E7C0F"/>
    <w:rsid w:val="009F453D"/>
    <w:rsid w:val="00A066DA"/>
    <w:rsid w:val="00A2406D"/>
    <w:rsid w:val="00A33105"/>
    <w:rsid w:val="00A63E5A"/>
    <w:rsid w:val="00A65CD7"/>
    <w:rsid w:val="00A74D92"/>
    <w:rsid w:val="00A8569E"/>
    <w:rsid w:val="00AA1991"/>
    <w:rsid w:val="00AB5008"/>
    <w:rsid w:val="00AC560A"/>
    <w:rsid w:val="00AD0115"/>
    <w:rsid w:val="00AD21D8"/>
    <w:rsid w:val="00AE537E"/>
    <w:rsid w:val="00AE7A7A"/>
    <w:rsid w:val="00B155B4"/>
    <w:rsid w:val="00B17C8F"/>
    <w:rsid w:val="00B33F70"/>
    <w:rsid w:val="00B62F58"/>
    <w:rsid w:val="00BA3285"/>
    <w:rsid w:val="00BB4D08"/>
    <w:rsid w:val="00BB62C0"/>
    <w:rsid w:val="00BC24E2"/>
    <w:rsid w:val="00BC641A"/>
    <w:rsid w:val="00BD768D"/>
    <w:rsid w:val="00BE2683"/>
    <w:rsid w:val="00BF7749"/>
    <w:rsid w:val="00C25F61"/>
    <w:rsid w:val="00C65F57"/>
    <w:rsid w:val="00CA62CB"/>
    <w:rsid w:val="00CB1C09"/>
    <w:rsid w:val="00CC694B"/>
    <w:rsid w:val="00CD7D21"/>
    <w:rsid w:val="00D130D9"/>
    <w:rsid w:val="00D848BC"/>
    <w:rsid w:val="00D90461"/>
    <w:rsid w:val="00D95DE5"/>
    <w:rsid w:val="00DA21ED"/>
    <w:rsid w:val="00DB2F87"/>
    <w:rsid w:val="00DD1649"/>
    <w:rsid w:val="00E03711"/>
    <w:rsid w:val="00E07496"/>
    <w:rsid w:val="00E130B2"/>
    <w:rsid w:val="00E13734"/>
    <w:rsid w:val="00E219DC"/>
    <w:rsid w:val="00E55574"/>
    <w:rsid w:val="00E80259"/>
    <w:rsid w:val="00E86062"/>
    <w:rsid w:val="00E86B0C"/>
    <w:rsid w:val="00F0330B"/>
    <w:rsid w:val="00F5620B"/>
    <w:rsid w:val="00F57079"/>
    <w:rsid w:val="00F77E45"/>
    <w:rsid w:val="00F85D59"/>
    <w:rsid w:val="00F93E33"/>
    <w:rsid w:val="00FA2095"/>
    <w:rsid w:val="00FB46A8"/>
    <w:rsid w:val="00FB4A34"/>
    <w:rsid w:val="00FC4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6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6C2A"/>
    <w:pPr>
      <w:spacing w:after="0" w:line="240" w:lineRule="auto"/>
    </w:pPr>
    <w:rPr>
      <w:rFonts w:ascii="Calibri" w:hAnsi="Calibri" w:cs="Calibri"/>
      <w:sz w:val="16"/>
      <w:szCs w:val="16"/>
    </w:rPr>
  </w:style>
  <w:style w:type="character" w:customStyle="1" w:styleId="a4">
    <w:name w:val="Текст выноски Знак"/>
    <w:basedOn w:val="a0"/>
    <w:link w:val="a3"/>
    <w:uiPriority w:val="99"/>
    <w:semiHidden/>
    <w:rsid w:val="008D6C2A"/>
    <w:rPr>
      <w:rFonts w:ascii="Calibri" w:hAnsi="Calibri" w:cs="Calibri"/>
      <w:sz w:val="16"/>
      <w:szCs w:val="16"/>
    </w:rPr>
  </w:style>
  <w:style w:type="paragraph" w:styleId="a5">
    <w:name w:val="List Paragraph"/>
    <w:basedOn w:val="a"/>
    <w:uiPriority w:val="34"/>
    <w:qFormat/>
    <w:rsid w:val="00E55574"/>
    <w:pPr>
      <w:ind w:left="720"/>
      <w:contextualSpacing/>
    </w:pPr>
  </w:style>
  <w:style w:type="paragraph" w:styleId="a6">
    <w:name w:val="endnote text"/>
    <w:basedOn w:val="a"/>
    <w:link w:val="a7"/>
    <w:uiPriority w:val="99"/>
    <w:semiHidden/>
    <w:unhideWhenUsed/>
    <w:rsid w:val="00F5620B"/>
    <w:pPr>
      <w:spacing w:after="0" w:line="240" w:lineRule="auto"/>
    </w:pPr>
    <w:rPr>
      <w:sz w:val="20"/>
      <w:szCs w:val="20"/>
    </w:rPr>
  </w:style>
  <w:style w:type="character" w:customStyle="1" w:styleId="a7">
    <w:name w:val="Текст концевой сноски Знак"/>
    <w:basedOn w:val="a0"/>
    <w:link w:val="a6"/>
    <w:uiPriority w:val="99"/>
    <w:semiHidden/>
    <w:rsid w:val="00F5620B"/>
    <w:rPr>
      <w:sz w:val="20"/>
      <w:szCs w:val="20"/>
    </w:rPr>
  </w:style>
  <w:style w:type="character" w:styleId="a8">
    <w:name w:val="endnote reference"/>
    <w:basedOn w:val="a0"/>
    <w:uiPriority w:val="99"/>
    <w:semiHidden/>
    <w:unhideWhenUsed/>
    <w:rsid w:val="00F5620B"/>
    <w:rPr>
      <w:vertAlign w:val="superscript"/>
    </w:rPr>
  </w:style>
  <w:style w:type="paragraph" w:styleId="a9">
    <w:name w:val="footnote text"/>
    <w:basedOn w:val="a"/>
    <w:link w:val="aa"/>
    <w:uiPriority w:val="99"/>
    <w:semiHidden/>
    <w:unhideWhenUsed/>
    <w:rsid w:val="00F5620B"/>
    <w:pPr>
      <w:spacing w:after="0" w:line="240" w:lineRule="auto"/>
    </w:pPr>
    <w:rPr>
      <w:sz w:val="20"/>
      <w:szCs w:val="20"/>
    </w:rPr>
  </w:style>
  <w:style w:type="character" w:customStyle="1" w:styleId="aa">
    <w:name w:val="Текст сноски Знак"/>
    <w:basedOn w:val="a0"/>
    <w:link w:val="a9"/>
    <w:uiPriority w:val="99"/>
    <w:semiHidden/>
    <w:rsid w:val="00F5620B"/>
    <w:rPr>
      <w:sz w:val="20"/>
      <w:szCs w:val="20"/>
    </w:rPr>
  </w:style>
  <w:style w:type="character" w:styleId="ab">
    <w:name w:val="footnote reference"/>
    <w:basedOn w:val="a0"/>
    <w:uiPriority w:val="99"/>
    <w:semiHidden/>
    <w:unhideWhenUsed/>
    <w:rsid w:val="00F5620B"/>
    <w:rPr>
      <w:vertAlign w:val="superscript"/>
    </w:rPr>
  </w:style>
  <w:style w:type="character" w:styleId="ac">
    <w:name w:val="Hyperlink"/>
    <w:basedOn w:val="a0"/>
    <w:uiPriority w:val="99"/>
    <w:semiHidden/>
    <w:unhideWhenUsed/>
    <w:rsid w:val="008570EC"/>
    <w:rPr>
      <w:color w:val="0000FF" w:themeColor="hyperlink"/>
      <w:u w:val="single"/>
    </w:rPr>
  </w:style>
  <w:style w:type="character" w:styleId="ad">
    <w:name w:val="Emphasis"/>
    <w:basedOn w:val="a0"/>
    <w:uiPriority w:val="20"/>
    <w:qFormat/>
    <w:rsid w:val="00503C0A"/>
    <w:rPr>
      <w:i/>
      <w:iCs/>
    </w:rPr>
  </w:style>
  <w:style w:type="character" w:customStyle="1" w:styleId="apple-converted-space">
    <w:name w:val="apple-converted-space"/>
    <w:basedOn w:val="a0"/>
    <w:rsid w:val="00503C0A"/>
  </w:style>
  <w:style w:type="paragraph" w:styleId="ae">
    <w:name w:val="header"/>
    <w:basedOn w:val="a"/>
    <w:link w:val="af"/>
    <w:uiPriority w:val="99"/>
    <w:unhideWhenUsed/>
    <w:rsid w:val="002906F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906F7"/>
  </w:style>
  <w:style w:type="paragraph" w:styleId="af0">
    <w:name w:val="footer"/>
    <w:basedOn w:val="a"/>
    <w:link w:val="af1"/>
    <w:uiPriority w:val="99"/>
    <w:unhideWhenUsed/>
    <w:rsid w:val="002906F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2906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6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6C2A"/>
    <w:pPr>
      <w:spacing w:after="0" w:line="240" w:lineRule="auto"/>
    </w:pPr>
    <w:rPr>
      <w:rFonts w:ascii="Calibri" w:hAnsi="Calibri" w:cs="Calibri"/>
      <w:sz w:val="16"/>
      <w:szCs w:val="16"/>
    </w:rPr>
  </w:style>
  <w:style w:type="character" w:customStyle="1" w:styleId="a4">
    <w:name w:val="Текст выноски Знак"/>
    <w:basedOn w:val="a0"/>
    <w:link w:val="a3"/>
    <w:uiPriority w:val="99"/>
    <w:semiHidden/>
    <w:rsid w:val="008D6C2A"/>
    <w:rPr>
      <w:rFonts w:ascii="Calibri" w:hAnsi="Calibri" w:cs="Calibri"/>
      <w:sz w:val="16"/>
      <w:szCs w:val="16"/>
    </w:rPr>
  </w:style>
  <w:style w:type="paragraph" w:styleId="a5">
    <w:name w:val="List Paragraph"/>
    <w:basedOn w:val="a"/>
    <w:uiPriority w:val="34"/>
    <w:qFormat/>
    <w:rsid w:val="00E55574"/>
    <w:pPr>
      <w:ind w:left="720"/>
      <w:contextualSpacing/>
    </w:pPr>
  </w:style>
  <w:style w:type="paragraph" w:styleId="a6">
    <w:name w:val="endnote text"/>
    <w:basedOn w:val="a"/>
    <w:link w:val="a7"/>
    <w:uiPriority w:val="99"/>
    <w:semiHidden/>
    <w:unhideWhenUsed/>
    <w:rsid w:val="00F5620B"/>
    <w:pPr>
      <w:spacing w:after="0" w:line="240" w:lineRule="auto"/>
    </w:pPr>
    <w:rPr>
      <w:sz w:val="20"/>
      <w:szCs w:val="20"/>
    </w:rPr>
  </w:style>
  <w:style w:type="character" w:customStyle="1" w:styleId="a7">
    <w:name w:val="Текст концевой сноски Знак"/>
    <w:basedOn w:val="a0"/>
    <w:link w:val="a6"/>
    <w:uiPriority w:val="99"/>
    <w:semiHidden/>
    <w:rsid w:val="00F5620B"/>
    <w:rPr>
      <w:sz w:val="20"/>
      <w:szCs w:val="20"/>
    </w:rPr>
  </w:style>
  <w:style w:type="character" w:styleId="a8">
    <w:name w:val="endnote reference"/>
    <w:basedOn w:val="a0"/>
    <w:uiPriority w:val="99"/>
    <w:semiHidden/>
    <w:unhideWhenUsed/>
    <w:rsid w:val="00F5620B"/>
    <w:rPr>
      <w:vertAlign w:val="superscript"/>
    </w:rPr>
  </w:style>
  <w:style w:type="paragraph" w:styleId="a9">
    <w:name w:val="footnote text"/>
    <w:basedOn w:val="a"/>
    <w:link w:val="aa"/>
    <w:uiPriority w:val="99"/>
    <w:semiHidden/>
    <w:unhideWhenUsed/>
    <w:rsid w:val="00F5620B"/>
    <w:pPr>
      <w:spacing w:after="0" w:line="240" w:lineRule="auto"/>
    </w:pPr>
    <w:rPr>
      <w:sz w:val="20"/>
      <w:szCs w:val="20"/>
    </w:rPr>
  </w:style>
  <w:style w:type="character" w:customStyle="1" w:styleId="aa">
    <w:name w:val="Текст сноски Знак"/>
    <w:basedOn w:val="a0"/>
    <w:link w:val="a9"/>
    <w:uiPriority w:val="99"/>
    <w:semiHidden/>
    <w:rsid w:val="00F5620B"/>
    <w:rPr>
      <w:sz w:val="20"/>
      <w:szCs w:val="20"/>
    </w:rPr>
  </w:style>
  <w:style w:type="character" w:styleId="ab">
    <w:name w:val="footnote reference"/>
    <w:basedOn w:val="a0"/>
    <w:uiPriority w:val="99"/>
    <w:semiHidden/>
    <w:unhideWhenUsed/>
    <w:rsid w:val="00F5620B"/>
    <w:rPr>
      <w:vertAlign w:val="superscript"/>
    </w:rPr>
  </w:style>
  <w:style w:type="character" w:styleId="ac">
    <w:name w:val="Hyperlink"/>
    <w:basedOn w:val="a0"/>
    <w:uiPriority w:val="99"/>
    <w:semiHidden/>
    <w:unhideWhenUsed/>
    <w:rsid w:val="008570EC"/>
    <w:rPr>
      <w:color w:val="0000FF" w:themeColor="hyperlink"/>
      <w:u w:val="single"/>
    </w:rPr>
  </w:style>
  <w:style w:type="character" w:styleId="ad">
    <w:name w:val="Emphasis"/>
    <w:basedOn w:val="a0"/>
    <w:uiPriority w:val="20"/>
    <w:qFormat/>
    <w:rsid w:val="00503C0A"/>
    <w:rPr>
      <w:i/>
      <w:iCs/>
    </w:rPr>
  </w:style>
  <w:style w:type="character" w:customStyle="1" w:styleId="apple-converted-space">
    <w:name w:val="apple-converted-space"/>
    <w:basedOn w:val="a0"/>
    <w:rsid w:val="00503C0A"/>
  </w:style>
  <w:style w:type="paragraph" w:styleId="ae">
    <w:name w:val="header"/>
    <w:basedOn w:val="a"/>
    <w:link w:val="af"/>
    <w:uiPriority w:val="99"/>
    <w:unhideWhenUsed/>
    <w:rsid w:val="002906F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906F7"/>
  </w:style>
  <w:style w:type="paragraph" w:styleId="af0">
    <w:name w:val="footer"/>
    <w:basedOn w:val="a"/>
    <w:link w:val="af1"/>
    <w:uiPriority w:val="99"/>
    <w:unhideWhenUsed/>
    <w:rsid w:val="002906F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290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2447">
      <w:bodyDiv w:val="1"/>
      <w:marLeft w:val="0"/>
      <w:marRight w:val="0"/>
      <w:marTop w:val="0"/>
      <w:marBottom w:val="0"/>
      <w:divBdr>
        <w:top w:val="none" w:sz="0" w:space="0" w:color="auto"/>
        <w:left w:val="none" w:sz="0" w:space="0" w:color="auto"/>
        <w:bottom w:val="none" w:sz="0" w:space="0" w:color="auto"/>
        <w:right w:val="none" w:sz="0" w:space="0" w:color="auto"/>
      </w:divBdr>
    </w:div>
    <w:div w:id="126818159">
      <w:bodyDiv w:val="1"/>
      <w:marLeft w:val="0"/>
      <w:marRight w:val="0"/>
      <w:marTop w:val="0"/>
      <w:marBottom w:val="0"/>
      <w:divBdr>
        <w:top w:val="none" w:sz="0" w:space="0" w:color="auto"/>
        <w:left w:val="none" w:sz="0" w:space="0" w:color="auto"/>
        <w:bottom w:val="none" w:sz="0" w:space="0" w:color="auto"/>
        <w:right w:val="none" w:sz="0" w:space="0" w:color="auto"/>
      </w:divBdr>
    </w:div>
    <w:div w:id="428157457">
      <w:bodyDiv w:val="1"/>
      <w:marLeft w:val="0"/>
      <w:marRight w:val="0"/>
      <w:marTop w:val="0"/>
      <w:marBottom w:val="0"/>
      <w:divBdr>
        <w:top w:val="none" w:sz="0" w:space="0" w:color="auto"/>
        <w:left w:val="none" w:sz="0" w:space="0" w:color="auto"/>
        <w:bottom w:val="none" w:sz="0" w:space="0" w:color="auto"/>
        <w:right w:val="none" w:sz="0" w:space="0" w:color="auto"/>
      </w:divBdr>
    </w:div>
    <w:div w:id="1471896231">
      <w:bodyDiv w:val="1"/>
      <w:marLeft w:val="0"/>
      <w:marRight w:val="0"/>
      <w:marTop w:val="0"/>
      <w:marBottom w:val="0"/>
      <w:divBdr>
        <w:top w:val="none" w:sz="0" w:space="0" w:color="auto"/>
        <w:left w:val="none" w:sz="0" w:space="0" w:color="auto"/>
        <w:bottom w:val="none" w:sz="0" w:space="0" w:color="auto"/>
        <w:right w:val="none" w:sz="0" w:space="0" w:color="auto"/>
      </w:divBdr>
    </w:div>
    <w:div w:id="168686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F6B639A223AE306984BA437686F30A93F147383372422FAF658EBC1D534771EC85541F0201E7C41G7R1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F6B639A223AE306984BA437686F30A93F137688362122FAF658EBC1D534771EC85541F521G1R7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F6B639A223AE306984BA437686F30A93F11778C382C22FAF658EBC1D534771EC85541F0201E7C40G7RA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A44D7E4411AB847518ACC4D4C0B188DD5A918A1815F39F830E57F95AD2j2m1P" TargetMode="External"/><Relationship Id="rId4" Type="http://schemas.microsoft.com/office/2007/relationships/stylesWithEffects" Target="stylesWithEffects.xml"/><Relationship Id="rId9" Type="http://schemas.openxmlformats.org/officeDocument/2006/relationships/hyperlink" Target="consultantplus://offline/ref=C52956A73CDC28CBC5A778591B942300962C3331FC3D4275CBAA80FBD85404F420D6D8D7B8B86B80MAp8H"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CB4C7836F367F01183979A3C54261DA91DABE72C7FE91FB28C974C1D9F92691CB4D605FEC04AA16FRDm5J" TargetMode="External"/><Relationship Id="rId2" Type="http://schemas.openxmlformats.org/officeDocument/2006/relationships/hyperlink" Target="consultantplus://offline/ref=CB4C7836F367F01183979A3C54261DA91DAAE4247DEE1FB28C974C1D9FR9m2J" TargetMode="External"/><Relationship Id="rId1" Type="http://schemas.openxmlformats.org/officeDocument/2006/relationships/hyperlink" Target="consultantplus://offline/ref=CB4C7836F367F01183979A3C54261DA91DAAE12973E31FB28C974C1D9F92691CB4D605FEC04AA46FRD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D6C0D-00D9-496A-90D2-0D8019988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5407</Words>
  <Characters>30825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ws-003</dc:creator>
  <cp:lastModifiedBy>Чамин</cp:lastModifiedBy>
  <cp:revision>3</cp:revision>
  <cp:lastPrinted>2015-02-13T06:40:00Z</cp:lastPrinted>
  <dcterms:created xsi:type="dcterms:W3CDTF">2015-02-19T12:36:00Z</dcterms:created>
  <dcterms:modified xsi:type="dcterms:W3CDTF">2015-02-20T08:24:00Z</dcterms:modified>
</cp:coreProperties>
</file>